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DEC" w:rsidRPr="005C3D8F" w:rsidRDefault="00D55DEC" w:rsidP="0034498C">
      <w:pPr>
        <w:spacing w:after="0" w:line="240" w:lineRule="auto"/>
        <w:ind w:left="-851" w:firstLine="709"/>
        <w:jc w:val="right"/>
        <w:rPr>
          <w:rFonts w:ascii="Times New Roman" w:eastAsia="Times New Roman" w:hAnsi="Times New Roman"/>
          <w:sz w:val="24"/>
          <w:szCs w:val="24"/>
        </w:rPr>
      </w:pPr>
      <w:r w:rsidRPr="005C3D8F">
        <w:rPr>
          <w:rFonts w:ascii="Times New Roman" w:eastAsia="Times New Roman" w:hAnsi="Times New Roman"/>
          <w:sz w:val="24"/>
          <w:szCs w:val="24"/>
        </w:rPr>
        <w:t>Утверждено Постановлением</w:t>
      </w:r>
    </w:p>
    <w:p w:rsidR="0067197B" w:rsidRDefault="00D55DEC" w:rsidP="0067197B">
      <w:pPr>
        <w:spacing w:after="0" w:line="240" w:lineRule="auto"/>
        <w:ind w:left="-851" w:firstLine="709"/>
        <w:jc w:val="right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 xml:space="preserve">Администрации </w:t>
      </w:r>
      <w:r w:rsidR="009A4A64">
        <w:rPr>
          <w:rFonts w:ascii="Times New Roman" w:hAnsi="Times New Roman"/>
          <w:sz w:val="24"/>
          <w:szCs w:val="24"/>
        </w:rPr>
        <w:t xml:space="preserve">поселка </w:t>
      </w:r>
      <w:r w:rsidR="0067197B">
        <w:rPr>
          <w:rFonts w:ascii="Times New Roman" w:hAnsi="Times New Roman"/>
          <w:sz w:val="24"/>
          <w:szCs w:val="24"/>
        </w:rPr>
        <w:t xml:space="preserve">Хомутовка </w:t>
      </w:r>
    </w:p>
    <w:p w:rsidR="00CD6584" w:rsidRPr="005C3D8F" w:rsidRDefault="0067197B" w:rsidP="0067197B">
      <w:pPr>
        <w:spacing w:after="0" w:line="240" w:lineRule="auto"/>
        <w:ind w:left="-851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Хомутовского</w:t>
      </w:r>
      <w:r w:rsidR="009A4A64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CD6584" w:rsidRPr="005C3D8F">
        <w:rPr>
          <w:rFonts w:ascii="Times New Roman" w:hAnsi="Times New Roman"/>
          <w:sz w:val="24"/>
          <w:szCs w:val="24"/>
        </w:rPr>
        <w:t>Курской области</w:t>
      </w:r>
    </w:p>
    <w:p w:rsidR="00D55DEC" w:rsidRPr="005C3D8F" w:rsidRDefault="00D46A4E" w:rsidP="0034498C">
      <w:pPr>
        <w:spacing w:after="0" w:line="240" w:lineRule="auto"/>
        <w:ind w:left="-851" w:firstLine="709"/>
        <w:jc w:val="right"/>
        <w:rPr>
          <w:rFonts w:ascii="Times New Roman" w:eastAsia="Times New Roman" w:hAnsi="Times New Roman"/>
          <w:sz w:val="24"/>
          <w:szCs w:val="24"/>
        </w:rPr>
      </w:pPr>
      <w:bookmarkStart w:id="0" w:name="_GoBack"/>
      <w:r w:rsidRPr="00023608">
        <w:rPr>
          <w:rFonts w:ascii="Times New Roman" w:hAnsi="Times New Roman"/>
          <w:sz w:val="24"/>
          <w:szCs w:val="24"/>
        </w:rPr>
        <w:t>от «</w:t>
      </w:r>
      <w:r w:rsidR="00023608" w:rsidRPr="00023608">
        <w:rPr>
          <w:rFonts w:ascii="Times New Roman" w:hAnsi="Times New Roman"/>
          <w:sz w:val="24"/>
          <w:szCs w:val="24"/>
        </w:rPr>
        <w:t>05</w:t>
      </w:r>
      <w:r w:rsidR="00D55DEC" w:rsidRPr="00023608">
        <w:rPr>
          <w:rFonts w:ascii="Times New Roman" w:hAnsi="Times New Roman"/>
          <w:sz w:val="24"/>
          <w:szCs w:val="24"/>
        </w:rPr>
        <w:t>»</w:t>
      </w:r>
      <w:r w:rsidR="0029237D" w:rsidRPr="00023608">
        <w:rPr>
          <w:rFonts w:ascii="Times New Roman" w:hAnsi="Times New Roman"/>
          <w:sz w:val="24"/>
          <w:szCs w:val="24"/>
        </w:rPr>
        <w:t xml:space="preserve"> </w:t>
      </w:r>
      <w:r w:rsidR="00023608" w:rsidRPr="00023608">
        <w:rPr>
          <w:rFonts w:ascii="Times New Roman" w:hAnsi="Times New Roman"/>
          <w:sz w:val="24"/>
          <w:szCs w:val="24"/>
        </w:rPr>
        <w:t>июня</w:t>
      </w:r>
      <w:r w:rsidR="00F93577" w:rsidRPr="00023608">
        <w:rPr>
          <w:rFonts w:ascii="Times New Roman" w:hAnsi="Times New Roman"/>
          <w:sz w:val="24"/>
          <w:szCs w:val="24"/>
        </w:rPr>
        <w:t xml:space="preserve"> </w:t>
      </w:r>
      <w:r w:rsidR="00D54A38" w:rsidRPr="00023608">
        <w:rPr>
          <w:rFonts w:ascii="Times New Roman" w:hAnsi="Times New Roman"/>
          <w:sz w:val="24"/>
          <w:szCs w:val="24"/>
        </w:rPr>
        <w:t>2025</w:t>
      </w:r>
      <w:r w:rsidR="00D55DEC" w:rsidRPr="00023608">
        <w:rPr>
          <w:rFonts w:ascii="Times New Roman" w:hAnsi="Times New Roman"/>
          <w:sz w:val="24"/>
          <w:szCs w:val="24"/>
        </w:rPr>
        <w:t xml:space="preserve"> г. №</w:t>
      </w:r>
      <w:r w:rsidR="000C0429" w:rsidRPr="00023608">
        <w:rPr>
          <w:rFonts w:ascii="Times New Roman" w:hAnsi="Times New Roman"/>
          <w:sz w:val="24"/>
          <w:szCs w:val="24"/>
        </w:rPr>
        <w:t xml:space="preserve"> </w:t>
      </w:r>
      <w:r w:rsidR="00023608">
        <w:rPr>
          <w:rFonts w:ascii="Times New Roman" w:hAnsi="Times New Roman"/>
          <w:sz w:val="24"/>
          <w:szCs w:val="24"/>
        </w:rPr>
        <w:t>42-па</w:t>
      </w:r>
    </w:p>
    <w:bookmarkEnd w:id="0"/>
    <w:p w:rsidR="00D55DEC" w:rsidRPr="005C3D8F" w:rsidRDefault="00D55DEC" w:rsidP="0034498C">
      <w:pPr>
        <w:spacing w:after="0" w:line="240" w:lineRule="auto"/>
        <w:ind w:left="-851"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AE0BA2" w:rsidRPr="005C3D8F" w:rsidRDefault="00AE0BA2" w:rsidP="0034498C">
      <w:pPr>
        <w:spacing w:after="0" w:line="240" w:lineRule="auto"/>
        <w:ind w:left="-851"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E75144" w:rsidRPr="005C3D8F" w:rsidRDefault="00E75144" w:rsidP="0034498C">
      <w:pPr>
        <w:spacing w:after="0" w:line="240" w:lineRule="auto"/>
        <w:ind w:left="-851"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E55AE1" w:rsidRPr="005C3D8F" w:rsidRDefault="00E55AE1" w:rsidP="0034498C">
      <w:pPr>
        <w:spacing w:after="0" w:line="240" w:lineRule="auto"/>
        <w:ind w:left="-851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C3D8F">
        <w:rPr>
          <w:rFonts w:ascii="Times New Roman" w:eastAsia="Times New Roman" w:hAnsi="Times New Roman"/>
          <w:b/>
          <w:sz w:val="24"/>
          <w:szCs w:val="24"/>
        </w:rPr>
        <w:t>ИНФОРМАЦИОННОЕ СООБ</w:t>
      </w:r>
      <w:r w:rsidR="00D55DEC" w:rsidRPr="005C3D8F">
        <w:rPr>
          <w:rFonts w:ascii="Times New Roman" w:eastAsia="Times New Roman" w:hAnsi="Times New Roman"/>
          <w:b/>
          <w:sz w:val="24"/>
          <w:szCs w:val="24"/>
        </w:rPr>
        <w:t>ЩЕНИЕ</w:t>
      </w:r>
    </w:p>
    <w:p w:rsidR="00D55DEC" w:rsidRPr="005C3D8F" w:rsidRDefault="00D55DEC" w:rsidP="0034498C">
      <w:pPr>
        <w:spacing w:after="0" w:line="240" w:lineRule="auto"/>
        <w:ind w:left="-851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C3D8F">
        <w:rPr>
          <w:rFonts w:ascii="Times New Roman" w:eastAsia="Times New Roman" w:hAnsi="Times New Roman"/>
          <w:b/>
          <w:sz w:val="24"/>
          <w:szCs w:val="24"/>
        </w:rPr>
        <w:t>О ПРОВЕДЕНИИ</w:t>
      </w:r>
      <w:r w:rsidR="00E55AE1" w:rsidRPr="005C3D8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93FF8" w:rsidRPr="005C3D8F">
        <w:rPr>
          <w:rFonts w:ascii="Times New Roman" w:eastAsia="Times New Roman" w:hAnsi="Times New Roman"/>
          <w:b/>
          <w:sz w:val="24"/>
          <w:szCs w:val="24"/>
        </w:rPr>
        <w:t>АУКЦИОНА</w:t>
      </w:r>
      <w:r w:rsidR="00E75144" w:rsidRPr="005C3D8F">
        <w:rPr>
          <w:rFonts w:ascii="Times New Roman" w:eastAsia="Times New Roman" w:hAnsi="Times New Roman"/>
          <w:b/>
          <w:sz w:val="24"/>
          <w:szCs w:val="24"/>
        </w:rPr>
        <w:t xml:space="preserve"> В ЭЛЕКТРОННОЙ ФОРМЕ</w:t>
      </w:r>
    </w:p>
    <w:p w:rsidR="00D55DEC" w:rsidRPr="005C3D8F" w:rsidRDefault="0029237D" w:rsidP="0034498C">
      <w:pPr>
        <w:spacing w:after="0" w:line="240" w:lineRule="auto"/>
        <w:ind w:left="-851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C3D8F">
        <w:rPr>
          <w:rFonts w:ascii="Times New Roman" w:eastAsia="Times New Roman" w:hAnsi="Times New Roman"/>
          <w:b/>
          <w:sz w:val="24"/>
          <w:szCs w:val="24"/>
        </w:rPr>
        <w:t>НА ПРАВО ЗАКЛЮЧЕНИЯ ДОГОВОР</w:t>
      </w:r>
      <w:r w:rsidR="009A4A64">
        <w:rPr>
          <w:rFonts w:ascii="Times New Roman" w:eastAsia="Times New Roman" w:hAnsi="Times New Roman"/>
          <w:b/>
          <w:sz w:val="24"/>
          <w:szCs w:val="24"/>
        </w:rPr>
        <w:t xml:space="preserve">А </w:t>
      </w:r>
      <w:r w:rsidR="00D55DEC" w:rsidRPr="005C3D8F">
        <w:rPr>
          <w:rFonts w:ascii="Times New Roman" w:eastAsia="Times New Roman" w:hAnsi="Times New Roman"/>
          <w:b/>
          <w:sz w:val="24"/>
          <w:szCs w:val="24"/>
        </w:rPr>
        <w:t>АРЕНДЫ</w:t>
      </w:r>
    </w:p>
    <w:p w:rsidR="00D55DEC" w:rsidRPr="005C3D8F" w:rsidRDefault="00D55DEC" w:rsidP="0034498C">
      <w:pPr>
        <w:spacing w:after="0" w:line="240" w:lineRule="auto"/>
        <w:ind w:left="-851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C3D8F">
        <w:rPr>
          <w:rFonts w:ascii="Times New Roman" w:eastAsia="Times New Roman" w:hAnsi="Times New Roman"/>
          <w:b/>
          <w:sz w:val="24"/>
          <w:szCs w:val="24"/>
        </w:rPr>
        <w:t>ЗЕМЕЛЬН</w:t>
      </w:r>
      <w:r w:rsidR="009A4A64">
        <w:rPr>
          <w:rFonts w:ascii="Times New Roman" w:eastAsia="Times New Roman" w:hAnsi="Times New Roman"/>
          <w:b/>
          <w:sz w:val="24"/>
          <w:szCs w:val="24"/>
        </w:rPr>
        <w:t>ОГО</w:t>
      </w:r>
      <w:r w:rsidR="00E26644" w:rsidRPr="005C3D8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C3D8F">
        <w:rPr>
          <w:rFonts w:ascii="Times New Roman" w:eastAsia="Times New Roman" w:hAnsi="Times New Roman"/>
          <w:b/>
          <w:sz w:val="24"/>
          <w:szCs w:val="24"/>
        </w:rPr>
        <w:t>УЧАСТК</w:t>
      </w:r>
      <w:r w:rsidR="009A4A64">
        <w:rPr>
          <w:rFonts w:ascii="Times New Roman" w:eastAsia="Times New Roman" w:hAnsi="Times New Roman"/>
          <w:b/>
          <w:sz w:val="24"/>
          <w:szCs w:val="24"/>
        </w:rPr>
        <w:t>А</w:t>
      </w:r>
      <w:r w:rsidR="004B14F8" w:rsidRPr="005C3D8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C3D8F">
        <w:rPr>
          <w:rFonts w:ascii="Times New Roman" w:eastAsia="Times New Roman" w:hAnsi="Times New Roman"/>
          <w:b/>
          <w:sz w:val="24"/>
          <w:szCs w:val="24"/>
        </w:rPr>
        <w:t>ИЗ ЗЕМЕЛЬ НАСЕЛЕННЫХ ПУНКТОВ</w:t>
      </w:r>
    </w:p>
    <w:p w:rsidR="00D55DEC" w:rsidRPr="005C3D8F" w:rsidRDefault="00D55DEC" w:rsidP="0034498C">
      <w:pPr>
        <w:spacing w:after="0" w:line="240" w:lineRule="auto"/>
        <w:ind w:left="-851" w:firstLine="709"/>
        <w:rPr>
          <w:rFonts w:ascii="Times New Roman" w:eastAsia="Times New Roman" w:hAnsi="Times New Roman"/>
          <w:sz w:val="24"/>
          <w:szCs w:val="24"/>
        </w:rPr>
      </w:pPr>
    </w:p>
    <w:p w:rsidR="00AE0BA2" w:rsidRPr="005C3D8F" w:rsidRDefault="00AE0BA2" w:rsidP="0034498C">
      <w:pPr>
        <w:spacing w:after="0" w:line="240" w:lineRule="auto"/>
        <w:ind w:left="-851" w:firstLine="709"/>
        <w:rPr>
          <w:rFonts w:ascii="Times New Roman" w:eastAsia="Times New Roman" w:hAnsi="Times New Roman"/>
          <w:sz w:val="24"/>
          <w:szCs w:val="24"/>
        </w:rPr>
      </w:pPr>
    </w:p>
    <w:p w:rsidR="0034498C" w:rsidRPr="005C3D8F" w:rsidRDefault="0034498C" w:rsidP="0034498C">
      <w:pPr>
        <w:spacing w:after="0" w:line="240" w:lineRule="auto"/>
        <w:ind w:left="-851" w:firstLine="709"/>
        <w:rPr>
          <w:rFonts w:ascii="Times New Roman" w:eastAsia="Times New Roman" w:hAnsi="Times New Roman"/>
          <w:sz w:val="24"/>
          <w:szCs w:val="24"/>
        </w:rPr>
      </w:pPr>
    </w:p>
    <w:p w:rsidR="00D55DEC" w:rsidRPr="00023608" w:rsidRDefault="00D55DEC" w:rsidP="0034498C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</w:pPr>
      <w:r w:rsidRPr="000236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Дата начала приема заявок:          </w:t>
      </w:r>
      <w:r w:rsidR="00607D2D" w:rsidRPr="00023608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06</w:t>
      </w:r>
      <w:r w:rsidR="000C0429" w:rsidRPr="00023608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.</w:t>
      </w:r>
      <w:r w:rsidR="008556F7" w:rsidRPr="00023608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0</w:t>
      </w:r>
      <w:r w:rsidR="00607D2D" w:rsidRPr="00023608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6</w:t>
      </w:r>
      <w:r w:rsidR="00D54A38" w:rsidRPr="00023608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.2025</w:t>
      </w:r>
    </w:p>
    <w:p w:rsidR="00D55DEC" w:rsidRPr="00023608" w:rsidRDefault="00D55DEC" w:rsidP="0034498C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55DEC" w:rsidRPr="00023608" w:rsidRDefault="00D55DEC" w:rsidP="0034498C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</w:pPr>
      <w:r w:rsidRPr="000236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Дата окончания приема заявок:   </w:t>
      </w:r>
      <w:r w:rsidR="00607D2D" w:rsidRPr="00023608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19</w:t>
      </w:r>
      <w:r w:rsidR="000C0429" w:rsidRPr="00023608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.</w:t>
      </w:r>
      <w:r w:rsidR="00D231F5" w:rsidRPr="00023608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06</w:t>
      </w:r>
      <w:r w:rsidR="00D54A38" w:rsidRPr="00023608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.2025</w:t>
      </w:r>
      <w:r w:rsidR="00D231F5" w:rsidRPr="00023608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 xml:space="preserve">      10</w:t>
      </w:r>
      <w:r w:rsidRPr="00023608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-00</w:t>
      </w:r>
    </w:p>
    <w:p w:rsidR="00D55DEC" w:rsidRPr="00023608" w:rsidRDefault="00D55DEC" w:rsidP="0034498C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55DEC" w:rsidRPr="00023608" w:rsidRDefault="00D55DEC" w:rsidP="0034498C">
      <w:pPr>
        <w:spacing w:after="0" w:line="240" w:lineRule="auto"/>
        <w:ind w:left="-851" w:firstLine="709"/>
        <w:rPr>
          <w:rFonts w:ascii="Times New Roman" w:eastAsia="Times New Roman" w:hAnsi="Times New Roman"/>
          <w:sz w:val="24"/>
          <w:szCs w:val="24"/>
        </w:rPr>
      </w:pPr>
      <w:r w:rsidRPr="000236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Дата аукциона:                               </w:t>
      </w:r>
      <w:r w:rsidR="00607D2D" w:rsidRPr="00023608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24</w:t>
      </w:r>
      <w:r w:rsidR="000C0429" w:rsidRPr="00023608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.</w:t>
      </w:r>
      <w:r w:rsidR="00D231F5" w:rsidRPr="00023608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06</w:t>
      </w:r>
      <w:r w:rsidR="00D54A38" w:rsidRPr="00023608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.2025</w:t>
      </w:r>
      <w:r w:rsidR="0006015B" w:rsidRPr="00023608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 xml:space="preserve">     11</w:t>
      </w:r>
      <w:r w:rsidRPr="00023608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-00</w:t>
      </w:r>
    </w:p>
    <w:p w:rsidR="00D55DEC" w:rsidRPr="00023608" w:rsidRDefault="00D55DEC" w:rsidP="0034498C">
      <w:pPr>
        <w:spacing w:after="0" w:line="240" w:lineRule="auto"/>
        <w:ind w:left="-851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E0BA2" w:rsidRPr="00023608" w:rsidRDefault="00AE0BA2" w:rsidP="0034498C">
      <w:pPr>
        <w:spacing w:after="0" w:line="240" w:lineRule="auto"/>
        <w:ind w:left="-851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55DEC" w:rsidRPr="005C3D8F" w:rsidRDefault="00D55DEC" w:rsidP="000E6A1C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023608">
        <w:rPr>
          <w:rFonts w:ascii="Times New Roman" w:eastAsia="Times New Roman" w:hAnsi="Times New Roman"/>
          <w:sz w:val="24"/>
          <w:szCs w:val="24"/>
        </w:rPr>
        <w:t xml:space="preserve">Администрация </w:t>
      </w:r>
      <w:r w:rsidR="005C1F2C" w:rsidRPr="00023608">
        <w:rPr>
          <w:rFonts w:ascii="Times New Roman" w:eastAsia="Times New Roman" w:hAnsi="Times New Roman"/>
          <w:sz w:val="24"/>
          <w:szCs w:val="24"/>
        </w:rPr>
        <w:t xml:space="preserve">поселка </w:t>
      </w:r>
      <w:r w:rsidR="0067197B" w:rsidRPr="00023608">
        <w:rPr>
          <w:rFonts w:ascii="Times New Roman" w:eastAsia="Times New Roman" w:hAnsi="Times New Roman"/>
          <w:sz w:val="24"/>
          <w:szCs w:val="24"/>
        </w:rPr>
        <w:t>Хомутовка Хомутовского</w:t>
      </w:r>
      <w:r w:rsidR="00CD6584" w:rsidRPr="005C3D8F">
        <w:rPr>
          <w:rFonts w:ascii="Times New Roman" w:eastAsia="Times New Roman" w:hAnsi="Times New Roman"/>
          <w:sz w:val="24"/>
          <w:szCs w:val="24"/>
        </w:rPr>
        <w:t xml:space="preserve"> района Курской области</w:t>
      </w:r>
      <w:r w:rsidRPr="005C3D8F">
        <w:rPr>
          <w:rFonts w:ascii="Times New Roman" w:eastAsia="Times New Roman" w:hAnsi="Times New Roman"/>
          <w:sz w:val="24"/>
          <w:szCs w:val="24"/>
        </w:rPr>
        <w:t xml:space="preserve"> сообщает </w:t>
      </w:r>
      <w:r w:rsidRPr="005C3D8F">
        <w:rPr>
          <w:rFonts w:ascii="Times New Roman" w:hAnsi="Times New Roman"/>
          <w:sz w:val="24"/>
          <w:szCs w:val="24"/>
        </w:rPr>
        <w:t xml:space="preserve">о проведении аукциона </w:t>
      </w:r>
      <w:r w:rsidR="00472522" w:rsidRPr="005C3D8F">
        <w:rPr>
          <w:rFonts w:ascii="Times New Roman" w:hAnsi="Times New Roman"/>
          <w:sz w:val="24"/>
          <w:szCs w:val="24"/>
        </w:rPr>
        <w:t xml:space="preserve">в электронной форме </w:t>
      </w:r>
      <w:r w:rsidR="003323B0" w:rsidRPr="005C3D8F">
        <w:rPr>
          <w:rFonts w:ascii="Times New Roman" w:hAnsi="Times New Roman"/>
          <w:sz w:val="24"/>
          <w:szCs w:val="24"/>
        </w:rPr>
        <w:t>на право заключения договор</w:t>
      </w:r>
      <w:r w:rsidR="005C1F2C">
        <w:rPr>
          <w:rFonts w:ascii="Times New Roman" w:hAnsi="Times New Roman"/>
          <w:sz w:val="24"/>
          <w:szCs w:val="24"/>
        </w:rPr>
        <w:t>а</w:t>
      </w:r>
      <w:r w:rsidR="003323B0" w:rsidRPr="005C3D8F">
        <w:rPr>
          <w:rFonts w:ascii="Times New Roman" w:hAnsi="Times New Roman"/>
          <w:sz w:val="24"/>
          <w:szCs w:val="24"/>
        </w:rPr>
        <w:t xml:space="preserve"> аренды земельн</w:t>
      </w:r>
      <w:r w:rsidR="005C1F2C">
        <w:rPr>
          <w:rFonts w:ascii="Times New Roman" w:hAnsi="Times New Roman"/>
          <w:sz w:val="24"/>
          <w:szCs w:val="24"/>
        </w:rPr>
        <w:t xml:space="preserve">ого </w:t>
      </w:r>
      <w:r w:rsidR="003323B0" w:rsidRPr="005C3D8F">
        <w:rPr>
          <w:rFonts w:ascii="Times New Roman" w:hAnsi="Times New Roman"/>
          <w:sz w:val="24"/>
          <w:szCs w:val="24"/>
        </w:rPr>
        <w:t>участк</w:t>
      </w:r>
      <w:r w:rsidR="005C1F2C">
        <w:rPr>
          <w:rFonts w:ascii="Times New Roman" w:hAnsi="Times New Roman"/>
          <w:sz w:val="24"/>
          <w:szCs w:val="24"/>
        </w:rPr>
        <w:t>а</w:t>
      </w:r>
      <w:r w:rsidR="003323B0" w:rsidRPr="005C3D8F">
        <w:rPr>
          <w:rFonts w:ascii="Times New Roman" w:hAnsi="Times New Roman"/>
          <w:sz w:val="24"/>
          <w:szCs w:val="24"/>
        </w:rPr>
        <w:t xml:space="preserve"> из земель населенных пунктов, государс</w:t>
      </w:r>
      <w:r w:rsidR="000E6A1C">
        <w:rPr>
          <w:rFonts w:ascii="Times New Roman" w:hAnsi="Times New Roman"/>
          <w:sz w:val="24"/>
          <w:szCs w:val="24"/>
        </w:rPr>
        <w:t>твенная собственность на который</w:t>
      </w:r>
      <w:r w:rsidR="003323B0" w:rsidRPr="005C3D8F">
        <w:rPr>
          <w:rFonts w:ascii="Times New Roman" w:hAnsi="Times New Roman"/>
          <w:sz w:val="24"/>
          <w:szCs w:val="24"/>
        </w:rPr>
        <w:t xml:space="preserve"> не разграничена, </w:t>
      </w:r>
      <w:r w:rsidR="00496CE4" w:rsidRPr="00496CE4">
        <w:rPr>
          <w:rFonts w:ascii="Times New Roman" w:eastAsia="Times New Roman" w:hAnsi="Times New Roman"/>
          <w:sz w:val="24"/>
          <w:szCs w:val="24"/>
        </w:rPr>
        <w:t xml:space="preserve">с кадастровым номером </w:t>
      </w:r>
      <w:r w:rsidR="00496CE4" w:rsidRPr="00496CE4">
        <w:rPr>
          <w:rFonts w:ascii="Times New Roman" w:eastAsia="Times New Roman" w:hAnsi="Times New Roman"/>
          <w:bCs/>
          <w:sz w:val="24"/>
          <w:szCs w:val="24"/>
        </w:rPr>
        <w:t>46:26:010112:343</w:t>
      </w:r>
      <w:r w:rsidR="00496CE4" w:rsidRPr="00496CE4">
        <w:rPr>
          <w:rFonts w:ascii="Times New Roman" w:eastAsia="Times New Roman" w:hAnsi="Times New Roman"/>
          <w:sz w:val="24"/>
          <w:szCs w:val="24"/>
        </w:rPr>
        <w:t>, площадью 2000+/-16 кв.м., разрешенное использование – автомобильные мойки, расположенного по адресу: Курская обл., Хомутовский р-н, п. Хомутовка, ул. Кирова</w:t>
      </w:r>
      <w:r w:rsidR="000E6A1C">
        <w:rPr>
          <w:rFonts w:ascii="Times New Roman" w:eastAsia="Times New Roman" w:hAnsi="Times New Roman"/>
          <w:sz w:val="24"/>
          <w:szCs w:val="24"/>
        </w:rPr>
        <w:t>,</w:t>
      </w:r>
      <w:r w:rsidR="00496CE4">
        <w:rPr>
          <w:rFonts w:ascii="Times New Roman" w:eastAsia="Times New Roman" w:hAnsi="Times New Roman"/>
          <w:sz w:val="24"/>
          <w:szCs w:val="24"/>
        </w:rPr>
        <w:t xml:space="preserve"> </w:t>
      </w:r>
      <w:r w:rsidR="0073507E">
        <w:rPr>
          <w:rFonts w:ascii="Times New Roman" w:eastAsia="Times New Roman" w:hAnsi="Times New Roman"/>
          <w:sz w:val="24"/>
          <w:szCs w:val="24"/>
        </w:rPr>
        <w:t>(далее – земельный</w:t>
      </w:r>
      <w:r w:rsidR="000E6A1C">
        <w:rPr>
          <w:rFonts w:ascii="Times New Roman" w:eastAsia="Times New Roman" w:hAnsi="Times New Roman"/>
          <w:sz w:val="24"/>
          <w:szCs w:val="24"/>
        </w:rPr>
        <w:t xml:space="preserve"> участ</w:t>
      </w:r>
      <w:r w:rsidR="0073507E">
        <w:rPr>
          <w:rFonts w:ascii="Times New Roman" w:eastAsia="Times New Roman" w:hAnsi="Times New Roman"/>
          <w:sz w:val="24"/>
          <w:szCs w:val="24"/>
        </w:rPr>
        <w:t>ок</w:t>
      </w:r>
      <w:r w:rsidR="000E6A1C">
        <w:rPr>
          <w:rFonts w:ascii="Times New Roman" w:eastAsia="Times New Roman" w:hAnsi="Times New Roman"/>
          <w:sz w:val="24"/>
          <w:szCs w:val="24"/>
        </w:rPr>
        <w:t>).</w:t>
      </w:r>
    </w:p>
    <w:p w:rsidR="00AE0BA2" w:rsidRPr="005C3D8F" w:rsidRDefault="00AE0BA2" w:rsidP="0034498C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</w:p>
    <w:p w:rsidR="00E55AE1" w:rsidRPr="005C3D8F" w:rsidRDefault="00E55AE1" w:rsidP="0034498C">
      <w:pPr>
        <w:pStyle w:val="ad"/>
        <w:numPr>
          <w:ilvl w:val="0"/>
          <w:numId w:val="20"/>
        </w:numPr>
        <w:spacing w:after="0" w:line="240" w:lineRule="auto"/>
        <w:ind w:left="-851" w:firstLine="709"/>
        <w:jc w:val="center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>ПРАВОВОЕ РЕГУЛИРОВАНИЕ</w:t>
      </w:r>
      <w:r w:rsidR="00D55DEC" w:rsidRPr="005C3D8F">
        <w:rPr>
          <w:rFonts w:ascii="Times New Roman" w:hAnsi="Times New Roman"/>
          <w:sz w:val="24"/>
          <w:szCs w:val="24"/>
        </w:rPr>
        <w:t>.</w:t>
      </w:r>
      <w:r w:rsidR="00D44AEE" w:rsidRPr="005C3D8F">
        <w:rPr>
          <w:rFonts w:ascii="Times New Roman" w:hAnsi="Times New Roman"/>
          <w:sz w:val="24"/>
          <w:szCs w:val="24"/>
        </w:rPr>
        <w:t xml:space="preserve"> </w:t>
      </w:r>
      <w:r w:rsidR="00472522" w:rsidRPr="005C3D8F">
        <w:rPr>
          <w:rFonts w:ascii="Times New Roman" w:hAnsi="Times New Roman"/>
          <w:sz w:val="24"/>
          <w:szCs w:val="24"/>
        </w:rPr>
        <w:t>ОСНОВНЫЕ ТЕРМИНЫ,</w:t>
      </w:r>
    </w:p>
    <w:p w:rsidR="00E55AE1" w:rsidRPr="005C3D8F" w:rsidRDefault="00E55AE1" w:rsidP="0034498C">
      <w:pPr>
        <w:pStyle w:val="ad"/>
        <w:spacing w:after="0" w:line="240" w:lineRule="auto"/>
        <w:ind w:left="-851" w:firstLine="709"/>
        <w:jc w:val="center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>ОПРЕДЕЛЕНИЯ И СОКРАЩЕНИЯ.</w:t>
      </w:r>
    </w:p>
    <w:p w:rsidR="00E55AE1" w:rsidRPr="005C3D8F" w:rsidRDefault="00E55AE1" w:rsidP="0034498C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5C3D8F" w:rsidRDefault="00D44AEE" w:rsidP="0034498C">
      <w:pPr>
        <w:pStyle w:val="ad"/>
        <w:numPr>
          <w:ilvl w:val="1"/>
          <w:numId w:val="28"/>
        </w:num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>А</w:t>
      </w:r>
      <w:r w:rsidR="00243AE3" w:rsidRPr="005C3D8F">
        <w:rPr>
          <w:rFonts w:ascii="Times New Roman" w:hAnsi="Times New Roman"/>
          <w:sz w:val="24"/>
          <w:szCs w:val="24"/>
        </w:rPr>
        <w:t>укцион</w:t>
      </w:r>
      <w:r w:rsidRPr="005C3D8F">
        <w:rPr>
          <w:rFonts w:ascii="Times New Roman" w:hAnsi="Times New Roman"/>
          <w:sz w:val="24"/>
          <w:szCs w:val="24"/>
        </w:rPr>
        <w:t xml:space="preserve"> в электронной форме</w:t>
      </w:r>
      <w:r w:rsidR="00D55DEC" w:rsidRPr="005C3D8F">
        <w:rPr>
          <w:rFonts w:ascii="Times New Roman" w:hAnsi="Times New Roman"/>
          <w:sz w:val="24"/>
          <w:szCs w:val="24"/>
        </w:rPr>
        <w:t>, открытый по составу участников и форме подачи предложений</w:t>
      </w:r>
      <w:r w:rsidRPr="005C3D8F">
        <w:rPr>
          <w:rFonts w:ascii="Times New Roman" w:hAnsi="Times New Roman"/>
          <w:sz w:val="24"/>
          <w:szCs w:val="24"/>
        </w:rPr>
        <w:t xml:space="preserve"> </w:t>
      </w:r>
      <w:r w:rsidRPr="005C3D8F">
        <w:rPr>
          <w:rFonts w:ascii="Times New Roman" w:hAnsi="Times New Roman"/>
          <w:i/>
          <w:sz w:val="24"/>
          <w:szCs w:val="24"/>
        </w:rPr>
        <w:t>(далее – аукцион</w:t>
      </w:r>
      <w:r w:rsidR="0087693B">
        <w:rPr>
          <w:rFonts w:ascii="Times New Roman" w:hAnsi="Times New Roman"/>
          <w:i/>
          <w:sz w:val="24"/>
          <w:szCs w:val="24"/>
        </w:rPr>
        <w:t>, Процедура</w:t>
      </w:r>
      <w:r w:rsidRPr="005C3D8F">
        <w:rPr>
          <w:rFonts w:ascii="Times New Roman" w:hAnsi="Times New Roman"/>
          <w:i/>
          <w:sz w:val="24"/>
          <w:szCs w:val="24"/>
        </w:rPr>
        <w:t>)</w:t>
      </w:r>
      <w:r w:rsidR="00D55DEC" w:rsidRPr="005C3D8F">
        <w:rPr>
          <w:rFonts w:ascii="Times New Roman" w:hAnsi="Times New Roman"/>
          <w:sz w:val="24"/>
          <w:szCs w:val="24"/>
        </w:rPr>
        <w:t>, проводится в соответствии с требованиями:</w:t>
      </w:r>
    </w:p>
    <w:p w:rsidR="00AD4434" w:rsidRPr="005C3D8F" w:rsidRDefault="000C0429" w:rsidP="0034498C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 xml:space="preserve"> </w:t>
      </w:r>
      <w:r w:rsidR="00AD4434" w:rsidRPr="005C3D8F">
        <w:rPr>
          <w:rFonts w:ascii="Times New Roman" w:hAnsi="Times New Roman"/>
          <w:sz w:val="24"/>
          <w:szCs w:val="24"/>
        </w:rPr>
        <w:t>- Гражданского кодекса РФ (статьи 447</w:t>
      </w:r>
      <w:r w:rsidR="00F839ED" w:rsidRPr="005C3D8F">
        <w:rPr>
          <w:rFonts w:ascii="Times New Roman" w:hAnsi="Times New Roman"/>
          <w:sz w:val="24"/>
          <w:szCs w:val="24"/>
        </w:rPr>
        <w:t xml:space="preserve"> </w:t>
      </w:r>
      <w:r w:rsidR="00796F56" w:rsidRPr="005C3D8F">
        <w:rPr>
          <w:rFonts w:ascii="Times New Roman" w:hAnsi="Times New Roman"/>
          <w:sz w:val="24"/>
          <w:szCs w:val="24"/>
        </w:rPr>
        <w:t>–</w:t>
      </w:r>
      <w:r w:rsidR="00F839ED" w:rsidRPr="005C3D8F">
        <w:rPr>
          <w:rFonts w:ascii="Times New Roman" w:hAnsi="Times New Roman"/>
          <w:sz w:val="24"/>
          <w:szCs w:val="24"/>
        </w:rPr>
        <w:t xml:space="preserve"> </w:t>
      </w:r>
      <w:r w:rsidR="00AD4434" w:rsidRPr="005C3D8F">
        <w:rPr>
          <w:rFonts w:ascii="Times New Roman" w:hAnsi="Times New Roman"/>
          <w:sz w:val="24"/>
          <w:szCs w:val="24"/>
        </w:rPr>
        <w:t>449);</w:t>
      </w:r>
    </w:p>
    <w:p w:rsidR="00D55DEC" w:rsidRPr="005C3D8F" w:rsidRDefault="000C0429" w:rsidP="0034498C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 xml:space="preserve"> </w:t>
      </w:r>
      <w:r w:rsidR="00D55DEC" w:rsidRPr="005C3D8F">
        <w:rPr>
          <w:rFonts w:ascii="Times New Roman" w:hAnsi="Times New Roman"/>
          <w:sz w:val="24"/>
          <w:szCs w:val="24"/>
        </w:rPr>
        <w:t>- Земельного кодекса Российской Федерации</w:t>
      </w:r>
      <w:r w:rsidR="00D44AEE" w:rsidRPr="005C3D8F">
        <w:rPr>
          <w:rFonts w:ascii="Times New Roman" w:hAnsi="Times New Roman"/>
          <w:sz w:val="24"/>
          <w:szCs w:val="24"/>
        </w:rPr>
        <w:t xml:space="preserve"> (</w:t>
      </w:r>
      <w:r w:rsidR="00E75144" w:rsidRPr="005C3D8F">
        <w:rPr>
          <w:rFonts w:ascii="Times New Roman" w:hAnsi="Times New Roman"/>
          <w:sz w:val="24"/>
          <w:szCs w:val="24"/>
        </w:rPr>
        <w:t>с</w:t>
      </w:r>
      <w:r w:rsidR="00D44AEE" w:rsidRPr="005C3D8F">
        <w:rPr>
          <w:rFonts w:ascii="Times New Roman" w:hAnsi="Times New Roman"/>
          <w:sz w:val="24"/>
          <w:szCs w:val="24"/>
        </w:rPr>
        <w:t>т</w:t>
      </w:r>
      <w:r w:rsidR="00E75144" w:rsidRPr="005C3D8F">
        <w:rPr>
          <w:rFonts w:ascii="Times New Roman" w:hAnsi="Times New Roman"/>
          <w:sz w:val="24"/>
          <w:szCs w:val="24"/>
        </w:rPr>
        <w:t>атьи</w:t>
      </w:r>
      <w:r w:rsidR="00D44AEE" w:rsidRPr="005C3D8F">
        <w:rPr>
          <w:rFonts w:ascii="Times New Roman" w:hAnsi="Times New Roman"/>
          <w:sz w:val="24"/>
          <w:szCs w:val="24"/>
        </w:rPr>
        <w:t xml:space="preserve"> 39.11 </w:t>
      </w:r>
      <w:r w:rsidR="00796F56" w:rsidRPr="005C3D8F">
        <w:rPr>
          <w:rFonts w:ascii="Times New Roman" w:hAnsi="Times New Roman"/>
          <w:sz w:val="24"/>
          <w:szCs w:val="24"/>
        </w:rPr>
        <w:t>–</w:t>
      </w:r>
      <w:r w:rsidR="00D44AEE" w:rsidRPr="005C3D8F">
        <w:rPr>
          <w:rFonts w:ascii="Times New Roman" w:hAnsi="Times New Roman"/>
          <w:sz w:val="24"/>
          <w:szCs w:val="24"/>
        </w:rPr>
        <w:t xml:space="preserve"> 39.13)</w:t>
      </w:r>
      <w:r w:rsidR="00D55DEC" w:rsidRPr="005C3D8F">
        <w:rPr>
          <w:rFonts w:ascii="Times New Roman" w:hAnsi="Times New Roman"/>
          <w:sz w:val="24"/>
          <w:szCs w:val="24"/>
        </w:rPr>
        <w:t>;</w:t>
      </w:r>
    </w:p>
    <w:p w:rsidR="00D55DEC" w:rsidRPr="005C3D8F" w:rsidRDefault="00D55DEC" w:rsidP="0034498C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 xml:space="preserve"> - Градостроительного кодекса Российской Федерации</w:t>
      </w:r>
      <w:r w:rsidR="00D44AEE" w:rsidRPr="005C3D8F">
        <w:rPr>
          <w:rFonts w:ascii="Times New Roman" w:hAnsi="Times New Roman"/>
          <w:sz w:val="24"/>
          <w:szCs w:val="24"/>
        </w:rPr>
        <w:t xml:space="preserve"> (Глава 4)</w:t>
      </w:r>
      <w:r w:rsidRPr="005C3D8F">
        <w:rPr>
          <w:rFonts w:ascii="Times New Roman" w:hAnsi="Times New Roman"/>
          <w:sz w:val="24"/>
          <w:szCs w:val="24"/>
        </w:rPr>
        <w:t>;</w:t>
      </w:r>
    </w:p>
    <w:p w:rsidR="00D55DEC" w:rsidRPr="005C3D8F" w:rsidRDefault="000C0429" w:rsidP="0034498C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 xml:space="preserve"> </w:t>
      </w:r>
      <w:r w:rsidR="00D55DEC" w:rsidRPr="005C3D8F">
        <w:rPr>
          <w:rFonts w:ascii="Times New Roman" w:hAnsi="Times New Roman"/>
          <w:sz w:val="24"/>
          <w:szCs w:val="24"/>
        </w:rPr>
        <w:t>- Федерального закона от 25 октября 2001 г. № 137-ФЗ «О введении в действие Земельного кодекса Российской Федерации»</w:t>
      </w:r>
      <w:r w:rsidR="005D5016" w:rsidRPr="005C3D8F">
        <w:rPr>
          <w:rFonts w:ascii="Times New Roman" w:hAnsi="Times New Roman"/>
          <w:sz w:val="24"/>
          <w:szCs w:val="24"/>
        </w:rPr>
        <w:t xml:space="preserve"> </w:t>
      </w:r>
      <w:r w:rsidR="00D44AEE" w:rsidRPr="005C3D8F">
        <w:rPr>
          <w:rFonts w:ascii="Times New Roman" w:hAnsi="Times New Roman"/>
          <w:sz w:val="24"/>
          <w:szCs w:val="24"/>
        </w:rPr>
        <w:t>(п</w:t>
      </w:r>
      <w:r w:rsidR="00E75144" w:rsidRPr="005C3D8F">
        <w:rPr>
          <w:rFonts w:ascii="Times New Roman" w:hAnsi="Times New Roman"/>
          <w:sz w:val="24"/>
          <w:szCs w:val="24"/>
        </w:rPr>
        <w:t>ункт</w:t>
      </w:r>
      <w:r w:rsidR="00D44AEE" w:rsidRPr="005C3D8F">
        <w:rPr>
          <w:rFonts w:ascii="Times New Roman" w:hAnsi="Times New Roman"/>
          <w:sz w:val="24"/>
          <w:szCs w:val="24"/>
        </w:rPr>
        <w:t xml:space="preserve"> </w:t>
      </w:r>
      <w:r w:rsidR="005D5016" w:rsidRPr="005C3D8F">
        <w:rPr>
          <w:rFonts w:ascii="Times New Roman" w:hAnsi="Times New Roman"/>
          <w:sz w:val="24"/>
          <w:szCs w:val="24"/>
        </w:rPr>
        <w:t>2 ст</w:t>
      </w:r>
      <w:r w:rsidR="00D44AEE" w:rsidRPr="005C3D8F">
        <w:rPr>
          <w:rFonts w:ascii="Times New Roman" w:hAnsi="Times New Roman"/>
          <w:sz w:val="24"/>
          <w:szCs w:val="24"/>
        </w:rPr>
        <w:t>ат</w:t>
      </w:r>
      <w:r w:rsidR="00E75144" w:rsidRPr="005C3D8F">
        <w:rPr>
          <w:rFonts w:ascii="Times New Roman" w:hAnsi="Times New Roman"/>
          <w:sz w:val="24"/>
          <w:szCs w:val="24"/>
        </w:rPr>
        <w:t>ьи</w:t>
      </w:r>
      <w:r w:rsidR="005D5016" w:rsidRPr="005C3D8F">
        <w:rPr>
          <w:rFonts w:ascii="Times New Roman" w:hAnsi="Times New Roman"/>
          <w:sz w:val="24"/>
          <w:szCs w:val="24"/>
        </w:rPr>
        <w:t xml:space="preserve"> 3.3)</w:t>
      </w:r>
      <w:r w:rsidR="00D55DEC" w:rsidRPr="005C3D8F">
        <w:rPr>
          <w:rFonts w:ascii="Times New Roman" w:hAnsi="Times New Roman"/>
          <w:sz w:val="24"/>
          <w:szCs w:val="24"/>
        </w:rPr>
        <w:t>;</w:t>
      </w:r>
    </w:p>
    <w:p w:rsidR="00F33350" w:rsidRPr="005C3D8F" w:rsidRDefault="000C0429" w:rsidP="0034498C">
      <w:pPr>
        <w:spacing w:after="0" w:line="240" w:lineRule="auto"/>
        <w:ind w:left="-851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3D8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1848" w:rsidRPr="005C3D8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D7575F" w:rsidRPr="005C3D8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A7F6C" w:rsidRPr="005C3D8F">
        <w:rPr>
          <w:rFonts w:ascii="Times New Roman" w:hAnsi="Times New Roman"/>
          <w:color w:val="000000" w:themeColor="text1"/>
          <w:sz w:val="24"/>
          <w:szCs w:val="24"/>
        </w:rPr>
        <w:t>Приказа Федерального Казначейства от 02.12.2021 г. № 38н «Об утверждении Регламента государственной информационной системы «Официальный сайт Российской Федерации в информационно – телекоммуникационной сети «Интернет» www.torgi.gov.ru»</w:t>
      </w:r>
      <w:r w:rsidR="00161848" w:rsidRPr="005C3D8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54A38" w:rsidRPr="0075405F" w:rsidRDefault="000E6A1C" w:rsidP="00D54A38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54A38" w:rsidRPr="005C3D8F">
        <w:rPr>
          <w:rFonts w:ascii="Times New Roman" w:hAnsi="Times New Roman"/>
          <w:sz w:val="24"/>
          <w:szCs w:val="24"/>
        </w:rPr>
        <w:t>- Регламента функционирования Торговой секции «Реализация госимущества» АО «Единая электронная т</w:t>
      </w:r>
      <w:r w:rsidR="00496CE4">
        <w:rPr>
          <w:rFonts w:ascii="Times New Roman" w:hAnsi="Times New Roman"/>
          <w:sz w:val="24"/>
          <w:szCs w:val="24"/>
        </w:rPr>
        <w:t>орговая площадка» (редакция № 54 от 20.05</w:t>
      </w:r>
      <w:r w:rsidR="00D54A38" w:rsidRPr="005C3D8F">
        <w:rPr>
          <w:rFonts w:ascii="Times New Roman" w:hAnsi="Times New Roman"/>
          <w:sz w:val="24"/>
          <w:szCs w:val="24"/>
        </w:rPr>
        <w:t xml:space="preserve">.2025г.) (далее </w:t>
      </w:r>
      <w:r w:rsidR="00D54A38" w:rsidRPr="004334E6">
        <w:rPr>
          <w:rFonts w:ascii="Times New Roman" w:hAnsi="Times New Roman"/>
          <w:b/>
          <w:sz w:val="24"/>
          <w:szCs w:val="24"/>
        </w:rPr>
        <w:t>–</w:t>
      </w:r>
      <w:r w:rsidR="00D54A38" w:rsidRPr="000E6A1C">
        <w:rPr>
          <w:rFonts w:ascii="Times New Roman" w:hAnsi="Times New Roman"/>
          <w:sz w:val="24"/>
          <w:szCs w:val="24"/>
        </w:rPr>
        <w:t xml:space="preserve"> </w:t>
      </w:r>
      <w:r w:rsidR="00D54A38" w:rsidRPr="004334E6">
        <w:rPr>
          <w:rFonts w:ascii="Times New Roman" w:hAnsi="Times New Roman"/>
          <w:b/>
          <w:sz w:val="24"/>
          <w:szCs w:val="24"/>
        </w:rPr>
        <w:t>Регламент</w:t>
      </w:r>
      <w:r>
        <w:rPr>
          <w:rFonts w:ascii="Times New Roman" w:hAnsi="Times New Roman"/>
          <w:sz w:val="24"/>
          <w:szCs w:val="24"/>
        </w:rPr>
        <w:t xml:space="preserve">), доступного по ссылке </w:t>
      </w:r>
      <w:r w:rsidR="00496CE4" w:rsidRPr="00496CE4">
        <w:rPr>
          <w:rStyle w:val="a3"/>
          <w:rFonts w:ascii="Times New Roman" w:hAnsi="Times New Roman"/>
          <w:sz w:val="24"/>
          <w:szCs w:val="24"/>
        </w:rPr>
        <w:t>https://www.roseltorg.ru/_flysystem/webdav/2025/05/20/reglam_178fz_20052025.pdf</w:t>
      </w:r>
      <w:r w:rsidR="00D54A38" w:rsidRPr="005C3D8F">
        <w:rPr>
          <w:rFonts w:ascii="Times New Roman" w:hAnsi="Times New Roman"/>
          <w:sz w:val="24"/>
          <w:szCs w:val="24"/>
        </w:rPr>
        <w:t xml:space="preserve"> </w:t>
      </w:r>
      <w:r w:rsidR="00496CE4">
        <w:rPr>
          <w:rFonts w:ascii="Times New Roman" w:hAnsi="Times New Roman"/>
          <w:sz w:val="24"/>
          <w:szCs w:val="24"/>
        </w:rPr>
        <w:t xml:space="preserve">в </w:t>
      </w:r>
      <w:r w:rsidR="00D54A38" w:rsidRPr="005C3D8F">
        <w:rPr>
          <w:rFonts w:ascii="Times New Roman" w:hAnsi="Times New Roman"/>
          <w:sz w:val="24"/>
          <w:szCs w:val="24"/>
        </w:rPr>
        <w:t xml:space="preserve">сети «Интернет», либо при последовательном переходе по ссылкам, начиная с главной страницы сайта электронной площадки www.roseltorg.ru: Главная → Помощь → База знаний → Документы и регламенты → Регламент по </w:t>
      </w:r>
      <w:r w:rsidR="00D54A38" w:rsidRPr="0075405F">
        <w:rPr>
          <w:rFonts w:ascii="Times New Roman" w:hAnsi="Times New Roman"/>
          <w:sz w:val="24"/>
          <w:szCs w:val="24"/>
        </w:rPr>
        <w:t>продаже и аренде государственного или муниципального имущества;</w:t>
      </w:r>
    </w:p>
    <w:p w:rsidR="0075405F" w:rsidRPr="0075405F" w:rsidRDefault="00D55DEC" w:rsidP="0075405F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75405F">
        <w:rPr>
          <w:rFonts w:ascii="Times New Roman" w:hAnsi="Times New Roman"/>
          <w:sz w:val="24"/>
          <w:szCs w:val="24"/>
        </w:rPr>
        <w:t xml:space="preserve"> -</w:t>
      </w:r>
      <w:r w:rsidR="009551BD" w:rsidRPr="0075405F">
        <w:rPr>
          <w:rFonts w:ascii="Times New Roman" w:hAnsi="Times New Roman"/>
          <w:sz w:val="24"/>
          <w:szCs w:val="24"/>
        </w:rPr>
        <w:t xml:space="preserve"> </w:t>
      </w:r>
      <w:r w:rsidR="00496CE4" w:rsidRPr="00496CE4">
        <w:rPr>
          <w:rFonts w:ascii="Times New Roman" w:hAnsi="Times New Roman"/>
          <w:sz w:val="24"/>
          <w:szCs w:val="24"/>
        </w:rPr>
        <w:t>Правил землепользования и застр</w:t>
      </w:r>
      <w:bookmarkStart w:id="1" w:name="_Hlk137634051"/>
      <w:r w:rsidR="00496CE4" w:rsidRPr="00496CE4">
        <w:rPr>
          <w:rFonts w:ascii="Times New Roman" w:hAnsi="Times New Roman"/>
          <w:sz w:val="24"/>
          <w:szCs w:val="24"/>
        </w:rPr>
        <w:t xml:space="preserve">ойки муниципального образования «поселок Хомутовка» Хомутовского района </w:t>
      </w:r>
      <w:bookmarkEnd w:id="1"/>
      <w:r w:rsidR="00496CE4" w:rsidRPr="00496CE4">
        <w:rPr>
          <w:rFonts w:ascii="Times New Roman" w:hAnsi="Times New Roman"/>
          <w:sz w:val="24"/>
          <w:szCs w:val="24"/>
        </w:rPr>
        <w:t>Курской области, решением Собрания депутатов</w:t>
      </w:r>
      <w:bookmarkStart w:id="2" w:name="_Hlk136012318"/>
      <w:bookmarkStart w:id="3" w:name="_Hlk137559451"/>
      <w:r w:rsidR="00496CE4" w:rsidRPr="00496CE4">
        <w:rPr>
          <w:rFonts w:ascii="Times New Roman" w:hAnsi="Times New Roman"/>
          <w:sz w:val="24"/>
          <w:szCs w:val="24"/>
        </w:rPr>
        <w:t xml:space="preserve"> поселка Хомутовка Хомутовского района Курской области</w:t>
      </w:r>
      <w:bookmarkEnd w:id="2"/>
      <w:r w:rsidR="00496CE4" w:rsidRPr="00496CE4">
        <w:rPr>
          <w:rFonts w:ascii="Times New Roman" w:hAnsi="Times New Roman"/>
          <w:sz w:val="24"/>
          <w:szCs w:val="24"/>
        </w:rPr>
        <w:t xml:space="preserve"> </w:t>
      </w:r>
      <w:bookmarkEnd w:id="3"/>
      <w:r w:rsidR="00496CE4" w:rsidRPr="00496CE4">
        <w:rPr>
          <w:rFonts w:ascii="Times New Roman" w:hAnsi="Times New Roman"/>
          <w:sz w:val="24"/>
          <w:szCs w:val="24"/>
        </w:rPr>
        <w:t xml:space="preserve">от 4 декабря 2012 года № 72/511 (в редакции решений Собрания депутатов поселка Хомутовка Хомутовского района Курской области от 3 августа 2016 года № 34/207, от 8 февраля 2017 года № 42/233, от 11 июля 2018 года № 64/331, </w:t>
      </w:r>
      <w:r w:rsidR="00496CE4" w:rsidRPr="00496CE4">
        <w:rPr>
          <w:rFonts w:ascii="Times New Roman" w:hAnsi="Times New Roman"/>
          <w:sz w:val="24"/>
          <w:szCs w:val="24"/>
        </w:rPr>
        <w:lastRenderedPageBreak/>
        <w:t>решения Собрания депутатов поселка Хомутовка третьего созыва от 19 февраля 2021 г. № 27/144, решений комитета архитектуры и градостроительства Курской области от 14 июля 2023 года № 01-12/220, от 13 декабря 2023 года № 01-12/417)</w:t>
      </w:r>
      <w:r w:rsidR="0075405F" w:rsidRPr="00600D2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5405F" w:rsidRPr="00600D26">
        <w:rPr>
          <w:rFonts w:ascii="Times New Roman" w:hAnsi="Times New Roman"/>
          <w:sz w:val="24"/>
          <w:szCs w:val="24"/>
        </w:rPr>
        <w:t>(</w:t>
      </w:r>
      <w:r w:rsidR="0075405F" w:rsidRPr="0075405F">
        <w:rPr>
          <w:rFonts w:ascii="Times New Roman" w:hAnsi="Times New Roman"/>
          <w:sz w:val="24"/>
          <w:szCs w:val="24"/>
        </w:rPr>
        <w:t xml:space="preserve">далее – Правила); </w:t>
      </w:r>
      <w:r w:rsidR="00496CE4">
        <w:rPr>
          <w:rFonts w:ascii="Times New Roman" w:hAnsi="Times New Roman"/>
          <w:sz w:val="24"/>
          <w:szCs w:val="24"/>
        </w:rPr>
        <w:t xml:space="preserve"> </w:t>
      </w:r>
    </w:p>
    <w:p w:rsidR="00D55DEC" w:rsidRDefault="0075405F" w:rsidP="0034498C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96676" w:rsidRPr="00023608">
        <w:rPr>
          <w:rFonts w:ascii="Times New Roman" w:hAnsi="Times New Roman"/>
          <w:sz w:val="24"/>
          <w:szCs w:val="24"/>
        </w:rPr>
        <w:t xml:space="preserve">- Постановления Администрации </w:t>
      </w:r>
      <w:r w:rsidRPr="00023608">
        <w:rPr>
          <w:rFonts w:ascii="Times New Roman" w:hAnsi="Times New Roman"/>
          <w:sz w:val="24"/>
          <w:szCs w:val="24"/>
        </w:rPr>
        <w:t xml:space="preserve">поселка </w:t>
      </w:r>
      <w:r w:rsidR="00496CE4" w:rsidRPr="00023608">
        <w:rPr>
          <w:rFonts w:ascii="Times New Roman" w:hAnsi="Times New Roman"/>
          <w:sz w:val="24"/>
          <w:szCs w:val="24"/>
        </w:rPr>
        <w:t>Хомутовка Хомутовского</w:t>
      </w:r>
      <w:r w:rsidR="00CD6584" w:rsidRPr="00023608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="00D54A38" w:rsidRPr="00023608">
        <w:rPr>
          <w:rFonts w:ascii="Times New Roman" w:hAnsi="Times New Roman"/>
          <w:sz w:val="24"/>
          <w:szCs w:val="24"/>
        </w:rPr>
        <w:t xml:space="preserve"> </w:t>
      </w:r>
      <w:r w:rsidR="00D55DEC" w:rsidRPr="00023608">
        <w:rPr>
          <w:rFonts w:ascii="Times New Roman" w:hAnsi="Times New Roman"/>
          <w:sz w:val="24"/>
          <w:szCs w:val="24"/>
        </w:rPr>
        <w:t>от «</w:t>
      </w:r>
      <w:r w:rsidR="00023608" w:rsidRPr="00023608">
        <w:rPr>
          <w:rFonts w:ascii="Times New Roman" w:hAnsi="Times New Roman"/>
          <w:sz w:val="24"/>
          <w:szCs w:val="24"/>
        </w:rPr>
        <w:t>04</w:t>
      </w:r>
      <w:r w:rsidR="00D55DEC" w:rsidRPr="00023608">
        <w:rPr>
          <w:rFonts w:ascii="Times New Roman" w:hAnsi="Times New Roman"/>
          <w:sz w:val="24"/>
          <w:szCs w:val="24"/>
        </w:rPr>
        <w:t xml:space="preserve">» </w:t>
      </w:r>
      <w:r w:rsidR="00023608" w:rsidRPr="00023608">
        <w:rPr>
          <w:rFonts w:ascii="Times New Roman" w:hAnsi="Times New Roman"/>
          <w:sz w:val="24"/>
          <w:szCs w:val="24"/>
        </w:rPr>
        <w:t>июня</w:t>
      </w:r>
      <w:r w:rsidR="00972F8C" w:rsidRPr="00023608">
        <w:rPr>
          <w:rFonts w:ascii="Times New Roman" w:hAnsi="Times New Roman"/>
          <w:sz w:val="24"/>
          <w:szCs w:val="24"/>
        </w:rPr>
        <w:t xml:space="preserve"> 202</w:t>
      </w:r>
      <w:r w:rsidR="00D54A38" w:rsidRPr="00023608">
        <w:rPr>
          <w:rFonts w:ascii="Times New Roman" w:hAnsi="Times New Roman"/>
          <w:sz w:val="24"/>
          <w:szCs w:val="24"/>
        </w:rPr>
        <w:t>5</w:t>
      </w:r>
      <w:r w:rsidR="00D55DEC" w:rsidRPr="00023608">
        <w:rPr>
          <w:rFonts w:ascii="Times New Roman" w:hAnsi="Times New Roman"/>
          <w:sz w:val="24"/>
          <w:szCs w:val="24"/>
        </w:rPr>
        <w:t xml:space="preserve"> г. № </w:t>
      </w:r>
      <w:r w:rsidR="00023608" w:rsidRPr="00023608">
        <w:rPr>
          <w:rFonts w:ascii="Times New Roman" w:hAnsi="Times New Roman"/>
          <w:sz w:val="24"/>
          <w:szCs w:val="24"/>
        </w:rPr>
        <w:t>41-па</w:t>
      </w:r>
      <w:r w:rsidR="009955E3" w:rsidRPr="00023608">
        <w:rPr>
          <w:rFonts w:ascii="Times New Roman" w:hAnsi="Times New Roman"/>
          <w:sz w:val="24"/>
          <w:szCs w:val="24"/>
        </w:rPr>
        <w:t xml:space="preserve"> </w:t>
      </w:r>
      <w:r w:rsidR="00D55DEC" w:rsidRPr="00023608">
        <w:rPr>
          <w:rFonts w:ascii="Times New Roman" w:hAnsi="Times New Roman"/>
          <w:sz w:val="24"/>
          <w:szCs w:val="24"/>
        </w:rPr>
        <w:t xml:space="preserve">«О проведении </w:t>
      </w:r>
      <w:r w:rsidR="00A04045" w:rsidRPr="00023608">
        <w:rPr>
          <w:rFonts w:ascii="Times New Roman" w:hAnsi="Times New Roman"/>
          <w:sz w:val="24"/>
          <w:szCs w:val="24"/>
        </w:rPr>
        <w:t xml:space="preserve">аукциона в </w:t>
      </w:r>
      <w:r w:rsidR="002C5A2C" w:rsidRPr="00023608">
        <w:rPr>
          <w:rFonts w:ascii="Times New Roman" w:hAnsi="Times New Roman"/>
          <w:sz w:val="24"/>
          <w:szCs w:val="24"/>
        </w:rPr>
        <w:t>электронно</w:t>
      </w:r>
      <w:r w:rsidR="00A04045" w:rsidRPr="00023608">
        <w:rPr>
          <w:rFonts w:ascii="Times New Roman" w:hAnsi="Times New Roman"/>
          <w:sz w:val="24"/>
          <w:szCs w:val="24"/>
        </w:rPr>
        <w:t>й форме</w:t>
      </w:r>
      <w:r w:rsidR="002C5A2C" w:rsidRPr="00023608">
        <w:rPr>
          <w:rFonts w:ascii="Times New Roman" w:hAnsi="Times New Roman"/>
          <w:sz w:val="24"/>
          <w:szCs w:val="24"/>
        </w:rPr>
        <w:t xml:space="preserve"> </w:t>
      </w:r>
      <w:r w:rsidR="00D55DEC" w:rsidRPr="00023608">
        <w:rPr>
          <w:rFonts w:ascii="Times New Roman" w:hAnsi="Times New Roman"/>
          <w:sz w:val="24"/>
          <w:szCs w:val="24"/>
        </w:rPr>
        <w:t>на право заключения договор</w:t>
      </w:r>
      <w:r w:rsidRPr="00023608">
        <w:rPr>
          <w:rFonts w:ascii="Times New Roman" w:hAnsi="Times New Roman"/>
          <w:sz w:val="24"/>
          <w:szCs w:val="24"/>
        </w:rPr>
        <w:t>а</w:t>
      </w:r>
      <w:r w:rsidR="004B14F8" w:rsidRPr="00023608">
        <w:rPr>
          <w:rFonts w:ascii="Times New Roman" w:hAnsi="Times New Roman"/>
          <w:sz w:val="24"/>
          <w:szCs w:val="24"/>
        </w:rPr>
        <w:t xml:space="preserve"> </w:t>
      </w:r>
      <w:r w:rsidR="00D55DEC" w:rsidRPr="00023608">
        <w:rPr>
          <w:rFonts w:ascii="Times New Roman" w:hAnsi="Times New Roman"/>
          <w:sz w:val="24"/>
          <w:szCs w:val="24"/>
        </w:rPr>
        <w:t>аренды земельн</w:t>
      </w:r>
      <w:r w:rsidRPr="00023608">
        <w:rPr>
          <w:rFonts w:ascii="Times New Roman" w:hAnsi="Times New Roman"/>
          <w:sz w:val="24"/>
          <w:szCs w:val="24"/>
        </w:rPr>
        <w:t>ого</w:t>
      </w:r>
      <w:r w:rsidR="00573C03" w:rsidRPr="00023608">
        <w:rPr>
          <w:rFonts w:ascii="Times New Roman" w:hAnsi="Times New Roman"/>
          <w:sz w:val="24"/>
          <w:szCs w:val="24"/>
        </w:rPr>
        <w:t xml:space="preserve"> </w:t>
      </w:r>
      <w:r w:rsidR="00D55DEC" w:rsidRPr="00023608">
        <w:rPr>
          <w:rFonts w:ascii="Times New Roman" w:hAnsi="Times New Roman"/>
          <w:sz w:val="24"/>
          <w:szCs w:val="24"/>
        </w:rPr>
        <w:t>участк</w:t>
      </w:r>
      <w:r w:rsidRPr="00023608">
        <w:rPr>
          <w:rFonts w:ascii="Times New Roman" w:hAnsi="Times New Roman"/>
          <w:sz w:val="24"/>
          <w:szCs w:val="24"/>
        </w:rPr>
        <w:t>а</w:t>
      </w:r>
      <w:r w:rsidR="00AD4434" w:rsidRPr="00023608">
        <w:rPr>
          <w:rFonts w:ascii="Times New Roman" w:hAnsi="Times New Roman"/>
          <w:sz w:val="24"/>
          <w:szCs w:val="24"/>
        </w:rPr>
        <w:t>».</w:t>
      </w:r>
    </w:p>
    <w:p w:rsidR="00793F32" w:rsidRPr="005C3D8F" w:rsidRDefault="00793F32" w:rsidP="0034498C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</w:p>
    <w:p w:rsidR="00AD4434" w:rsidRPr="005C3D8F" w:rsidRDefault="00AD4434" w:rsidP="0034498C">
      <w:pPr>
        <w:pStyle w:val="ad"/>
        <w:numPr>
          <w:ilvl w:val="1"/>
          <w:numId w:val="20"/>
        </w:num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625D26">
        <w:rPr>
          <w:rFonts w:ascii="Times New Roman" w:hAnsi="Times New Roman"/>
          <w:b/>
          <w:i/>
          <w:sz w:val="24"/>
          <w:szCs w:val="24"/>
        </w:rPr>
        <w:t>Регламент</w:t>
      </w:r>
      <w:r w:rsidRPr="0075405F">
        <w:rPr>
          <w:rFonts w:ascii="Times New Roman" w:hAnsi="Times New Roman"/>
          <w:sz w:val="24"/>
          <w:szCs w:val="24"/>
        </w:rPr>
        <w:t xml:space="preserve"> </w:t>
      </w:r>
      <w:r w:rsidRPr="005C3D8F">
        <w:rPr>
          <w:rFonts w:ascii="Times New Roman" w:hAnsi="Times New Roman"/>
          <w:sz w:val="24"/>
          <w:szCs w:val="24"/>
        </w:rPr>
        <w:t>определяет процессы продажи и аренды имущества путем проведения различных видов процедур в электронной форме, а так же определяет условия участия Сторон в этих процедурах, регулирует отношения, возникающие между ними.</w:t>
      </w:r>
    </w:p>
    <w:p w:rsidR="00AD4434" w:rsidRPr="005C3D8F" w:rsidRDefault="00AD4434" w:rsidP="0034498C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>Регламент является договором присоединения в соответствии со статьей 428 Гражданского кодекса Российской Федерации.</w:t>
      </w:r>
    </w:p>
    <w:p w:rsidR="00AD4434" w:rsidRPr="005C3D8F" w:rsidRDefault="00AD4434" w:rsidP="0034498C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>Регламент является публичной офертой, которую Продавцы (Организаторы торгов) и Претенденты акцептуют посредством прохождения регистрации (аккредитации) на электронной площадке Оператора, что влечет полное согласие со всеми положениями данного Регламента, порождает обязанности его исполнения.</w:t>
      </w:r>
    </w:p>
    <w:p w:rsidR="00B12E1C" w:rsidRPr="005C3D8F" w:rsidRDefault="00B12E1C" w:rsidP="0034498C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</w:p>
    <w:p w:rsidR="00AD4434" w:rsidRPr="005C3D8F" w:rsidRDefault="00AD4434" w:rsidP="00496CE4">
      <w:pPr>
        <w:pStyle w:val="ad"/>
        <w:numPr>
          <w:ilvl w:val="1"/>
          <w:numId w:val="20"/>
        </w:num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625D26">
        <w:rPr>
          <w:rFonts w:ascii="Times New Roman" w:hAnsi="Times New Roman"/>
          <w:b/>
          <w:i/>
          <w:sz w:val="24"/>
          <w:szCs w:val="24"/>
        </w:rPr>
        <w:t>Термины</w:t>
      </w:r>
      <w:r w:rsidRPr="00625D26">
        <w:rPr>
          <w:rFonts w:ascii="Times New Roman" w:hAnsi="Times New Roman"/>
          <w:b/>
          <w:sz w:val="24"/>
          <w:szCs w:val="24"/>
        </w:rPr>
        <w:t xml:space="preserve"> </w:t>
      </w:r>
      <w:r w:rsidR="001E7A3B" w:rsidRPr="00625D26">
        <w:rPr>
          <w:rFonts w:ascii="Times New Roman" w:hAnsi="Times New Roman"/>
          <w:b/>
          <w:i/>
          <w:sz w:val="24"/>
          <w:szCs w:val="24"/>
        </w:rPr>
        <w:t>«Организатор торгов»</w:t>
      </w:r>
      <w:r w:rsidR="003032DE" w:rsidRPr="00625D26">
        <w:rPr>
          <w:rFonts w:ascii="Times New Roman" w:hAnsi="Times New Roman"/>
          <w:b/>
          <w:i/>
          <w:sz w:val="24"/>
          <w:szCs w:val="24"/>
        </w:rPr>
        <w:t>, «Организатор аукциона» и</w:t>
      </w:r>
      <w:r w:rsidRPr="00625D2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E7A3B" w:rsidRPr="00625D26">
        <w:rPr>
          <w:rFonts w:ascii="Times New Roman" w:hAnsi="Times New Roman"/>
          <w:b/>
          <w:i/>
          <w:sz w:val="24"/>
          <w:szCs w:val="24"/>
        </w:rPr>
        <w:t>«Продавец</w:t>
      </w:r>
      <w:r w:rsidR="001E7A3B" w:rsidRPr="005C3D8F">
        <w:rPr>
          <w:rFonts w:ascii="Times New Roman" w:hAnsi="Times New Roman"/>
          <w:i/>
          <w:sz w:val="24"/>
          <w:szCs w:val="24"/>
        </w:rPr>
        <w:t>»</w:t>
      </w:r>
      <w:r w:rsidRPr="005C3D8F">
        <w:rPr>
          <w:rFonts w:ascii="Times New Roman" w:hAnsi="Times New Roman"/>
          <w:i/>
          <w:sz w:val="24"/>
          <w:szCs w:val="24"/>
        </w:rPr>
        <w:t>,</w:t>
      </w:r>
      <w:r w:rsidRPr="005C3D8F">
        <w:rPr>
          <w:rFonts w:ascii="Times New Roman" w:hAnsi="Times New Roman"/>
          <w:sz w:val="24"/>
          <w:szCs w:val="24"/>
        </w:rPr>
        <w:t xml:space="preserve"> </w:t>
      </w:r>
      <w:r w:rsidR="003032DE" w:rsidRPr="005C3D8F">
        <w:rPr>
          <w:rFonts w:ascii="Times New Roman" w:hAnsi="Times New Roman"/>
          <w:sz w:val="24"/>
          <w:szCs w:val="24"/>
        </w:rPr>
        <w:t>используем</w:t>
      </w:r>
      <w:r w:rsidRPr="005C3D8F">
        <w:rPr>
          <w:rFonts w:ascii="Times New Roman" w:hAnsi="Times New Roman"/>
          <w:sz w:val="24"/>
          <w:szCs w:val="24"/>
        </w:rPr>
        <w:t xml:space="preserve">ые, соответственно, </w:t>
      </w:r>
      <w:r w:rsidR="00A42688" w:rsidRPr="005C3D8F">
        <w:rPr>
          <w:rFonts w:ascii="Times New Roman" w:hAnsi="Times New Roman"/>
          <w:sz w:val="24"/>
          <w:szCs w:val="24"/>
        </w:rPr>
        <w:t>Руководством пользователя</w:t>
      </w:r>
      <w:r w:rsidR="003032DE" w:rsidRPr="005C3D8F">
        <w:rPr>
          <w:rFonts w:ascii="Times New Roman" w:hAnsi="Times New Roman"/>
          <w:sz w:val="24"/>
          <w:szCs w:val="24"/>
        </w:rPr>
        <w:t xml:space="preserve"> </w:t>
      </w:r>
      <w:r w:rsidR="00A42688" w:rsidRPr="005C3D8F">
        <w:rPr>
          <w:rFonts w:ascii="Times New Roman" w:hAnsi="Times New Roman"/>
          <w:sz w:val="24"/>
          <w:szCs w:val="24"/>
        </w:rPr>
        <w:t>«Регистрация и работа в Личном кабинете организатора торгов»</w:t>
      </w:r>
      <w:r w:rsidR="001E7A3B" w:rsidRPr="005C3D8F">
        <w:rPr>
          <w:rFonts w:ascii="Times New Roman" w:hAnsi="Times New Roman"/>
          <w:sz w:val="24"/>
          <w:szCs w:val="24"/>
        </w:rPr>
        <w:t xml:space="preserve"> (</w:t>
      </w:r>
      <w:hyperlink r:id="rId8" w:history="1">
        <w:r w:rsidR="00A77478" w:rsidRPr="005C3D8F">
          <w:rPr>
            <w:rStyle w:val="a3"/>
            <w:rFonts w:ascii="Times New Roman" w:hAnsi="Times New Roman"/>
            <w:sz w:val="24"/>
            <w:szCs w:val="24"/>
          </w:rPr>
          <w:t>https://torgi.gov.ru/new/public/infomaterials/reg</w:t>
        </w:r>
      </w:hyperlink>
      <w:r w:rsidR="001E7A3B" w:rsidRPr="005C3D8F">
        <w:rPr>
          <w:rFonts w:ascii="Times New Roman" w:hAnsi="Times New Roman"/>
          <w:sz w:val="24"/>
          <w:szCs w:val="24"/>
        </w:rPr>
        <w:t>)</w:t>
      </w:r>
      <w:r w:rsidR="000C0429" w:rsidRPr="005C3D8F">
        <w:rPr>
          <w:rFonts w:ascii="Times New Roman" w:hAnsi="Times New Roman"/>
          <w:sz w:val="24"/>
          <w:szCs w:val="24"/>
        </w:rPr>
        <w:t xml:space="preserve">, </w:t>
      </w:r>
      <w:r w:rsidR="003032DE" w:rsidRPr="005C3D8F">
        <w:rPr>
          <w:rFonts w:ascii="Times New Roman" w:hAnsi="Times New Roman"/>
          <w:sz w:val="24"/>
          <w:szCs w:val="24"/>
        </w:rPr>
        <w:t>Земельным кодексом РФ</w:t>
      </w:r>
      <w:r w:rsidR="00863F55">
        <w:rPr>
          <w:rFonts w:ascii="Times New Roman" w:hAnsi="Times New Roman"/>
          <w:sz w:val="24"/>
          <w:szCs w:val="24"/>
        </w:rPr>
        <w:t xml:space="preserve">, </w:t>
      </w:r>
      <w:r w:rsidR="000C0429" w:rsidRPr="005C3D8F">
        <w:rPr>
          <w:rFonts w:ascii="Times New Roman" w:hAnsi="Times New Roman"/>
          <w:sz w:val="24"/>
          <w:szCs w:val="24"/>
        </w:rPr>
        <w:t xml:space="preserve">Регламентом </w:t>
      </w:r>
      <w:r w:rsidR="00F91884" w:rsidRPr="005C3D8F">
        <w:rPr>
          <w:rFonts w:ascii="Times New Roman" w:hAnsi="Times New Roman"/>
          <w:sz w:val="24"/>
          <w:szCs w:val="24"/>
        </w:rPr>
        <w:t xml:space="preserve">и </w:t>
      </w:r>
      <w:r w:rsidR="00B12E1C" w:rsidRPr="005C3D8F">
        <w:rPr>
          <w:rFonts w:ascii="Times New Roman" w:hAnsi="Times New Roman"/>
          <w:sz w:val="24"/>
          <w:szCs w:val="24"/>
        </w:rPr>
        <w:t>использу</w:t>
      </w:r>
      <w:r w:rsidR="00F91884" w:rsidRPr="005C3D8F">
        <w:rPr>
          <w:rFonts w:ascii="Times New Roman" w:hAnsi="Times New Roman"/>
          <w:sz w:val="24"/>
          <w:szCs w:val="24"/>
        </w:rPr>
        <w:t>емые</w:t>
      </w:r>
      <w:r w:rsidR="00A42688" w:rsidRPr="005C3D8F">
        <w:rPr>
          <w:rFonts w:ascii="Times New Roman" w:hAnsi="Times New Roman"/>
          <w:sz w:val="24"/>
          <w:szCs w:val="24"/>
        </w:rPr>
        <w:t xml:space="preserve"> в</w:t>
      </w:r>
      <w:r w:rsidRPr="005C3D8F">
        <w:rPr>
          <w:rFonts w:ascii="Times New Roman" w:hAnsi="Times New Roman"/>
          <w:sz w:val="24"/>
          <w:szCs w:val="24"/>
        </w:rPr>
        <w:t xml:space="preserve"> настояще</w:t>
      </w:r>
      <w:r w:rsidR="00A42688" w:rsidRPr="005C3D8F">
        <w:rPr>
          <w:rFonts w:ascii="Times New Roman" w:hAnsi="Times New Roman"/>
          <w:sz w:val="24"/>
          <w:szCs w:val="24"/>
        </w:rPr>
        <w:t>м</w:t>
      </w:r>
      <w:r w:rsidRPr="005C3D8F">
        <w:rPr>
          <w:rFonts w:ascii="Times New Roman" w:hAnsi="Times New Roman"/>
          <w:sz w:val="24"/>
          <w:szCs w:val="24"/>
        </w:rPr>
        <w:t xml:space="preserve"> И</w:t>
      </w:r>
      <w:r w:rsidR="003032DE" w:rsidRPr="005C3D8F">
        <w:rPr>
          <w:rFonts w:ascii="Times New Roman" w:hAnsi="Times New Roman"/>
          <w:sz w:val="24"/>
          <w:szCs w:val="24"/>
        </w:rPr>
        <w:t>нформационном</w:t>
      </w:r>
      <w:r w:rsidR="00A42688" w:rsidRPr="005C3D8F">
        <w:rPr>
          <w:rFonts w:ascii="Times New Roman" w:hAnsi="Times New Roman"/>
          <w:sz w:val="24"/>
          <w:szCs w:val="24"/>
        </w:rPr>
        <w:t xml:space="preserve"> сообщени</w:t>
      </w:r>
      <w:r w:rsidR="003032DE" w:rsidRPr="005C3D8F">
        <w:rPr>
          <w:rFonts w:ascii="Times New Roman" w:hAnsi="Times New Roman"/>
          <w:sz w:val="24"/>
          <w:szCs w:val="24"/>
        </w:rPr>
        <w:t>и</w:t>
      </w:r>
      <w:r w:rsidR="004B5175">
        <w:rPr>
          <w:rFonts w:ascii="Times New Roman" w:hAnsi="Times New Roman"/>
          <w:sz w:val="24"/>
          <w:szCs w:val="24"/>
        </w:rPr>
        <w:t>,</w:t>
      </w:r>
      <w:r w:rsidR="00A42688" w:rsidRPr="005C3D8F">
        <w:rPr>
          <w:rFonts w:ascii="Times New Roman" w:hAnsi="Times New Roman"/>
          <w:sz w:val="24"/>
          <w:szCs w:val="24"/>
        </w:rPr>
        <w:t xml:space="preserve"> </w:t>
      </w:r>
      <w:r w:rsidR="007605B9" w:rsidRPr="005C3D8F">
        <w:rPr>
          <w:rFonts w:ascii="Times New Roman" w:hAnsi="Times New Roman"/>
          <w:sz w:val="24"/>
          <w:szCs w:val="24"/>
        </w:rPr>
        <w:t xml:space="preserve">по </w:t>
      </w:r>
      <w:r w:rsidR="00F91884" w:rsidRPr="005C3D8F">
        <w:rPr>
          <w:rFonts w:ascii="Times New Roman" w:hAnsi="Times New Roman"/>
          <w:sz w:val="24"/>
          <w:szCs w:val="24"/>
        </w:rPr>
        <w:t xml:space="preserve">своему </w:t>
      </w:r>
      <w:r w:rsidR="007605B9" w:rsidRPr="005C3D8F">
        <w:rPr>
          <w:rFonts w:ascii="Times New Roman" w:hAnsi="Times New Roman"/>
          <w:sz w:val="24"/>
          <w:szCs w:val="24"/>
        </w:rPr>
        <w:t>значению</w:t>
      </w:r>
      <w:r w:rsidR="00FC55BA" w:rsidRPr="005C3D8F">
        <w:rPr>
          <w:rFonts w:ascii="Times New Roman" w:hAnsi="Times New Roman"/>
          <w:sz w:val="24"/>
          <w:szCs w:val="24"/>
        </w:rPr>
        <w:t xml:space="preserve"> являются </w:t>
      </w:r>
      <w:r w:rsidR="004B5175">
        <w:rPr>
          <w:rFonts w:ascii="Times New Roman" w:hAnsi="Times New Roman"/>
          <w:sz w:val="24"/>
          <w:szCs w:val="24"/>
        </w:rPr>
        <w:t xml:space="preserve">идентичными. Они </w:t>
      </w:r>
      <w:r w:rsidR="00F91884" w:rsidRPr="005C3D8F">
        <w:rPr>
          <w:rFonts w:ascii="Times New Roman" w:hAnsi="Times New Roman"/>
          <w:sz w:val="24"/>
          <w:szCs w:val="24"/>
        </w:rPr>
        <w:t xml:space="preserve">означают </w:t>
      </w:r>
      <w:r w:rsidR="00C03113" w:rsidRPr="005C3D8F">
        <w:rPr>
          <w:rFonts w:ascii="Times New Roman" w:hAnsi="Times New Roman"/>
          <w:sz w:val="24"/>
          <w:szCs w:val="24"/>
        </w:rPr>
        <w:t>организации, которые после регистрации в ГИС Торги и на электронной торговой площадке</w:t>
      </w:r>
      <w:r w:rsidR="001E7A3B" w:rsidRPr="005C3D8F">
        <w:rPr>
          <w:rFonts w:ascii="Times New Roman" w:hAnsi="Times New Roman"/>
          <w:sz w:val="24"/>
          <w:szCs w:val="24"/>
        </w:rPr>
        <w:t xml:space="preserve"> (ЭТП)</w:t>
      </w:r>
      <w:r w:rsidR="00C03113" w:rsidRPr="005C3D8F">
        <w:rPr>
          <w:rFonts w:ascii="Times New Roman" w:hAnsi="Times New Roman"/>
          <w:sz w:val="24"/>
          <w:szCs w:val="24"/>
        </w:rPr>
        <w:t xml:space="preserve"> </w:t>
      </w:r>
      <w:r w:rsidR="001E7A3B" w:rsidRPr="005C3D8F">
        <w:rPr>
          <w:rFonts w:ascii="Times New Roman" w:hAnsi="Times New Roman"/>
          <w:sz w:val="24"/>
          <w:szCs w:val="24"/>
        </w:rPr>
        <w:t>могут проводить торги за себя или передать полномочия по проведению торгов другой организации и</w:t>
      </w:r>
      <w:r w:rsidR="003032DE" w:rsidRPr="005C3D8F">
        <w:rPr>
          <w:rFonts w:ascii="Times New Roman" w:hAnsi="Times New Roman"/>
          <w:sz w:val="24"/>
          <w:szCs w:val="24"/>
        </w:rPr>
        <w:t>з</w:t>
      </w:r>
      <w:r w:rsidR="001E7A3B" w:rsidRPr="005C3D8F">
        <w:rPr>
          <w:rFonts w:ascii="Times New Roman" w:hAnsi="Times New Roman"/>
          <w:sz w:val="24"/>
          <w:szCs w:val="24"/>
        </w:rPr>
        <w:t xml:space="preserve"> списка зарегистр</w:t>
      </w:r>
      <w:r w:rsidR="000C0429" w:rsidRPr="005C3D8F">
        <w:rPr>
          <w:rFonts w:ascii="Times New Roman" w:hAnsi="Times New Roman"/>
          <w:sz w:val="24"/>
          <w:szCs w:val="24"/>
        </w:rPr>
        <w:t xml:space="preserve">ированных в ГИС Торги и на </w:t>
      </w:r>
      <w:r w:rsidR="005F61B1">
        <w:rPr>
          <w:rFonts w:ascii="Times New Roman" w:hAnsi="Times New Roman"/>
          <w:sz w:val="24"/>
          <w:szCs w:val="24"/>
        </w:rPr>
        <w:t>электронной торговой площадке</w:t>
      </w:r>
      <w:r w:rsidR="000C0429" w:rsidRPr="005C3D8F">
        <w:rPr>
          <w:rFonts w:ascii="Times New Roman" w:hAnsi="Times New Roman"/>
          <w:sz w:val="24"/>
          <w:szCs w:val="24"/>
        </w:rPr>
        <w:t>.</w:t>
      </w:r>
    </w:p>
    <w:p w:rsidR="00D55DEC" w:rsidRPr="005C3D8F" w:rsidRDefault="00D55DEC" w:rsidP="00496CE4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7478" w:rsidRPr="00496CE4" w:rsidRDefault="006F2F15" w:rsidP="00496CE4">
      <w:pPr>
        <w:pStyle w:val="ad"/>
        <w:numPr>
          <w:ilvl w:val="1"/>
          <w:numId w:val="20"/>
        </w:numPr>
        <w:spacing w:after="0" w:line="240" w:lineRule="auto"/>
        <w:ind w:left="-851" w:firstLine="709"/>
        <w:jc w:val="both"/>
        <w:rPr>
          <w:rFonts w:ascii="Times New Roman" w:hAnsi="Times New Roman"/>
          <w:bCs/>
          <w:sz w:val="24"/>
          <w:szCs w:val="24"/>
        </w:rPr>
      </w:pPr>
      <w:r w:rsidRPr="00496CE4">
        <w:rPr>
          <w:rFonts w:ascii="Times New Roman" w:hAnsi="Times New Roman"/>
          <w:b/>
          <w:i/>
          <w:sz w:val="24"/>
          <w:szCs w:val="24"/>
        </w:rPr>
        <w:t xml:space="preserve">Организатор торгов, </w:t>
      </w:r>
      <w:r w:rsidR="001E7A3B" w:rsidRPr="00496CE4">
        <w:rPr>
          <w:rFonts w:ascii="Times New Roman" w:hAnsi="Times New Roman"/>
          <w:b/>
          <w:i/>
          <w:sz w:val="24"/>
          <w:szCs w:val="24"/>
        </w:rPr>
        <w:t xml:space="preserve">Организатор аукциона, </w:t>
      </w:r>
      <w:r w:rsidR="00964851" w:rsidRPr="00496CE4">
        <w:rPr>
          <w:rFonts w:ascii="Times New Roman" w:eastAsia="Times New Roman" w:hAnsi="Times New Roman"/>
          <w:b/>
          <w:i/>
          <w:sz w:val="24"/>
          <w:szCs w:val="24"/>
        </w:rPr>
        <w:t>Арендодатель</w:t>
      </w:r>
      <w:r w:rsidR="00964851" w:rsidRPr="00496CE4">
        <w:rPr>
          <w:rFonts w:ascii="Times New Roman" w:hAnsi="Times New Roman"/>
          <w:sz w:val="24"/>
          <w:szCs w:val="24"/>
        </w:rPr>
        <w:t xml:space="preserve"> </w:t>
      </w:r>
      <w:r w:rsidR="000C0429" w:rsidRPr="00496CE4">
        <w:rPr>
          <w:rFonts w:ascii="Times New Roman" w:hAnsi="Times New Roman"/>
          <w:b/>
          <w:sz w:val="24"/>
          <w:szCs w:val="24"/>
        </w:rPr>
        <w:t>–</w:t>
      </w:r>
      <w:r w:rsidR="00A77478" w:rsidRPr="00496CE4">
        <w:rPr>
          <w:rFonts w:ascii="Times New Roman" w:hAnsi="Times New Roman"/>
          <w:sz w:val="24"/>
          <w:szCs w:val="24"/>
        </w:rPr>
        <w:t xml:space="preserve"> </w:t>
      </w:r>
      <w:r w:rsidR="00496CE4" w:rsidRPr="00496CE4">
        <w:rPr>
          <w:rFonts w:ascii="Times New Roman" w:eastAsia="Times New Roman" w:hAnsi="Times New Roman"/>
          <w:bCs/>
          <w:iCs/>
          <w:sz w:val="24"/>
          <w:szCs w:val="24"/>
        </w:rPr>
        <w:t xml:space="preserve">Администрация поселка Хомутовка Хомутовского района Курской области. </w:t>
      </w:r>
      <w:r w:rsidR="00496CE4" w:rsidRPr="00496CE4">
        <w:rPr>
          <w:rFonts w:ascii="Times New Roman" w:eastAsia="Times New Roman" w:hAnsi="Times New Roman"/>
          <w:bCs/>
          <w:iCs/>
          <w:sz w:val="24"/>
          <w:szCs w:val="24"/>
          <w:u w:val="single"/>
        </w:rPr>
        <w:t>Юридический и почтовый адрес:</w:t>
      </w:r>
      <w:r w:rsidR="00496CE4" w:rsidRPr="00496CE4">
        <w:rPr>
          <w:rFonts w:ascii="Times New Roman" w:eastAsia="Times New Roman" w:hAnsi="Times New Roman"/>
          <w:bCs/>
          <w:iCs/>
          <w:sz w:val="24"/>
          <w:szCs w:val="24"/>
        </w:rPr>
        <w:t xml:space="preserve"> 307540, Курская область, Хомутовский район, п. Хомутовка, ул. П. Ильича, д. 176. </w:t>
      </w:r>
      <w:r w:rsidR="00496CE4" w:rsidRPr="00496CE4">
        <w:rPr>
          <w:rFonts w:ascii="Times New Roman" w:eastAsia="Times New Roman" w:hAnsi="Times New Roman"/>
          <w:b/>
          <w:bCs/>
          <w:iCs/>
          <w:sz w:val="24"/>
          <w:szCs w:val="24"/>
        </w:rPr>
        <w:t>Тел.:</w:t>
      </w:r>
      <w:r w:rsidR="00496CE4" w:rsidRPr="00496CE4">
        <w:rPr>
          <w:rFonts w:ascii="Times New Roman" w:eastAsia="Times New Roman" w:hAnsi="Times New Roman"/>
          <w:bCs/>
          <w:iCs/>
          <w:sz w:val="24"/>
          <w:szCs w:val="24"/>
        </w:rPr>
        <w:t xml:space="preserve"> +7(47137) 2-13-96, </w:t>
      </w:r>
      <w:r w:rsidR="00496CE4" w:rsidRPr="00496CE4">
        <w:rPr>
          <w:rFonts w:ascii="Times New Roman" w:eastAsia="Times New Roman" w:hAnsi="Times New Roman"/>
          <w:bCs/>
          <w:iCs/>
          <w:sz w:val="24"/>
          <w:szCs w:val="24"/>
          <w:lang w:val="en-US"/>
        </w:rPr>
        <w:t>e</w:t>
      </w:r>
      <w:r w:rsidR="00496CE4" w:rsidRPr="00496CE4">
        <w:rPr>
          <w:rFonts w:ascii="Times New Roman" w:eastAsia="Times New Roman" w:hAnsi="Times New Roman"/>
          <w:bCs/>
          <w:iCs/>
          <w:sz w:val="24"/>
          <w:szCs w:val="24"/>
        </w:rPr>
        <w:t>-</w:t>
      </w:r>
      <w:r w:rsidR="00496CE4" w:rsidRPr="00496CE4">
        <w:rPr>
          <w:rFonts w:ascii="Times New Roman" w:eastAsia="Times New Roman" w:hAnsi="Times New Roman"/>
          <w:bCs/>
          <w:iCs/>
          <w:sz w:val="24"/>
          <w:szCs w:val="24"/>
          <w:lang w:val="en-US"/>
        </w:rPr>
        <w:t>mail</w:t>
      </w:r>
      <w:r w:rsidR="00496CE4" w:rsidRPr="00496CE4">
        <w:rPr>
          <w:rFonts w:ascii="Times New Roman" w:eastAsia="Times New Roman" w:hAnsi="Times New Roman"/>
          <w:bCs/>
          <w:iCs/>
          <w:sz w:val="24"/>
          <w:szCs w:val="24"/>
        </w:rPr>
        <w:t xml:space="preserve">: </w:t>
      </w:r>
      <w:hyperlink r:id="rId9" w:history="1">
        <w:r w:rsidR="00496CE4" w:rsidRPr="00496CE4">
          <w:rPr>
            <w:rStyle w:val="a3"/>
            <w:rFonts w:ascii="Times New Roman" w:eastAsia="Times New Roman" w:hAnsi="Times New Roman"/>
            <w:bCs/>
            <w:iCs/>
            <w:sz w:val="24"/>
            <w:szCs w:val="24"/>
            <w:lang w:val="en-US"/>
          </w:rPr>
          <w:t>lena</w:t>
        </w:r>
        <w:r w:rsidR="00496CE4" w:rsidRPr="00496CE4">
          <w:rPr>
            <w:rStyle w:val="a3"/>
            <w:rFonts w:ascii="Times New Roman" w:eastAsia="Times New Roman" w:hAnsi="Times New Roman"/>
            <w:bCs/>
            <w:iCs/>
            <w:sz w:val="24"/>
            <w:szCs w:val="24"/>
          </w:rPr>
          <w:t>.</w:t>
        </w:r>
        <w:r w:rsidR="00496CE4" w:rsidRPr="00496CE4">
          <w:rPr>
            <w:rStyle w:val="a3"/>
            <w:rFonts w:ascii="Times New Roman" w:eastAsia="Times New Roman" w:hAnsi="Times New Roman"/>
            <w:bCs/>
            <w:iCs/>
            <w:sz w:val="24"/>
            <w:szCs w:val="24"/>
            <w:lang w:val="en-US"/>
          </w:rPr>
          <w:t>homutovka</w:t>
        </w:r>
        <w:r w:rsidR="00496CE4" w:rsidRPr="00496CE4">
          <w:rPr>
            <w:rStyle w:val="a3"/>
            <w:rFonts w:ascii="Times New Roman" w:eastAsia="Times New Roman" w:hAnsi="Times New Roman"/>
            <w:bCs/>
            <w:iCs/>
            <w:sz w:val="24"/>
            <w:szCs w:val="24"/>
          </w:rPr>
          <w:t>@</w:t>
        </w:r>
        <w:r w:rsidR="00496CE4" w:rsidRPr="00496CE4">
          <w:rPr>
            <w:rStyle w:val="a3"/>
            <w:rFonts w:ascii="Times New Roman" w:eastAsia="Times New Roman" w:hAnsi="Times New Roman"/>
            <w:bCs/>
            <w:iCs/>
            <w:sz w:val="24"/>
            <w:szCs w:val="24"/>
            <w:lang w:val="en-US"/>
          </w:rPr>
          <w:t>yandex</w:t>
        </w:r>
        <w:r w:rsidR="00496CE4" w:rsidRPr="00496CE4">
          <w:rPr>
            <w:rStyle w:val="a3"/>
            <w:rFonts w:ascii="Times New Roman" w:eastAsia="Times New Roman" w:hAnsi="Times New Roman"/>
            <w:bCs/>
            <w:iCs/>
            <w:sz w:val="24"/>
            <w:szCs w:val="24"/>
          </w:rPr>
          <w:t>.</w:t>
        </w:r>
        <w:r w:rsidR="00496CE4" w:rsidRPr="00496CE4">
          <w:rPr>
            <w:rStyle w:val="a3"/>
            <w:rFonts w:ascii="Times New Roman" w:eastAsia="Times New Roman" w:hAnsi="Times New Roman"/>
            <w:bCs/>
            <w:iCs/>
            <w:sz w:val="24"/>
            <w:szCs w:val="24"/>
            <w:lang w:val="en-US"/>
          </w:rPr>
          <w:t>ru</w:t>
        </w:r>
      </w:hyperlink>
      <w:r w:rsidR="00496CE4">
        <w:rPr>
          <w:rFonts w:ascii="Times New Roman" w:eastAsia="Times New Roman" w:hAnsi="Times New Roman"/>
          <w:bCs/>
          <w:iCs/>
          <w:sz w:val="24"/>
          <w:szCs w:val="24"/>
        </w:rPr>
        <w:t>.</w:t>
      </w:r>
    </w:p>
    <w:p w:rsidR="00496CE4" w:rsidRPr="00496CE4" w:rsidRDefault="00496CE4" w:rsidP="00496CE4">
      <w:pPr>
        <w:pStyle w:val="ad"/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</w:p>
    <w:p w:rsidR="00D55DEC" w:rsidRPr="005C3D8F" w:rsidRDefault="00D55DEC" w:rsidP="0034498C">
      <w:pPr>
        <w:numPr>
          <w:ilvl w:val="1"/>
          <w:numId w:val="20"/>
        </w:numPr>
        <w:tabs>
          <w:tab w:val="left" w:pos="567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4334E6">
        <w:rPr>
          <w:rFonts w:ascii="Times New Roman" w:eastAsia="Times New Roman" w:hAnsi="Times New Roman"/>
          <w:b/>
          <w:i/>
          <w:kern w:val="1"/>
          <w:sz w:val="24"/>
          <w:szCs w:val="24"/>
        </w:rPr>
        <w:t xml:space="preserve">Оператор электронной площадки </w:t>
      </w:r>
      <w:r w:rsidR="00E75144" w:rsidRPr="004334E6">
        <w:rPr>
          <w:rFonts w:ascii="Times New Roman" w:eastAsia="Times New Roman" w:hAnsi="Times New Roman"/>
          <w:b/>
          <w:i/>
          <w:kern w:val="1"/>
          <w:sz w:val="24"/>
          <w:szCs w:val="24"/>
        </w:rPr>
        <w:t>(Оператор)</w:t>
      </w:r>
      <w:r w:rsidR="00E75144" w:rsidRPr="005C3D8F">
        <w:rPr>
          <w:rFonts w:ascii="Times New Roman" w:eastAsia="Times New Roman" w:hAnsi="Times New Roman"/>
          <w:kern w:val="1"/>
          <w:sz w:val="24"/>
          <w:szCs w:val="24"/>
        </w:rPr>
        <w:t xml:space="preserve"> – акционерное общество «Единая электронная торговая площадка» (АО «ЕЭТП»), зарегистрированное в установленном законом порядке на территории Российской Федерации, которое владеет электронной площадкой и необходимыми для ее функционирования программно-аппаратными средствами. Оператор обеспечивает выполнение функций по подготовке, получению, анализу, обработке, предоставлению информации и проведению процедур по организации продажи и аренды государственного и муниципального имущества в электронной форме. </w:t>
      </w:r>
      <w:r w:rsidRPr="005C3D8F">
        <w:rPr>
          <w:rFonts w:ascii="Times New Roman" w:eastAsia="Times New Roman" w:hAnsi="Times New Roman"/>
          <w:kern w:val="1"/>
          <w:sz w:val="24"/>
          <w:szCs w:val="24"/>
        </w:rPr>
        <w:t xml:space="preserve">Юридический адрес Оператора:   115114,     г. Москва,    ул. Кожевническая, д. </w:t>
      </w:r>
      <w:r w:rsidR="00972F8C" w:rsidRPr="005C3D8F">
        <w:rPr>
          <w:rFonts w:ascii="Times New Roman" w:eastAsia="Times New Roman" w:hAnsi="Times New Roman"/>
          <w:kern w:val="1"/>
          <w:sz w:val="24"/>
          <w:szCs w:val="24"/>
        </w:rPr>
        <w:t>14, стр. 5, телефон: 8 (495) 150-20-20</w:t>
      </w:r>
      <w:r w:rsidRPr="005C3D8F">
        <w:rPr>
          <w:rFonts w:ascii="Times New Roman" w:eastAsia="Times New Roman" w:hAnsi="Times New Roman"/>
          <w:kern w:val="1"/>
          <w:sz w:val="24"/>
          <w:szCs w:val="24"/>
        </w:rPr>
        <w:t xml:space="preserve">, e-mail: </w:t>
      </w:r>
      <w:hyperlink r:id="rId10" w:history="1">
        <w:r w:rsidRPr="005C3D8F">
          <w:rPr>
            <w:rFonts w:ascii="Times New Roman" w:eastAsia="Times New Roman" w:hAnsi="Times New Roman"/>
            <w:color w:val="0000FF"/>
            <w:kern w:val="1"/>
            <w:sz w:val="24"/>
            <w:szCs w:val="24"/>
            <w:u w:val="single"/>
          </w:rPr>
          <w:t>info@roseltorg.ru</w:t>
        </w:r>
      </w:hyperlink>
      <w:r w:rsidRPr="005C3D8F">
        <w:rPr>
          <w:rFonts w:ascii="Times New Roman" w:eastAsia="Times New Roman" w:hAnsi="Times New Roman"/>
          <w:kern w:val="1"/>
          <w:sz w:val="24"/>
          <w:szCs w:val="24"/>
        </w:rPr>
        <w:t>.</w:t>
      </w:r>
    </w:p>
    <w:p w:rsidR="007F45A5" w:rsidRPr="005C3D8F" w:rsidRDefault="007F45A5" w:rsidP="0034498C">
      <w:pPr>
        <w:tabs>
          <w:tab w:val="left" w:pos="567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7F45A5" w:rsidRPr="005F61B1" w:rsidRDefault="007F45A5" w:rsidP="005F61B1">
      <w:pPr>
        <w:numPr>
          <w:ilvl w:val="1"/>
          <w:numId w:val="20"/>
        </w:numPr>
        <w:tabs>
          <w:tab w:val="left" w:pos="567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4334E6">
        <w:rPr>
          <w:rFonts w:ascii="Times New Roman" w:eastAsia="Times New Roman" w:hAnsi="Times New Roman"/>
          <w:b/>
          <w:i/>
          <w:kern w:val="1"/>
          <w:sz w:val="24"/>
          <w:szCs w:val="24"/>
        </w:rPr>
        <w:t>Сайт Оператора</w:t>
      </w:r>
      <w:r w:rsidRPr="005C3D8F">
        <w:rPr>
          <w:rFonts w:ascii="Times New Roman" w:eastAsia="Times New Roman" w:hAnsi="Times New Roman"/>
          <w:kern w:val="1"/>
          <w:sz w:val="24"/>
          <w:szCs w:val="24"/>
        </w:rPr>
        <w:t xml:space="preserve"> – </w:t>
      </w:r>
      <w:r w:rsidR="005F61B1" w:rsidRPr="005F61B1">
        <w:rPr>
          <w:rFonts w:ascii="Times New Roman" w:eastAsia="Times New Roman" w:hAnsi="Times New Roman"/>
          <w:kern w:val="1"/>
          <w:sz w:val="24"/>
          <w:szCs w:val="24"/>
        </w:rPr>
        <w:t>информационная система АО «ЕЭТП», представляющая собой совокупность  информации,  содержащейся  в  базах  данных  и  доступной  в  сети</w:t>
      </w:r>
      <w:r w:rsidR="005F61B1">
        <w:rPr>
          <w:rFonts w:ascii="Times New Roman" w:eastAsia="Times New Roman" w:hAnsi="Times New Roman"/>
          <w:kern w:val="1"/>
          <w:sz w:val="24"/>
          <w:szCs w:val="24"/>
        </w:rPr>
        <w:t xml:space="preserve"> </w:t>
      </w:r>
      <w:r w:rsidR="005F61B1" w:rsidRPr="005F61B1">
        <w:rPr>
          <w:rFonts w:ascii="Times New Roman" w:eastAsia="Times New Roman" w:hAnsi="Times New Roman"/>
          <w:kern w:val="1"/>
          <w:sz w:val="24"/>
          <w:szCs w:val="24"/>
        </w:rPr>
        <w:t xml:space="preserve">«Интернет» а также обеспечивающих ее использование информационных технологий и технических  </w:t>
      </w:r>
      <w:r w:rsidR="00A77478">
        <w:rPr>
          <w:rFonts w:ascii="Times New Roman" w:eastAsia="Times New Roman" w:hAnsi="Times New Roman"/>
          <w:kern w:val="1"/>
          <w:sz w:val="24"/>
          <w:szCs w:val="24"/>
        </w:rPr>
        <w:t>средств,  объединенных единым адресным</w:t>
      </w:r>
      <w:r w:rsidR="005F61B1" w:rsidRPr="005F61B1">
        <w:rPr>
          <w:rFonts w:ascii="Times New Roman" w:eastAsia="Times New Roman" w:hAnsi="Times New Roman"/>
          <w:kern w:val="1"/>
          <w:sz w:val="24"/>
          <w:szCs w:val="24"/>
        </w:rPr>
        <w:t xml:space="preserve"> пространством</w:t>
      </w:r>
      <w:r w:rsidR="005F61B1">
        <w:rPr>
          <w:rFonts w:ascii="Times New Roman" w:eastAsia="Times New Roman" w:hAnsi="Times New Roman"/>
          <w:kern w:val="1"/>
          <w:sz w:val="24"/>
          <w:szCs w:val="24"/>
        </w:rPr>
        <w:t xml:space="preserve"> </w:t>
      </w:r>
      <w:r w:rsidRPr="005F61B1">
        <w:rPr>
          <w:rFonts w:ascii="Times New Roman" w:eastAsia="Times New Roman" w:hAnsi="Times New Roman"/>
          <w:kern w:val="1"/>
          <w:sz w:val="24"/>
          <w:szCs w:val="24"/>
        </w:rPr>
        <w:t xml:space="preserve">в сети «Интернет» по адресу </w:t>
      </w:r>
      <w:hyperlink r:id="rId11" w:history="1">
        <w:r w:rsidRPr="005F61B1">
          <w:rPr>
            <w:rStyle w:val="a3"/>
            <w:rFonts w:ascii="Times New Roman" w:eastAsia="Times New Roman" w:hAnsi="Times New Roman"/>
            <w:kern w:val="1"/>
            <w:sz w:val="24"/>
            <w:szCs w:val="24"/>
          </w:rPr>
          <w:t>http://www.roseltorg.ru/</w:t>
        </w:r>
      </w:hyperlink>
      <w:r w:rsidR="00725020" w:rsidRPr="005F61B1">
        <w:rPr>
          <w:rFonts w:ascii="Times New Roman" w:eastAsia="Times New Roman" w:hAnsi="Times New Roman"/>
          <w:kern w:val="1"/>
          <w:sz w:val="24"/>
          <w:szCs w:val="24"/>
        </w:rPr>
        <w:t>.</w:t>
      </w:r>
    </w:p>
    <w:p w:rsidR="002E5E68" w:rsidRPr="005C3D8F" w:rsidRDefault="002E5E68" w:rsidP="0034498C">
      <w:pPr>
        <w:tabs>
          <w:tab w:val="left" w:pos="567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6F2F15" w:rsidRPr="005C3D8F" w:rsidRDefault="006F2F15" w:rsidP="0034498C">
      <w:pPr>
        <w:numPr>
          <w:ilvl w:val="1"/>
          <w:numId w:val="20"/>
        </w:numPr>
        <w:tabs>
          <w:tab w:val="left" w:pos="567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4334E6">
        <w:rPr>
          <w:rFonts w:ascii="Times New Roman" w:eastAsia="Times New Roman" w:hAnsi="Times New Roman"/>
          <w:b/>
          <w:i/>
          <w:kern w:val="1"/>
          <w:sz w:val="24"/>
          <w:szCs w:val="24"/>
        </w:rPr>
        <w:t>Электронная торговая площадка (ЭТП)</w:t>
      </w:r>
      <w:r w:rsidRPr="005C3D8F">
        <w:rPr>
          <w:rFonts w:ascii="Times New Roman" w:eastAsia="Times New Roman" w:hAnsi="Times New Roman"/>
          <w:kern w:val="1"/>
          <w:sz w:val="24"/>
          <w:szCs w:val="24"/>
        </w:rPr>
        <w:t xml:space="preserve"> – программно-аппаратный комплекс, который обеспечивает проведение процедур в электронной форме на сайте в сети «Интернет» по адресу </w:t>
      </w:r>
      <w:hyperlink r:id="rId12" w:history="1">
        <w:r w:rsidRPr="005C3D8F">
          <w:rPr>
            <w:rStyle w:val="a3"/>
            <w:rFonts w:ascii="Times New Roman" w:eastAsia="Times New Roman" w:hAnsi="Times New Roman"/>
            <w:kern w:val="1"/>
            <w:sz w:val="24"/>
            <w:szCs w:val="24"/>
          </w:rPr>
          <w:t>https://178fz.roseltorg.ru</w:t>
        </w:r>
      </w:hyperlink>
      <w:r w:rsidR="00725020" w:rsidRPr="005C3D8F">
        <w:rPr>
          <w:rFonts w:ascii="Times New Roman" w:eastAsia="Times New Roman" w:hAnsi="Times New Roman"/>
          <w:kern w:val="1"/>
          <w:sz w:val="24"/>
          <w:szCs w:val="24"/>
        </w:rPr>
        <w:t>.</w:t>
      </w:r>
    </w:p>
    <w:p w:rsidR="00A66DC6" w:rsidRPr="005C3D8F" w:rsidRDefault="00A66DC6" w:rsidP="0034498C">
      <w:pPr>
        <w:tabs>
          <w:tab w:val="left" w:pos="567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A66DC6" w:rsidRPr="005C3D8F" w:rsidRDefault="00A66DC6" w:rsidP="0034498C">
      <w:pPr>
        <w:numPr>
          <w:ilvl w:val="1"/>
          <w:numId w:val="20"/>
        </w:numPr>
        <w:tabs>
          <w:tab w:val="left" w:pos="567"/>
        </w:tabs>
        <w:spacing w:after="0" w:line="240" w:lineRule="auto"/>
        <w:ind w:left="-851"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 w:rsidRPr="004334E6">
        <w:rPr>
          <w:rFonts w:ascii="Times New Roman" w:eastAsia="Times New Roman CYR" w:hAnsi="Times New Roman"/>
          <w:b/>
          <w:i/>
          <w:color w:val="000000"/>
          <w:sz w:val="24"/>
          <w:szCs w:val="24"/>
          <w:lang w:eastAsia="en-US"/>
        </w:rPr>
        <w:t>Автоматизированная система (АС Оператора)</w:t>
      </w:r>
      <w:r w:rsidRPr="004334E6">
        <w:rPr>
          <w:rFonts w:ascii="Times New Roman" w:eastAsia="Times New Roman CYR" w:hAnsi="Times New Roman"/>
          <w:b/>
          <w:color w:val="000000"/>
          <w:sz w:val="24"/>
          <w:szCs w:val="24"/>
          <w:lang w:eastAsia="en-US"/>
        </w:rPr>
        <w:t xml:space="preserve"> </w:t>
      </w:r>
      <w:r w:rsidRPr="005C3D8F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– программно-аппаратный комплекс Оператора электронной площадки, разработанный в соответствии с требованиями </w:t>
      </w:r>
      <w:r w:rsidRPr="005C3D8F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lastRenderedPageBreak/>
        <w:t>действующего законодательства и предназначенный для проведения процедур в электронной форме.</w:t>
      </w:r>
    </w:p>
    <w:p w:rsidR="0034498C" w:rsidRPr="005C3D8F" w:rsidRDefault="0034498C" w:rsidP="0034498C">
      <w:pPr>
        <w:pStyle w:val="ad"/>
        <w:spacing w:after="0" w:line="240" w:lineRule="auto"/>
        <w:ind w:left="-851" w:firstLine="709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</w:p>
    <w:p w:rsidR="00964851" w:rsidRPr="005C3D8F" w:rsidRDefault="00964851" w:rsidP="0034498C">
      <w:pPr>
        <w:numPr>
          <w:ilvl w:val="1"/>
          <w:numId w:val="20"/>
        </w:numPr>
        <w:tabs>
          <w:tab w:val="left" w:pos="0"/>
        </w:tabs>
        <w:spacing w:after="0" w:line="240" w:lineRule="auto"/>
        <w:ind w:left="-851"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 w:rsidRPr="004334E6">
        <w:rPr>
          <w:rFonts w:ascii="Times New Roman" w:eastAsia="Times New Roman CYR" w:hAnsi="Times New Roman"/>
          <w:b/>
          <w:i/>
          <w:color w:val="000000"/>
          <w:sz w:val="24"/>
          <w:szCs w:val="24"/>
          <w:lang w:eastAsia="en-US"/>
        </w:rPr>
        <w:t>Закрытая часть АС Оператора</w:t>
      </w:r>
      <w:r w:rsidRPr="005C3D8F">
        <w:rPr>
          <w:rFonts w:ascii="Times New Roman" w:eastAsia="Times New Roman CYR" w:hAnsi="Times New Roman"/>
          <w:b/>
          <w:color w:val="000000"/>
          <w:sz w:val="24"/>
          <w:szCs w:val="24"/>
          <w:lang w:eastAsia="en-US"/>
        </w:rPr>
        <w:t xml:space="preserve"> </w:t>
      </w:r>
      <w:r w:rsidRPr="005C3D8F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– часть электронной площадки, доступная только зарегистрированным (аккредитованным) пользователям, содержащая личные кабинеты зарегистрированных (аккредитованных) </w:t>
      </w:r>
      <w:r w:rsidR="006F2F15" w:rsidRPr="005C3D8F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Организаторов торгов</w:t>
      </w:r>
      <w:r w:rsidRPr="005C3D8F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/Претендентов и размещенная в сети «Интернет» по адресу </w:t>
      </w:r>
      <w:hyperlink r:id="rId13" w:history="1">
        <w:r w:rsidRPr="005C3D8F">
          <w:rPr>
            <w:rStyle w:val="a3"/>
            <w:rFonts w:ascii="Times New Roman" w:eastAsia="Times New Roman CYR" w:hAnsi="Times New Roman"/>
            <w:sz w:val="24"/>
            <w:szCs w:val="24"/>
            <w:lang w:eastAsia="en-US"/>
          </w:rPr>
          <w:t>https://178fz.roseltorg.ru</w:t>
        </w:r>
      </w:hyperlink>
      <w:r w:rsidRPr="005C3D8F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.</w:t>
      </w:r>
    </w:p>
    <w:p w:rsidR="00964851" w:rsidRPr="005C3D8F" w:rsidRDefault="00964851" w:rsidP="0034498C">
      <w:pPr>
        <w:pStyle w:val="ad"/>
        <w:spacing w:after="0" w:line="240" w:lineRule="auto"/>
        <w:ind w:left="-851" w:firstLine="709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</w:p>
    <w:p w:rsidR="00964851" w:rsidRPr="005C3D8F" w:rsidRDefault="00964851" w:rsidP="004334E6">
      <w:pPr>
        <w:numPr>
          <w:ilvl w:val="1"/>
          <w:numId w:val="20"/>
        </w:numPr>
        <w:tabs>
          <w:tab w:val="left" w:pos="0"/>
          <w:tab w:val="left" w:pos="851"/>
          <w:tab w:val="left" w:pos="993"/>
        </w:tabs>
        <w:spacing w:after="0" w:line="240" w:lineRule="auto"/>
        <w:ind w:left="-851"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 w:rsidRPr="004334E6">
        <w:rPr>
          <w:rFonts w:ascii="Times New Roman" w:eastAsia="Times New Roman CYR" w:hAnsi="Times New Roman"/>
          <w:b/>
          <w:i/>
          <w:color w:val="000000"/>
          <w:sz w:val="24"/>
          <w:szCs w:val="24"/>
          <w:lang w:eastAsia="en-US"/>
        </w:rPr>
        <w:t>Личный кабинет (ЛК)</w:t>
      </w:r>
      <w:r w:rsidRPr="005C3D8F">
        <w:rPr>
          <w:rFonts w:ascii="Times New Roman" w:eastAsia="Times New Roman CYR" w:hAnsi="Times New Roman"/>
          <w:i/>
          <w:color w:val="000000"/>
          <w:sz w:val="24"/>
          <w:szCs w:val="24"/>
          <w:lang w:eastAsia="en-US"/>
        </w:rPr>
        <w:t xml:space="preserve"> </w:t>
      </w:r>
      <w:r w:rsidRPr="005C3D8F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– часть электронной площадки, доступная только зарегистрированным (аккредитованным) пользователям </w:t>
      </w:r>
      <w:r w:rsidR="002B58AB" w:rsidRPr="005C3D8F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Организатора </w:t>
      </w:r>
      <w:r w:rsidR="006F2F15" w:rsidRPr="005C3D8F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торгов</w:t>
      </w:r>
      <w:r w:rsidRPr="005C3D8F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/Претендента.</w:t>
      </w:r>
    </w:p>
    <w:p w:rsidR="007F45A5" w:rsidRPr="005C3D8F" w:rsidRDefault="007F45A5" w:rsidP="0034498C">
      <w:pPr>
        <w:tabs>
          <w:tab w:val="left" w:pos="0"/>
          <w:tab w:val="left" w:pos="993"/>
        </w:tabs>
        <w:spacing w:after="0" w:line="240" w:lineRule="auto"/>
        <w:ind w:left="-851"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</w:p>
    <w:p w:rsidR="007F45A5" w:rsidRPr="005C3D8F" w:rsidRDefault="007F45A5" w:rsidP="005F61B1">
      <w:pPr>
        <w:numPr>
          <w:ilvl w:val="1"/>
          <w:numId w:val="20"/>
        </w:numPr>
        <w:tabs>
          <w:tab w:val="left" w:pos="0"/>
        </w:tabs>
        <w:spacing w:after="0" w:line="240" w:lineRule="auto"/>
        <w:ind w:left="-851"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 w:rsidRPr="004334E6">
        <w:rPr>
          <w:rFonts w:ascii="Times New Roman" w:eastAsia="Times New Roman CYR" w:hAnsi="Times New Roman"/>
          <w:b/>
          <w:i/>
          <w:color w:val="000000"/>
          <w:sz w:val="24"/>
          <w:szCs w:val="24"/>
          <w:lang w:eastAsia="en-US"/>
        </w:rPr>
        <w:t>Лицевой счет</w:t>
      </w:r>
      <w:r w:rsidRPr="005C3D8F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 – </w:t>
      </w:r>
      <w:r w:rsidR="005F61B1" w:rsidRPr="005F61B1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счет, открываемый Оператором Претенденту в порядке, предусмотренном настоящим Регламентом, и предназначенный для учета и проведения операций с денежными средствами Претендента.</w:t>
      </w:r>
      <w:r w:rsidRPr="005C3D8F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 в соответствии с положениями настоящего Регламента.</w:t>
      </w:r>
    </w:p>
    <w:p w:rsidR="006F2F15" w:rsidRPr="005C3D8F" w:rsidRDefault="006F2F15" w:rsidP="0034498C">
      <w:pPr>
        <w:pStyle w:val="ad"/>
        <w:spacing w:after="0" w:line="240" w:lineRule="auto"/>
        <w:ind w:left="-851" w:firstLine="709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</w:p>
    <w:p w:rsidR="00697A26" w:rsidRPr="005C3D8F" w:rsidRDefault="00A66DC6" w:rsidP="0034498C">
      <w:pPr>
        <w:numPr>
          <w:ilvl w:val="1"/>
          <w:numId w:val="20"/>
        </w:numPr>
        <w:tabs>
          <w:tab w:val="left" w:pos="567"/>
          <w:tab w:val="left" w:pos="1134"/>
        </w:tabs>
        <w:spacing w:after="0" w:line="240" w:lineRule="auto"/>
        <w:ind w:left="-851"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 w:rsidRPr="005F61B1">
        <w:rPr>
          <w:rFonts w:ascii="Times New Roman" w:eastAsia="Times New Roman" w:hAnsi="Times New Roman"/>
          <w:b/>
          <w:i/>
          <w:sz w:val="24"/>
          <w:szCs w:val="24"/>
          <w:lang w:eastAsia="en-US"/>
        </w:rPr>
        <w:t>Официальный сайт Российской Федерации в информационно – телекоммуникационной сети «Интернет» (</w:t>
      </w:r>
      <w:r w:rsidR="0084756E" w:rsidRPr="005F61B1">
        <w:rPr>
          <w:rFonts w:ascii="Times New Roman" w:eastAsia="Times New Roman" w:hAnsi="Times New Roman"/>
          <w:b/>
          <w:i/>
          <w:sz w:val="24"/>
          <w:szCs w:val="24"/>
          <w:lang w:eastAsia="en-US"/>
        </w:rPr>
        <w:t>ГИС Торги, официальный сайт торгов</w:t>
      </w:r>
      <w:r w:rsidRPr="005F61B1">
        <w:rPr>
          <w:rFonts w:ascii="Times New Roman" w:eastAsia="Times New Roman" w:hAnsi="Times New Roman"/>
          <w:b/>
          <w:i/>
          <w:sz w:val="24"/>
          <w:szCs w:val="24"/>
          <w:lang w:eastAsia="en-US"/>
        </w:rPr>
        <w:t>)</w:t>
      </w:r>
      <w:r w:rsidRPr="005C3D8F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="00697A26" w:rsidRPr="005C3D8F">
        <w:rPr>
          <w:rFonts w:ascii="Times New Roman" w:eastAsia="Times New Roman" w:hAnsi="Times New Roman"/>
          <w:b/>
          <w:sz w:val="24"/>
          <w:szCs w:val="24"/>
          <w:lang w:eastAsia="en-US"/>
        </w:rPr>
        <w:t>–</w:t>
      </w:r>
      <w:r w:rsidRPr="005C3D8F">
        <w:rPr>
          <w:rFonts w:ascii="Times New Roman" w:eastAsia="Times New Roman" w:hAnsi="Times New Roman"/>
          <w:sz w:val="24"/>
          <w:szCs w:val="24"/>
          <w:lang w:eastAsia="en-US"/>
        </w:rPr>
        <w:t xml:space="preserve"> государственная информационная система в части обеспечения проведения торгов и размещения информации и документов в информационно – телекоммуникационной сети «Интернет» </w:t>
      </w:r>
      <w:hyperlink r:id="rId14" w:history="1">
        <w:r w:rsidR="00697A26" w:rsidRPr="005C3D8F">
          <w:rPr>
            <w:rStyle w:val="a3"/>
            <w:rFonts w:ascii="Times New Roman" w:eastAsia="Times New Roman" w:hAnsi="Times New Roman"/>
            <w:sz w:val="24"/>
            <w:szCs w:val="24"/>
            <w:lang w:eastAsia="en-US"/>
          </w:rPr>
          <w:t>https://www.torgi.gov.ru/</w:t>
        </w:r>
      </w:hyperlink>
      <w:r w:rsidR="00697A26" w:rsidRPr="005C3D8F">
        <w:rPr>
          <w:rFonts w:ascii="Times New Roman" w:eastAsia="Times New Roman" w:hAnsi="Times New Roman"/>
          <w:sz w:val="24"/>
          <w:szCs w:val="24"/>
          <w:lang w:eastAsia="en-US"/>
        </w:rPr>
        <w:t>.</w:t>
      </w:r>
    </w:p>
    <w:p w:rsidR="00A55751" w:rsidRPr="005C3D8F" w:rsidRDefault="00A55751" w:rsidP="0034498C">
      <w:pPr>
        <w:pStyle w:val="ad"/>
        <w:spacing w:after="0" w:line="240" w:lineRule="auto"/>
        <w:ind w:left="-851" w:firstLine="709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</w:p>
    <w:p w:rsidR="00D55DEC" w:rsidRPr="005C3D8F" w:rsidRDefault="00C14EC2" w:rsidP="0034498C">
      <w:pPr>
        <w:pStyle w:val="ad"/>
        <w:widowControl w:val="0"/>
        <w:numPr>
          <w:ilvl w:val="1"/>
          <w:numId w:val="20"/>
        </w:numPr>
        <w:suppressAutoHyphens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5F61B1">
        <w:rPr>
          <w:rFonts w:ascii="Times New Roman" w:eastAsia="Times New Roman" w:hAnsi="Times New Roman"/>
          <w:b/>
          <w:i/>
          <w:kern w:val="1"/>
          <w:sz w:val="24"/>
          <w:szCs w:val="24"/>
        </w:rPr>
        <w:t>Претендент</w:t>
      </w:r>
      <w:r w:rsidR="006F2F15" w:rsidRPr="005F61B1">
        <w:rPr>
          <w:rFonts w:ascii="Times New Roman" w:eastAsia="Times New Roman" w:hAnsi="Times New Roman"/>
          <w:b/>
          <w:i/>
          <w:kern w:val="1"/>
          <w:sz w:val="24"/>
          <w:szCs w:val="24"/>
        </w:rPr>
        <w:t>,</w:t>
      </w:r>
      <w:r w:rsidRPr="005F61B1">
        <w:rPr>
          <w:rFonts w:ascii="Times New Roman" w:eastAsia="Times New Roman" w:hAnsi="Times New Roman"/>
          <w:b/>
          <w:i/>
          <w:kern w:val="1"/>
          <w:sz w:val="24"/>
          <w:szCs w:val="24"/>
        </w:rPr>
        <w:t xml:space="preserve"> Заявитель</w:t>
      </w:r>
      <w:r w:rsidRPr="005C3D8F">
        <w:rPr>
          <w:rFonts w:ascii="Times New Roman" w:eastAsia="Times New Roman" w:hAnsi="Times New Roman"/>
          <w:kern w:val="1"/>
          <w:sz w:val="24"/>
          <w:szCs w:val="24"/>
        </w:rPr>
        <w:t xml:space="preserve"> –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зарегистрированное (аккредитованное) на электронной площадке с правом подачи заявки на участие в процедурах, объявленных </w:t>
      </w:r>
      <w:r w:rsidR="002B58AB" w:rsidRPr="005C3D8F">
        <w:rPr>
          <w:rFonts w:ascii="Times New Roman" w:eastAsia="Times New Roman" w:hAnsi="Times New Roman"/>
          <w:kern w:val="1"/>
          <w:sz w:val="24"/>
          <w:szCs w:val="24"/>
        </w:rPr>
        <w:t xml:space="preserve">Организатором </w:t>
      </w:r>
      <w:r w:rsidR="006F2F15" w:rsidRPr="005C3D8F">
        <w:rPr>
          <w:rFonts w:ascii="Times New Roman" w:eastAsia="Times New Roman" w:hAnsi="Times New Roman"/>
          <w:kern w:val="1"/>
          <w:sz w:val="24"/>
          <w:szCs w:val="24"/>
        </w:rPr>
        <w:t>торгов</w:t>
      </w:r>
      <w:r w:rsidRPr="005C3D8F">
        <w:rPr>
          <w:rFonts w:ascii="Times New Roman" w:eastAsia="Times New Roman" w:hAnsi="Times New Roman"/>
          <w:kern w:val="1"/>
          <w:sz w:val="24"/>
          <w:szCs w:val="24"/>
        </w:rPr>
        <w:t>.</w:t>
      </w:r>
    </w:p>
    <w:p w:rsidR="0048480D" w:rsidRPr="005C3D8F" w:rsidRDefault="0048480D" w:rsidP="0034498C">
      <w:pPr>
        <w:pStyle w:val="ad"/>
        <w:spacing w:after="0" w:line="240" w:lineRule="auto"/>
        <w:ind w:left="-851" w:firstLine="709"/>
        <w:rPr>
          <w:rFonts w:ascii="Times New Roman" w:eastAsia="Times New Roman" w:hAnsi="Times New Roman"/>
          <w:kern w:val="1"/>
          <w:sz w:val="24"/>
          <w:szCs w:val="24"/>
        </w:rPr>
      </w:pPr>
    </w:p>
    <w:p w:rsidR="0048480D" w:rsidRPr="005C3D8F" w:rsidRDefault="0048480D" w:rsidP="0034498C">
      <w:pPr>
        <w:pStyle w:val="ad"/>
        <w:widowControl w:val="0"/>
        <w:numPr>
          <w:ilvl w:val="1"/>
          <w:numId w:val="20"/>
        </w:numPr>
        <w:suppressAutoHyphens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5F61B1">
        <w:rPr>
          <w:rFonts w:ascii="Times New Roman" w:eastAsia="Times New Roman" w:hAnsi="Times New Roman"/>
          <w:b/>
          <w:i/>
          <w:kern w:val="1"/>
          <w:sz w:val="24"/>
          <w:szCs w:val="24"/>
        </w:rPr>
        <w:t>Участник аукциона (Участник)</w:t>
      </w:r>
      <w:r w:rsidRPr="005C3D8F">
        <w:rPr>
          <w:rFonts w:ascii="Times New Roman" w:eastAsia="Times New Roman" w:hAnsi="Times New Roman"/>
          <w:kern w:val="1"/>
          <w:sz w:val="24"/>
          <w:szCs w:val="24"/>
        </w:rPr>
        <w:t xml:space="preserve"> – Претендент, подавший заявку на участие в аукционе и допущенный Продавцом к участию в аукционе по итогам рассмотрения поданной заявки.</w:t>
      </w:r>
    </w:p>
    <w:p w:rsidR="00AE0BA2" w:rsidRPr="005C3D8F" w:rsidRDefault="00AE0BA2" w:rsidP="00AE0BA2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55154A" w:rsidRPr="005C3D8F" w:rsidRDefault="0055154A" w:rsidP="0034498C">
      <w:pPr>
        <w:widowControl w:val="0"/>
        <w:suppressAutoHyphens w:val="0"/>
        <w:spacing w:after="0" w:line="240" w:lineRule="auto"/>
        <w:ind w:left="-851" w:firstLine="709"/>
        <w:jc w:val="center"/>
        <w:rPr>
          <w:rFonts w:ascii="Times New Roman" w:eastAsia="Times New Roman" w:hAnsi="Times New Roman"/>
          <w:kern w:val="1"/>
          <w:sz w:val="24"/>
          <w:szCs w:val="24"/>
        </w:rPr>
      </w:pPr>
    </w:p>
    <w:p w:rsidR="00E75144" w:rsidRPr="005C3D8F" w:rsidRDefault="009551BD" w:rsidP="005F61B1">
      <w:pPr>
        <w:pStyle w:val="ad"/>
        <w:numPr>
          <w:ilvl w:val="0"/>
          <w:numId w:val="20"/>
        </w:numPr>
        <w:tabs>
          <w:tab w:val="left" w:pos="1276"/>
          <w:tab w:val="left" w:pos="1985"/>
          <w:tab w:val="left" w:pos="2127"/>
          <w:tab w:val="left" w:pos="2268"/>
          <w:tab w:val="left" w:pos="241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>СВЕДЕНИ</w:t>
      </w:r>
      <w:r w:rsidR="005B5CF8" w:rsidRPr="005C3D8F">
        <w:rPr>
          <w:rFonts w:ascii="Times New Roman" w:hAnsi="Times New Roman"/>
          <w:sz w:val="24"/>
          <w:szCs w:val="24"/>
        </w:rPr>
        <w:t>Я О ЗЕМЕЛЬН</w:t>
      </w:r>
      <w:r w:rsidR="00A77478">
        <w:rPr>
          <w:rFonts w:ascii="Times New Roman" w:hAnsi="Times New Roman"/>
          <w:sz w:val="24"/>
          <w:szCs w:val="24"/>
        </w:rPr>
        <w:t>ОМ</w:t>
      </w:r>
      <w:r w:rsidR="005B5CF8" w:rsidRPr="005C3D8F">
        <w:rPr>
          <w:rFonts w:ascii="Times New Roman" w:hAnsi="Times New Roman"/>
          <w:sz w:val="24"/>
          <w:szCs w:val="24"/>
        </w:rPr>
        <w:t xml:space="preserve"> УЧАСТК</w:t>
      </w:r>
      <w:r w:rsidR="00A77478">
        <w:rPr>
          <w:rFonts w:ascii="Times New Roman" w:hAnsi="Times New Roman"/>
          <w:sz w:val="24"/>
          <w:szCs w:val="24"/>
        </w:rPr>
        <w:t>Е</w:t>
      </w:r>
    </w:p>
    <w:p w:rsidR="00450D10" w:rsidRPr="005C3D8F" w:rsidRDefault="00450D10" w:rsidP="0034498C">
      <w:pPr>
        <w:tabs>
          <w:tab w:val="left" w:pos="3261"/>
        </w:tabs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5C3D8F" w:rsidRDefault="00ED2474" w:rsidP="0034498C">
      <w:pPr>
        <w:tabs>
          <w:tab w:val="left" w:pos="3261"/>
        </w:tabs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 xml:space="preserve">2.1. </w:t>
      </w:r>
      <w:r w:rsidR="00BE68C0" w:rsidRPr="005C3D8F">
        <w:rPr>
          <w:rFonts w:ascii="Times New Roman" w:hAnsi="Times New Roman"/>
          <w:sz w:val="24"/>
          <w:szCs w:val="24"/>
        </w:rPr>
        <w:t>Разреше</w:t>
      </w:r>
      <w:r w:rsidR="00D55DEC" w:rsidRPr="005C3D8F">
        <w:rPr>
          <w:rFonts w:ascii="Times New Roman" w:hAnsi="Times New Roman"/>
          <w:sz w:val="24"/>
          <w:szCs w:val="24"/>
        </w:rPr>
        <w:t>нное использование земельн</w:t>
      </w:r>
      <w:r w:rsidR="00A77478">
        <w:rPr>
          <w:rFonts w:ascii="Times New Roman" w:hAnsi="Times New Roman"/>
          <w:sz w:val="24"/>
          <w:szCs w:val="24"/>
        </w:rPr>
        <w:t xml:space="preserve">ого </w:t>
      </w:r>
      <w:r w:rsidR="00D55DEC" w:rsidRPr="005C3D8F">
        <w:rPr>
          <w:rFonts w:ascii="Times New Roman" w:hAnsi="Times New Roman"/>
          <w:sz w:val="24"/>
          <w:szCs w:val="24"/>
        </w:rPr>
        <w:t>участк</w:t>
      </w:r>
      <w:r w:rsidR="00A77478">
        <w:rPr>
          <w:rFonts w:ascii="Times New Roman" w:hAnsi="Times New Roman"/>
          <w:sz w:val="24"/>
          <w:szCs w:val="24"/>
        </w:rPr>
        <w:t>а</w:t>
      </w:r>
      <w:r w:rsidR="00DA7ACC" w:rsidRPr="005C3D8F">
        <w:rPr>
          <w:rFonts w:ascii="Times New Roman" w:hAnsi="Times New Roman"/>
          <w:sz w:val="24"/>
          <w:szCs w:val="24"/>
        </w:rPr>
        <w:t>.</w:t>
      </w:r>
    </w:p>
    <w:p w:rsidR="005E0CD1" w:rsidRPr="005C3D8F" w:rsidRDefault="005E0CD1" w:rsidP="0034498C">
      <w:pPr>
        <w:tabs>
          <w:tab w:val="left" w:pos="3261"/>
        </w:tabs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</w:p>
    <w:p w:rsidR="00F37505" w:rsidRPr="005C3D8F" w:rsidRDefault="00496CE4" w:rsidP="00CB694B">
      <w:pPr>
        <w:tabs>
          <w:tab w:val="left" w:pos="3261"/>
        </w:tabs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2967A97">
            <wp:extent cx="5304790" cy="2314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790" cy="231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7A8D" w:rsidRDefault="003E7A8D" w:rsidP="00ED5BE2">
      <w:pPr>
        <w:tabs>
          <w:tab w:val="left" w:pos="3686"/>
        </w:tabs>
        <w:spacing w:after="0" w:line="240" w:lineRule="auto"/>
        <w:ind w:left="-851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96CE4" w:rsidRPr="00496CE4" w:rsidRDefault="00D55DEC" w:rsidP="00496CE4">
      <w:pPr>
        <w:tabs>
          <w:tab w:val="left" w:pos="3686"/>
        </w:tabs>
        <w:spacing w:after="0" w:line="240" w:lineRule="auto"/>
        <w:ind w:left="-85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3D8F">
        <w:rPr>
          <w:rFonts w:ascii="Times New Roman" w:hAnsi="Times New Roman"/>
          <w:color w:val="000000"/>
          <w:sz w:val="24"/>
          <w:szCs w:val="24"/>
        </w:rPr>
        <w:t xml:space="preserve">В соответствии с Правилами </w:t>
      </w:r>
      <w:r w:rsidR="00496CE4" w:rsidRPr="00496CE4">
        <w:rPr>
          <w:rFonts w:ascii="Times New Roman" w:hAnsi="Times New Roman"/>
          <w:color w:val="000000"/>
          <w:sz w:val="24"/>
          <w:szCs w:val="24"/>
        </w:rPr>
        <w:t xml:space="preserve">земельный участок с кадастровым номером 46:26:010112:343 расположен в зоне среднеэтажной жилой застройки (Кодовое обозначение зоны – Ж2). Использование земельного участка для размещения автомобильных моек соответствует основному </w:t>
      </w:r>
      <w:r w:rsidR="00496CE4" w:rsidRPr="00496CE4">
        <w:rPr>
          <w:rFonts w:ascii="Times New Roman" w:hAnsi="Times New Roman"/>
          <w:color w:val="000000"/>
          <w:sz w:val="24"/>
          <w:szCs w:val="24"/>
        </w:rPr>
        <w:lastRenderedPageBreak/>
        <w:t>виду разрешенного использования «Автомобильные мойки» предусмотренному Градостроительным регламентом для территориальной зоны Ж2.</w:t>
      </w:r>
    </w:p>
    <w:p w:rsidR="00496CE4" w:rsidRPr="00496CE4" w:rsidRDefault="00496CE4" w:rsidP="00496CE4">
      <w:pPr>
        <w:tabs>
          <w:tab w:val="left" w:pos="3686"/>
        </w:tabs>
        <w:spacing w:after="0" w:line="240" w:lineRule="auto"/>
        <w:ind w:left="-851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96CE4" w:rsidRPr="00496CE4" w:rsidRDefault="00496CE4" w:rsidP="00496CE4">
      <w:pPr>
        <w:tabs>
          <w:tab w:val="left" w:pos="3686"/>
        </w:tabs>
        <w:spacing w:after="0" w:line="240" w:lineRule="auto"/>
        <w:ind w:left="-851"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96CE4">
        <w:rPr>
          <w:rFonts w:ascii="Times New Roman" w:hAnsi="Times New Roman"/>
          <w:i/>
          <w:color w:val="000000"/>
          <w:sz w:val="24"/>
          <w:szCs w:val="24"/>
        </w:rPr>
        <w:t>Предельные параметры разрешенного строительства, реконструкции объектов капитального строительства.</w:t>
      </w:r>
    </w:p>
    <w:p w:rsidR="00496CE4" w:rsidRPr="00496CE4" w:rsidRDefault="00496CE4" w:rsidP="00496CE4">
      <w:pPr>
        <w:numPr>
          <w:ilvl w:val="0"/>
          <w:numId w:val="47"/>
        </w:numPr>
        <w:tabs>
          <w:tab w:val="left" w:pos="0"/>
        </w:tabs>
        <w:spacing w:after="0" w:line="240" w:lineRule="auto"/>
        <w:ind w:left="-85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96CE4">
        <w:rPr>
          <w:rFonts w:ascii="Times New Roman" w:hAnsi="Times New Roman"/>
          <w:bCs/>
          <w:color w:val="000000"/>
          <w:sz w:val="24"/>
          <w:szCs w:val="24"/>
        </w:rPr>
        <w:t>отступ от границы земельного участка со стороны улицы до линии регулирования застройки при новом строительстве составляет - 5 метров. В сложившейся застройке линию регулирования застройки допускается совмещать с границей земельного участка;</w:t>
      </w:r>
    </w:p>
    <w:p w:rsidR="00496CE4" w:rsidRPr="00496CE4" w:rsidRDefault="00496CE4" w:rsidP="00496CE4">
      <w:pPr>
        <w:numPr>
          <w:ilvl w:val="0"/>
          <w:numId w:val="47"/>
        </w:numPr>
        <w:tabs>
          <w:tab w:val="left" w:pos="0"/>
        </w:tabs>
        <w:spacing w:after="0" w:line="240" w:lineRule="auto"/>
        <w:ind w:left="-85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96CE4">
        <w:rPr>
          <w:rFonts w:ascii="Times New Roman" w:hAnsi="Times New Roman"/>
          <w:bCs/>
          <w:color w:val="000000"/>
          <w:sz w:val="24"/>
          <w:szCs w:val="24"/>
        </w:rPr>
        <w:t>минимальное расстояние от границ со смежными земельными участками до основного строения – 3 метра;</w:t>
      </w:r>
    </w:p>
    <w:p w:rsidR="00496CE4" w:rsidRPr="00496CE4" w:rsidRDefault="00496CE4" w:rsidP="00496CE4">
      <w:pPr>
        <w:numPr>
          <w:ilvl w:val="0"/>
          <w:numId w:val="47"/>
        </w:numPr>
        <w:tabs>
          <w:tab w:val="left" w:pos="0"/>
        </w:tabs>
        <w:spacing w:after="0" w:line="240" w:lineRule="auto"/>
        <w:ind w:left="-85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96CE4">
        <w:rPr>
          <w:rFonts w:ascii="Times New Roman" w:hAnsi="Times New Roman"/>
          <w:bCs/>
          <w:color w:val="000000"/>
          <w:sz w:val="24"/>
          <w:szCs w:val="24"/>
        </w:rPr>
        <w:t>минимальное расстояние от границ со смежными земельными участка до объектов вспомогательного использования (хозяйственное строение, гараж, баня, теплица, навес, беседка) – 1 метр при соблюдении требований технических регламентов;</w:t>
      </w:r>
    </w:p>
    <w:p w:rsidR="00496CE4" w:rsidRPr="00496CE4" w:rsidRDefault="00496CE4" w:rsidP="00496CE4">
      <w:pPr>
        <w:numPr>
          <w:ilvl w:val="0"/>
          <w:numId w:val="47"/>
        </w:numPr>
        <w:tabs>
          <w:tab w:val="left" w:pos="0"/>
        </w:tabs>
        <w:spacing w:after="0" w:line="240" w:lineRule="auto"/>
        <w:ind w:left="-85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96CE4">
        <w:rPr>
          <w:rFonts w:ascii="Times New Roman" w:hAnsi="Times New Roman"/>
          <w:bCs/>
          <w:color w:val="000000"/>
          <w:sz w:val="24"/>
          <w:szCs w:val="24"/>
        </w:rPr>
        <w:t xml:space="preserve">допускается блокирование хозяйственных строений при обоюдном согласии смежных землепользователей; </w:t>
      </w:r>
    </w:p>
    <w:p w:rsidR="00496CE4" w:rsidRPr="00496CE4" w:rsidRDefault="00496CE4" w:rsidP="00496CE4">
      <w:pPr>
        <w:numPr>
          <w:ilvl w:val="0"/>
          <w:numId w:val="47"/>
        </w:numPr>
        <w:tabs>
          <w:tab w:val="left" w:pos="0"/>
        </w:tabs>
        <w:spacing w:after="0" w:line="240" w:lineRule="auto"/>
        <w:ind w:left="-85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96CE4">
        <w:rPr>
          <w:rFonts w:ascii="Times New Roman" w:hAnsi="Times New Roman"/>
          <w:bCs/>
          <w:color w:val="000000"/>
          <w:sz w:val="24"/>
          <w:szCs w:val="24"/>
        </w:rPr>
        <w:t>максимальный процент застройки – 50%;</w:t>
      </w:r>
    </w:p>
    <w:p w:rsidR="00496CE4" w:rsidRPr="00496CE4" w:rsidRDefault="00496CE4" w:rsidP="00496CE4">
      <w:pPr>
        <w:numPr>
          <w:ilvl w:val="0"/>
          <w:numId w:val="47"/>
        </w:numPr>
        <w:tabs>
          <w:tab w:val="left" w:pos="0"/>
        </w:tabs>
        <w:spacing w:after="0" w:line="240" w:lineRule="auto"/>
        <w:ind w:left="-85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96CE4">
        <w:rPr>
          <w:rFonts w:ascii="Times New Roman" w:hAnsi="Times New Roman"/>
          <w:bCs/>
          <w:color w:val="000000"/>
          <w:sz w:val="24"/>
          <w:szCs w:val="24"/>
        </w:rPr>
        <w:t xml:space="preserve">максимальная высота от уровня земли основного строения: </w:t>
      </w:r>
    </w:p>
    <w:p w:rsidR="00496CE4" w:rsidRPr="00496CE4" w:rsidRDefault="00496CE4" w:rsidP="00496CE4">
      <w:pPr>
        <w:numPr>
          <w:ilvl w:val="0"/>
          <w:numId w:val="47"/>
        </w:numPr>
        <w:tabs>
          <w:tab w:val="left" w:pos="0"/>
        </w:tabs>
        <w:spacing w:after="0" w:line="240" w:lineRule="auto"/>
        <w:ind w:left="-85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96CE4">
        <w:rPr>
          <w:rFonts w:ascii="Times New Roman" w:hAnsi="Times New Roman"/>
          <w:bCs/>
          <w:color w:val="000000"/>
          <w:sz w:val="24"/>
          <w:szCs w:val="24"/>
        </w:rPr>
        <w:t xml:space="preserve">до верха плоской кровли – не более 35 метров; </w:t>
      </w:r>
    </w:p>
    <w:p w:rsidR="00496CE4" w:rsidRPr="00496CE4" w:rsidRDefault="00496CE4" w:rsidP="00496CE4">
      <w:pPr>
        <w:numPr>
          <w:ilvl w:val="0"/>
          <w:numId w:val="47"/>
        </w:numPr>
        <w:tabs>
          <w:tab w:val="left" w:pos="0"/>
        </w:tabs>
        <w:spacing w:after="0" w:line="240" w:lineRule="auto"/>
        <w:ind w:left="-85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96CE4">
        <w:rPr>
          <w:rFonts w:ascii="Times New Roman" w:hAnsi="Times New Roman"/>
          <w:bCs/>
          <w:color w:val="000000"/>
          <w:sz w:val="24"/>
          <w:szCs w:val="24"/>
        </w:rPr>
        <w:t>до конька скатной кровли – не более 39 метров;</w:t>
      </w:r>
    </w:p>
    <w:p w:rsidR="00496CE4" w:rsidRPr="00496CE4" w:rsidRDefault="00496CE4" w:rsidP="00496CE4">
      <w:pPr>
        <w:numPr>
          <w:ilvl w:val="0"/>
          <w:numId w:val="47"/>
        </w:numPr>
        <w:tabs>
          <w:tab w:val="left" w:pos="0"/>
        </w:tabs>
        <w:spacing w:after="0" w:line="240" w:lineRule="auto"/>
        <w:ind w:left="-85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96CE4">
        <w:rPr>
          <w:rFonts w:ascii="Times New Roman" w:hAnsi="Times New Roman"/>
          <w:bCs/>
          <w:color w:val="000000"/>
          <w:sz w:val="24"/>
          <w:szCs w:val="24"/>
        </w:rPr>
        <w:t>для всех вспомогательных строений высота от уровня земли:</w:t>
      </w:r>
    </w:p>
    <w:p w:rsidR="00496CE4" w:rsidRPr="00496CE4" w:rsidRDefault="00496CE4" w:rsidP="00496CE4">
      <w:pPr>
        <w:numPr>
          <w:ilvl w:val="0"/>
          <w:numId w:val="47"/>
        </w:numPr>
        <w:tabs>
          <w:tab w:val="left" w:pos="0"/>
        </w:tabs>
        <w:spacing w:after="0" w:line="240" w:lineRule="auto"/>
        <w:ind w:left="-85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96CE4">
        <w:rPr>
          <w:rFonts w:ascii="Times New Roman" w:hAnsi="Times New Roman"/>
          <w:bCs/>
          <w:color w:val="000000"/>
          <w:sz w:val="24"/>
          <w:szCs w:val="24"/>
        </w:rPr>
        <w:t xml:space="preserve">до верха плоской кровли – не более 4 метра; </w:t>
      </w:r>
    </w:p>
    <w:p w:rsidR="00496CE4" w:rsidRPr="00496CE4" w:rsidRDefault="00496CE4" w:rsidP="00496CE4">
      <w:pPr>
        <w:numPr>
          <w:ilvl w:val="0"/>
          <w:numId w:val="47"/>
        </w:numPr>
        <w:tabs>
          <w:tab w:val="left" w:pos="0"/>
        </w:tabs>
        <w:spacing w:after="0" w:line="240" w:lineRule="auto"/>
        <w:ind w:left="-85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96CE4">
        <w:rPr>
          <w:rFonts w:ascii="Times New Roman" w:hAnsi="Times New Roman"/>
          <w:bCs/>
          <w:color w:val="000000"/>
          <w:sz w:val="24"/>
          <w:szCs w:val="24"/>
        </w:rPr>
        <w:t>до конька скатной кровли – не более 7 метров.</w:t>
      </w:r>
    </w:p>
    <w:p w:rsidR="00496CE4" w:rsidRDefault="00496CE4" w:rsidP="003E7A8D">
      <w:pPr>
        <w:tabs>
          <w:tab w:val="left" w:pos="3686"/>
        </w:tabs>
        <w:spacing w:after="0" w:line="240" w:lineRule="auto"/>
        <w:ind w:left="-851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5DEC" w:rsidRPr="00393AA8" w:rsidRDefault="00D55DEC" w:rsidP="0034498C">
      <w:pPr>
        <w:pStyle w:val="ad"/>
        <w:numPr>
          <w:ilvl w:val="1"/>
          <w:numId w:val="20"/>
        </w:numPr>
        <w:spacing w:after="0" w:line="240" w:lineRule="auto"/>
        <w:ind w:left="-851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393AA8">
        <w:rPr>
          <w:rFonts w:ascii="Times New Roman" w:hAnsi="Times New Roman"/>
          <w:b/>
          <w:i/>
          <w:sz w:val="24"/>
          <w:szCs w:val="24"/>
        </w:rPr>
        <w:t>Условия использования земельн</w:t>
      </w:r>
      <w:r w:rsidR="001B35EC">
        <w:rPr>
          <w:rFonts w:ascii="Times New Roman" w:hAnsi="Times New Roman"/>
          <w:b/>
          <w:i/>
          <w:sz w:val="24"/>
          <w:szCs w:val="24"/>
        </w:rPr>
        <w:t>ого</w:t>
      </w:r>
      <w:r w:rsidR="00F830FA" w:rsidRPr="00393AA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93AA8">
        <w:rPr>
          <w:rFonts w:ascii="Times New Roman" w:hAnsi="Times New Roman"/>
          <w:b/>
          <w:i/>
          <w:sz w:val="24"/>
          <w:szCs w:val="24"/>
        </w:rPr>
        <w:t>участк</w:t>
      </w:r>
      <w:r w:rsidR="001B35EC">
        <w:rPr>
          <w:rFonts w:ascii="Times New Roman" w:hAnsi="Times New Roman"/>
          <w:b/>
          <w:i/>
          <w:sz w:val="24"/>
          <w:szCs w:val="24"/>
        </w:rPr>
        <w:t>а</w:t>
      </w:r>
      <w:r w:rsidRPr="00393AA8">
        <w:rPr>
          <w:rFonts w:ascii="Times New Roman" w:hAnsi="Times New Roman"/>
          <w:b/>
          <w:i/>
          <w:sz w:val="24"/>
          <w:szCs w:val="24"/>
        </w:rPr>
        <w:t>.</w:t>
      </w:r>
    </w:p>
    <w:p w:rsidR="00D55DEC" w:rsidRPr="005C3D8F" w:rsidRDefault="00D55DEC" w:rsidP="0034498C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>Использование земельн</w:t>
      </w:r>
      <w:r w:rsidR="001B35EC">
        <w:rPr>
          <w:rFonts w:ascii="Times New Roman" w:hAnsi="Times New Roman"/>
          <w:sz w:val="24"/>
          <w:szCs w:val="24"/>
        </w:rPr>
        <w:t>ого</w:t>
      </w:r>
      <w:r w:rsidRPr="005C3D8F">
        <w:rPr>
          <w:rFonts w:ascii="Times New Roman" w:hAnsi="Times New Roman"/>
          <w:sz w:val="24"/>
          <w:szCs w:val="24"/>
        </w:rPr>
        <w:t xml:space="preserve"> участк</w:t>
      </w:r>
      <w:r w:rsidR="001B35EC">
        <w:rPr>
          <w:rFonts w:ascii="Times New Roman" w:hAnsi="Times New Roman"/>
          <w:sz w:val="24"/>
          <w:szCs w:val="24"/>
        </w:rPr>
        <w:t>а</w:t>
      </w:r>
      <w:r w:rsidR="00472522" w:rsidRPr="005C3D8F">
        <w:rPr>
          <w:rFonts w:ascii="Times New Roman" w:hAnsi="Times New Roman"/>
          <w:sz w:val="24"/>
          <w:szCs w:val="24"/>
        </w:rPr>
        <w:t xml:space="preserve"> </w:t>
      </w:r>
      <w:r w:rsidRPr="005C3D8F">
        <w:rPr>
          <w:rFonts w:ascii="Times New Roman" w:hAnsi="Times New Roman"/>
          <w:sz w:val="24"/>
          <w:szCs w:val="24"/>
        </w:rPr>
        <w:t>необходимо осуществлять с учетом соблюдения требований санитарных, градостроительных, пожарных и других действующих норм, и правил.</w:t>
      </w:r>
    </w:p>
    <w:p w:rsidR="00D55DEC" w:rsidRPr="005C3D8F" w:rsidRDefault="00D55DEC" w:rsidP="0034498C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>Работы по освоению земельн</w:t>
      </w:r>
      <w:r w:rsidR="001B35EC">
        <w:rPr>
          <w:rFonts w:ascii="Times New Roman" w:hAnsi="Times New Roman"/>
          <w:sz w:val="24"/>
          <w:szCs w:val="24"/>
        </w:rPr>
        <w:t>ого</w:t>
      </w:r>
      <w:r w:rsidR="00CD2349" w:rsidRPr="005C3D8F">
        <w:rPr>
          <w:rFonts w:ascii="Times New Roman" w:hAnsi="Times New Roman"/>
          <w:sz w:val="24"/>
          <w:szCs w:val="24"/>
        </w:rPr>
        <w:t xml:space="preserve"> </w:t>
      </w:r>
      <w:r w:rsidRPr="005C3D8F">
        <w:rPr>
          <w:rFonts w:ascii="Times New Roman" w:hAnsi="Times New Roman"/>
          <w:sz w:val="24"/>
          <w:szCs w:val="24"/>
        </w:rPr>
        <w:t>участк</w:t>
      </w:r>
      <w:r w:rsidR="001B35EC">
        <w:rPr>
          <w:rFonts w:ascii="Times New Roman" w:hAnsi="Times New Roman"/>
          <w:sz w:val="24"/>
          <w:szCs w:val="24"/>
        </w:rPr>
        <w:t>а</w:t>
      </w:r>
      <w:r w:rsidRPr="005C3D8F">
        <w:rPr>
          <w:rFonts w:ascii="Times New Roman" w:hAnsi="Times New Roman"/>
          <w:sz w:val="24"/>
          <w:szCs w:val="24"/>
        </w:rPr>
        <w:t xml:space="preserve"> необходимо осуществлять с учетом обеспечения проходами, проездами для земельных участков, находящихся в непосредственной близости.</w:t>
      </w:r>
    </w:p>
    <w:p w:rsidR="00D55DEC" w:rsidRPr="005C3D8F" w:rsidRDefault="00D55DEC" w:rsidP="0034498C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>В силу части 17 статьи 39.8. Земельного кодекса РФ внесение изменений в заключенный по результатам аукциона или в случае признания аукциона несостоявшимся с лицами, указанными в пункте 13, 14 или 20 статьи 39.12 Земельного кодекса РФ, договор аренды земельного участка, находящегося в государственной или муниципальной собственности, в части изменения видов разрешённого использования такого земельного участка, не допускается.</w:t>
      </w:r>
    </w:p>
    <w:p w:rsidR="00D55DEC" w:rsidRPr="00B15B6F" w:rsidRDefault="00D55DEC" w:rsidP="001B35EC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</w:p>
    <w:p w:rsidR="00B15B6F" w:rsidRPr="00B15B6F" w:rsidRDefault="00B15B6F" w:rsidP="00B15B6F">
      <w:pPr>
        <w:spacing w:after="0" w:line="240" w:lineRule="auto"/>
        <w:ind w:left="-851" w:firstLine="709"/>
        <w:jc w:val="both"/>
        <w:rPr>
          <w:rFonts w:ascii="Times New Roman" w:hAnsi="Times New Roman"/>
          <w:i/>
          <w:sz w:val="24"/>
          <w:szCs w:val="24"/>
        </w:rPr>
      </w:pPr>
      <w:r w:rsidRPr="00B15B6F">
        <w:rPr>
          <w:rFonts w:ascii="Times New Roman" w:hAnsi="Times New Roman"/>
          <w:sz w:val="24"/>
          <w:szCs w:val="24"/>
        </w:rPr>
        <w:t>2.3.</w:t>
      </w:r>
      <w:r w:rsidRPr="00B15B6F">
        <w:rPr>
          <w:rFonts w:ascii="Times New Roman" w:hAnsi="Times New Roman"/>
          <w:i/>
          <w:sz w:val="24"/>
          <w:szCs w:val="24"/>
        </w:rPr>
        <w:t xml:space="preserve"> Технические условия подключения (технологического присоединения) объектов капитального строительства к сетям инженерно-технического обеспечения.</w:t>
      </w:r>
    </w:p>
    <w:p w:rsidR="00B15B6F" w:rsidRPr="00B15B6F" w:rsidRDefault="00B15B6F" w:rsidP="00B15B6F">
      <w:pPr>
        <w:spacing w:after="0" w:line="240" w:lineRule="auto"/>
        <w:ind w:left="-851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B15B6F" w:rsidRPr="00B15B6F" w:rsidRDefault="00B15B6F" w:rsidP="00B15B6F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B15B6F">
        <w:rPr>
          <w:rFonts w:ascii="Times New Roman" w:hAnsi="Times New Roman"/>
          <w:i/>
          <w:sz w:val="24"/>
          <w:szCs w:val="24"/>
        </w:rPr>
        <w:t>Водоснабжение.</w:t>
      </w:r>
      <w:r w:rsidRPr="00B15B6F">
        <w:rPr>
          <w:rFonts w:ascii="Times New Roman" w:hAnsi="Times New Roman"/>
          <w:sz w:val="24"/>
          <w:szCs w:val="24"/>
        </w:rPr>
        <w:t xml:space="preserve"> </w:t>
      </w:r>
      <w:r w:rsidRPr="00935EB3">
        <w:rPr>
          <w:rFonts w:ascii="Times New Roman" w:hAnsi="Times New Roman"/>
          <w:sz w:val="24"/>
          <w:szCs w:val="24"/>
        </w:rPr>
        <w:t>Техническая возможность подсоединения к сетям водоснабжения где расположен земельный участок имеется</w:t>
      </w:r>
      <w:r w:rsidR="00935EB3" w:rsidRPr="00935EB3">
        <w:rPr>
          <w:rFonts w:ascii="Times New Roman" w:hAnsi="Times New Roman"/>
          <w:sz w:val="24"/>
          <w:szCs w:val="24"/>
        </w:rPr>
        <w:t>.</w:t>
      </w:r>
    </w:p>
    <w:p w:rsidR="00B15B6F" w:rsidRPr="00B15B6F" w:rsidRDefault="00B15B6F" w:rsidP="00B15B6F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96CE4" w:rsidRPr="00B15B6F" w:rsidRDefault="00B15B6F" w:rsidP="00496CE4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B15B6F">
        <w:rPr>
          <w:rFonts w:ascii="Times New Roman" w:hAnsi="Times New Roman"/>
          <w:i/>
          <w:sz w:val="24"/>
          <w:szCs w:val="24"/>
        </w:rPr>
        <w:t xml:space="preserve">Водоотведение. </w:t>
      </w:r>
      <w:r w:rsidR="00496CE4" w:rsidRPr="00935EB3">
        <w:rPr>
          <w:rFonts w:ascii="Times New Roman" w:hAnsi="Times New Roman"/>
          <w:sz w:val="24"/>
          <w:szCs w:val="24"/>
        </w:rPr>
        <w:t xml:space="preserve">Техническая возможность подсоединения к сетям </w:t>
      </w:r>
      <w:r w:rsidR="00496CE4">
        <w:rPr>
          <w:rFonts w:ascii="Times New Roman" w:hAnsi="Times New Roman"/>
          <w:sz w:val="24"/>
          <w:szCs w:val="24"/>
        </w:rPr>
        <w:t>водоотведения</w:t>
      </w:r>
      <w:r w:rsidR="00496CE4" w:rsidRPr="00935EB3">
        <w:rPr>
          <w:rFonts w:ascii="Times New Roman" w:hAnsi="Times New Roman"/>
          <w:sz w:val="24"/>
          <w:szCs w:val="24"/>
        </w:rPr>
        <w:t xml:space="preserve"> где расположен земельный участок имеется.</w:t>
      </w:r>
    </w:p>
    <w:p w:rsidR="00B15B6F" w:rsidRPr="00B15B6F" w:rsidRDefault="00B15B6F" w:rsidP="00B15B6F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15B6F" w:rsidRPr="00935EB3" w:rsidRDefault="00B15B6F" w:rsidP="00B15B6F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935EB3">
        <w:rPr>
          <w:rFonts w:ascii="Times New Roman" w:hAnsi="Times New Roman"/>
          <w:i/>
          <w:sz w:val="24"/>
          <w:szCs w:val="24"/>
        </w:rPr>
        <w:t xml:space="preserve">Теплоснабжение. </w:t>
      </w:r>
      <w:r w:rsidRPr="00935EB3">
        <w:rPr>
          <w:rFonts w:ascii="Times New Roman" w:hAnsi="Times New Roman"/>
          <w:sz w:val="24"/>
          <w:szCs w:val="24"/>
        </w:rPr>
        <w:t xml:space="preserve">Коммунальные отопительные сети в населённом пункте, где расположен земельный участок </w:t>
      </w:r>
      <w:r w:rsidR="00496CE4">
        <w:rPr>
          <w:rFonts w:ascii="Times New Roman" w:hAnsi="Times New Roman"/>
          <w:sz w:val="24"/>
          <w:szCs w:val="24"/>
        </w:rPr>
        <w:t>отсутствуют</w:t>
      </w:r>
      <w:r w:rsidR="00935EB3" w:rsidRPr="00935EB3">
        <w:rPr>
          <w:rFonts w:ascii="Times New Roman" w:hAnsi="Times New Roman"/>
          <w:sz w:val="24"/>
          <w:szCs w:val="24"/>
        </w:rPr>
        <w:t>.</w:t>
      </w:r>
      <w:r w:rsidR="00496CE4">
        <w:rPr>
          <w:rFonts w:ascii="Times New Roman" w:hAnsi="Times New Roman"/>
          <w:sz w:val="24"/>
          <w:szCs w:val="24"/>
        </w:rPr>
        <w:t xml:space="preserve"> </w:t>
      </w:r>
    </w:p>
    <w:p w:rsidR="00B15B6F" w:rsidRPr="00B15B6F" w:rsidRDefault="00B15B6F" w:rsidP="00B15B6F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15B6F" w:rsidRPr="00B15B6F" w:rsidRDefault="00B15B6F" w:rsidP="00B15B6F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935EB3">
        <w:rPr>
          <w:rFonts w:ascii="Times New Roman" w:hAnsi="Times New Roman"/>
          <w:i/>
          <w:sz w:val="24"/>
          <w:szCs w:val="24"/>
        </w:rPr>
        <w:t>Газоснабжение.</w:t>
      </w:r>
      <w:r w:rsidRPr="00935EB3">
        <w:rPr>
          <w:rFonts w:ascii="Times New Roman" w:hAnsi="Times New Roman"/>
          <w:sz w:val="24"/>
          <w:szCs w:val="24"/>
        </w:rPr>
        <w:t xml:space="preserve"> Техническая возможность подключения объектов к сетям где расположен земельный участок имеется</w:t>
      </w:r>
      <w:r w:rsidR="00935EB3" w:rsidRPr="00935EB3">
        <w:rPr>
          <w:rFonts w:ascii="Times New Roman" w:hAnsi="Times New Roman"/>
          <w:sz w:val="24"/>
          <w:szCs w:val="24"/>
        </w:rPr>
        <w:t>.</w:t>
      </w:r>
    </w:p>
    <w:p w:rsidR="00B15B6F" w:rsidRPr="00B15B6F" w:rsidRDefault="00B15B6F" w:rsidP="00B15B6F">
      <w:pPr>
        <w:spacing w:after="0" w:line="240" w:lineRule="auto"/>
        <w:ind w:left="-851"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496CE4" w:rsidRDefault="00B15B6F" w:rsidP="00B15B6F">
      <w:pPr>
        <w:spacing w:after="0" w:line="240" w:lineRule="auto"/>
        <w:ind w:left="-851"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B15B6F">
        <w:rPr>
          <w:rFonts w:ascii="Times New Roman" w:hAnsi="Times New Roman"/>
          <w:i/>
          <w:sz w:val="24"/>
          <w:szCs w:val="24"/>
        </w:rPr>
        <w:t>Дополнительные сведения</w:t>
      </w:r>
      <w:r w:rsidRPr="00B15B6F">
        <w:rPr>
          <w:rFonts w:ascii="Times New Roman" w:hAnsi="Times New Roman"/>
          <w:sz w:val="24"/>
          <w:szCs w:val="24"/>
        </w:rPr>
        <w:t xml:space="preserve"> о технических условиях подключения (технологического присоединения) объектов капитального строительства к сетям инженерно-технического </w:t>
      </w:r>
      <w:r w:rsidRPr="00B15B6F">
        <w:rPr>
          <w:rFonts w:ascii="Times New Roman" w:hAnsi="Times New Roman"/>
          <w:sz w:val="24"/>
          <w:szCs w:val="24"/>
        </w:rPr>
        <w:lastRenderedPageBreak/>
        <w:t xml:space="preserve">обеспечения можно получить у Организатора аукциона, </w:t>
      </w:r>
      <w:r w:rsidRPr="00B15B6F">
        <w:rPr>
          <w:rFonts w:ascii="Times New Roman" w:hAnsi="Times New Roman"/>
          <w:color w:val="0D0D0D"/>
          <w:sz w:val="24"/>
          <w:szCs w:val="24"/>
        </w:rPr>
        <w:t>контактное лицо:</w:t>
      </w:r>
      <w:r w:rsidR="00496CE4" w:rsidRPr="00496CE4">
        <w:rPr>
          <w:rFonts w:ascii="Times New Roman" w:hAnsi="Times New Roman"/>
          <w:bCs/>
          <w:color w:val="0D0D0D"/>
          <w:sz w:val="24"/>
          <w:szCs w:val="24"/>
        </w:rPr>
        <w:t xml:space="preserve"> Лобов Борис Петрович</w:t>
      </w:r>
      <w:r w:rsidR="00496CE4">
        <w:rPr>
          <w:rFonts w:ascii="Times New Roman" w:hAnsi="Times New Roman"/>
          <w:bCs/>
          <w:color w:val="0D0D0D"/>
          <w:sz w:val="24"/>
          <w:szCs w:val="24"/>
        </w:rPr>
        <w:t>,</w:t>
      </w:r>
      <w:r w:rsidRPr="00B15B6F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496CE4" w:rsidRPr="00496CE4">
        <w:rPr>
          <w:rFonts w:ascii="Times New Roman" w:hAnsi="Times New Roman"/>
          <w:color w:val="0D0D0D"/>
          <w:sz w:val="24"/>
          <w:szCs w:val="24"/>
        </w:rPr>
        <w:t xml:space="preserve">телефон </w:t>
      </w:r>
      <w:r w:rsidR="00496CE4" w:rsidRPr="00496CE4">
        <w:rPr>
          <w:rFonts w:ascii="Times New Roman" w:hAnsi="Times New Roman"/>
          <w:bCs/>
          <w:color w:val="0D0D0D"/>
          <w:sz w:val="24"/>
          <w:szCs w:val="24"/>
        </w:rPr>
        <w:t>+7 (47137) 2-15-22</w:t>
      </w:r>
      <w:r w:rsidR="00496CE4">
        <w:rPr>
          <w:rFonts w:ascii="Times New Roman" w:hAnsi="Times New Roman"/>
          <w:color w:val="0D0D0D"/>
          <w:sz w:val="24"/>
          <w:szCs w:val="24"/>
        </w:rPr>
        <w:t>.</w:t>
      </w:r>
    </w:p>
    <w:p w:rsidR="00B15B6F" w:rsidRPr="005C3D8F" w:rsidRDefault="00B15B6F" w:rsidP="001B35EC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</w:p>
    <w:p w:rsidR="00AE0BA2" w:rsidRPr="001B35EC" w:rsidRDefault="00B15B6F" w:rsidP="001B35EC">
      <w:pPr>
        <w:tabs>
          <w:tab w:val="left" w:pos="3261"/>
        </w:tabs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2.4</w:t>
      </w:r>
      <w:r w:rsidR="005764FB" w:rsidRPr="005C3D8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55DEC" w:rsidRPr="001B35EC">
        <w:rPr>
          <w:rFonts w:ascii="Times New Roman" w:hAnsi="Times New Roman"/>
          <w:i/>
          <w:sz w:val="24"/>
          <w:szCs w:val="24"/>
        </w:rPr>
        <w:t>Начальный (минимальный) размер ежегодной арендной платы</w:t>
      </w:r>
      <w:r w:rsidR="00472522" w:rsidRPr="001B35EC">
        <w:rPr>
          <w:rFonts w:ascii="Times New Roman" w:hAnsi="Times New Roman"/>
          <w:sz w:val="24"/>
          <w:szCs w:val="24"/>
        </w:rPr>
        <w:t xml:space="preserve"> за земельны</w:t>
      </w:r>
      <w:r w:rsidR="001B35EC" w:rsidRPr="001B35EC">
        <w:rPr>
          <w:rFonts w:ascii="Times New Roman" w:hAnsi="Times New Roman"/>
          <w:sz w:val="24"/>
          <w:szCs w:val="24"/>
        </w:rPr>
        <w:t>й</w:t>
      </w:r>
      <w:r w:rsidR="00D55DEC" w:rsidRPr="001B35EC">
        <w:rPr>
          <w:rFonts w:ascii="Times New Roman" w:hAnsi="Times New Roman"/>
          <w:sz w:val="24"/>
          <w:szCs w:val="24"/>
        </w:rPr>
        <w:t xml:space="preserve"> участ</w:t>
      </w:r>
      <w:r w:rsidR="001B35EC" w:rsidRPr="001B35EC">
        <w:rPr>
          <w:rFonts w:ascii="Times New Roman" w:hAnsi="Times New Roman"/>
          <w:sz w:val="24"/>
          <w:szCs w:val="24"/>
        </w:rPr>
        <w:t>ок</w:t>
      </w:r>
      <w:r w:rsidR="003323B0" w:rsidRPr="001B35EC">
        <w:rPr>
          <w:rFonts w:ascii="Times New Roman" w:hAnsi="Times New Roman"/>
          <w:sz w:val="24"/>
          <w:szCs w:val="24"/>
        </w:rPr>
        <w:t xml:space="preserve"> </w:t>
      </w:r>
      <w:r w:rsidR="00D55DEC" w:rsidRPr="001B35EC">
        <w:rPr>
          <w:rFonts w:ascii="Times New Roman" w:hAnsi="Times New Roman"/>
          <w:sz w:val="24"/>
          <w:szCs w:val="24"/>
        </w:rPr>
        <w:t xml:space="preserve">установлен </w:t>
      </w:r>
      <w:r w:rsidR="00884527" w:rsidRPr="001B35EC">
        <w:rPr>
          <w:rFonts w:ascii="Times New Roman" w:hAnsi="Times New Roman"/>
          <w:sz w:val="24"/>
          <w:szCs w:val="24"/>
        </w:rPr>
        <w:t xml:space="preserve">организатором аукциона на основании </w:t>
      </w:r>
      <w:r w:rsidR="00927D11" w:rsidRPr="00927D11">
        <w:rPr>
          <w:rFonts w:ascii="Times New Roman" w:hAnsi="Times New Roman"/>
          <w:sz w:val="24"/>
          <w:szCs w:val="24"/>
        </w:rPr>
        <w:t>Решения Собрания депутатов поселка Хомутовка Хомутовского района Курской области от 19.11.2018 г. № 05/27 «О внесении изменений и дополнений в решение Собрания депутатов поселка Хомутовка от 16.04.2015 года №18/127 «О порядке определения размера, условий и сроках внесения арендной платы и установление значений коэффициентов вида разрешенного (функционального) использования земельных участков и значений коэффициентов дифференциации по видам деятельности арендаторов внутри одного вида функционального использования земельного участка, применяемых для определения размера арендной платы за использование земельных участков, находящихся в муниципальной собственности и земельных участков, государственная собственность на которые не разграничена» (в редакции от 25.03.2016 года №30/177), и составляет:</w:t>
      </w:r>
      <w:r w:rsidR="001B35EC">
        <w:rPr>
          <w:rFonts w:ascii="Times New Roman" w:hAnsi="Times New Roman"/>
          <w:b/>
          <w:sz w:val="24"/>
          <w:szCs w:val="24"/>
        </w:rPr>
        <w:t xml:space="preserve"> </w:t>
      </w:r>
      <w:r w:rsidR="00927D11" w:rsidRPr="00927D11">
        <w:rPr>
          <w:rFonts w:ascii="Times New Roman" w:eastAsia="Times New Roman" w:hAnsi="Times New Roman"/>
          <w:b/>
          <w:sz w:val="24"/>
          <w:szCs w:val="24"/>
        </w:rPr>
        <w:t xml:space="preserve">45 600 (Сорок пять тысяч шестьсот) руб. 00 коп. </w:t>
      </w:r>
      <w:r w:rsidR="00AE0BA2" w:rsidRPr="005C3D8F">
        <w:rPr>
          <w:rFonts w:ascii="Times New Roman" w:eastAsia="Times New Roman" w:hAnsi="Times New Roman"/>
          <w:b/>
          <w:sz w:val="24"/>
          <w:szCs w:val="24"/>
        </w:rPr>
        <w:t>(без НДС)</w:t>
      </w:r>
      <w:r w:rsidR="00AE0BA2" w:rsidRPr="001B35EC">
        <w:rPr>
          <w:rFonts w:ascii="Times New Roman" w:eastAsia="Times New Roman" w:hAnsi="Times New Roman"/>
          <w:sz w:val="24"/>
          <w:szCs w:val="24"/>
        </w:rPr>
        <w:t>.</w:t>
      </w:r>
    </w:p>
    <w:p w:rsidR="00AE0BA2" w:rsidRPr="005C3D8F" w:rsidRDefault="00AE0BA2" w:rsidP="001B35EC">
      <w:pPr>
        <w:tabs>
          <w:tab w:val="left" w:pos="3261"/>
        </w:tabs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5C3D8F" w:rsidRDefault="00D55DEC" w:rsidP="001B35EC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>По результатам аукциона на право заключения договор</w:t>
      </w:r>
      <w:r w:rsidR="001B35EC">
        <w:rPr>
          <w:rFonts w:ascii="Times New Roman" w:hAnsi="Times New Roman"/>
          <w:sz w:val="24"/>
          <w:szCs w:val="24"/>
        </w:rPr>
        <w:t>а</w:t>
      </w:r>
      <w:r w:rsidRPr="005C3D8F">
        <w:rPr>
          <w:rFonts w:ascii="Times New Roman" w:hAnsi="Times New Roman"/>
          <w:sz w:val="24"/>
          <w:szCs w:val="24"/>
        </w:rPr>
        <w:t xml:space="preserve"> аренды земельн</w:t>
      </w:r>
      <w:r w:rsidR="001B35EC">
        <w:rPr>
          <w:rFonts w:ascii="Times New Roman" w:hAnsi="Times New Roman"/>
          <w:sz w:val="24"/>
          <w:szCs w:val="24"/>
        </w:rPr>
        <w:t>ого</w:t>
      </w:r>
      <w:r w:rsidRPr="005C3D8F">
        <w:rPr>
          <w:rFonts w:ascii="Times New Roman" w:hAnsi="Times New Roman"/>
          <w:sz w:val="24"/>
          <w:szCs w:val="24"/>
        </w:rPr>
        <w:t xml:space="preserve"> участк</w:t>
      </w:r>
      <w:r w:rsidR="001B35EC">
        <w:rPr>
          <w:rFonts w:ascii="Times New Roman" w:hAnsi="Times New Roman"/>
          <w:sz w:val="24"/>
          <w:szCs w:val="24"/>
        </w:rPr>
        <w:t>а</w:t>
      </w:r>
      <w:r w:rsidR="004370BF" w:rsidRPr="005C3D8F">
        <w:rPr>
          <w:rFonts w:ascii="Times New Roman" w:hAnsi="Times New Roman"/>
          <w:sz w:val="24"/>
          <w:szCs w:val="24"/>
        </w:rPr>
        <w:t xml:space="preserve"> </w:t>
      </w:r>
      <w:r w:rsidRPr="005C3D8F">
        <w:rPr>
          <w:rFonts w:ascii="Times New Roman" w:hAnsi="Times New Roman"/>
          <w:sz w:val="24"/>
          <w:szCs w:val="24"/>
        </w:rPr>
        <w:t>определяется ежегодный размер арендной платы.</w:t>
      </w:r>
    </w:p>
    <w:p w:rsidR="00AD0E81" w:rsidRPr="005C3D8F" w:rsidRDefault="00AD0E81" w:rsidP="001B35EC">
      <w:pPr>
        <w:tabs>
          <w:tab w:val="left" w:pos="851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E0BA2" w:rsidRPr="001B35EC" w:rsidRDefault="00B15B6F" w:rsidP="001B35EC">
      <w:pPr>
        <w:tabs>
          <w:tab w:val="left" w:pos="851"/>
        </w:tabs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2.5</w:t>
      </w:r>
      <w:r w:rsidR="00D55DEC" w:rsidRPr="005C3D8F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D55DEC" w:rsidRPr="005C3D8F">
        <w:rPr>
          <w:rFonts w:ascii="Times New Roman" w:hAnsi="Times New Roman"/>
          <w:i/>
          <w:sz w:val="24"/>
          <w:szCs w:val="24"/>
        </w:rPr>
        <w:t>Срок аренды земельн</w:t>
      </w:r>
      <w:r w:rsidR="001B35EC">
        <w:rPr>
          <w:rFonts w:ascii="Times New Roman" w:hAnsi="Times New Roman"/>
          <w:i/>
          <w:sz w:val="24"/>
          <w:szCs w:val="24"/>
        </w:rPr>
        <w:t>ого</w:t>
      </w:r>
      <w:r w:rsidR="005C1FFB" w:rsidRPr="005C3D8F">
        <w:rPr>
          <w:rFonts w:ascii="Times New Roman" w:hAnsi="Times New Roman"/>
          <w:i/>
          <w:sz w:val="24"/>
          <w:szCs w:val="24"/>
        </w:rPr>
        <w:t xml:space="preserve"> </w:t>
      </w:r>
      <w:r w:rsidR="00D55DEC" w:rsidRPr="005C3D8F">
        <w:rPr>
          <w:rFonts w:ascii="Times New Roman" w:hAnsi="Times New Roman"/>
          <w:i/>
          <w:sz w:val="24"/>
          <w:szCs w:val="24"/>
        </w:rPr>
        <w:t>участк</w:t>
      </w:r>
      <w:r w:rsidR="001B35EC">
        <w:rPr>
          <w:rFonts w:ascii="Times New Roman" w:hAnsi="Times New Roman"/>
          <w:i/>
          <w:sz w:val="24"/>
          <w:szCs w:val="24"/>
        </w:rPr>
        <w:t>а</w:t>
      </w:r>
      <w:r w:rsidR="00D55DEC" w:rsidRPr="005C3D8F">
        <w:rPr>
          <w:rFonts w:ascii="Times New Roman" w:hAnsi="Times New Roman"/>
          <w:i/>
          <w:sz w:val="24"/>
          <w:szCs w:val="24"/>
        </w:rPr>
        <w:t>:</w:t>
      </w:r>
      <w:r w:rsidR="001B35EC">
        <w:rPr>
          <w:rFonts w:ascii="Times New Roman" w:hAnsi="Times New Roman"/>
          <w:sz w:val="24"/>
          <w:szCs w:val="24"/>
        </w:rPr>
        <w:t xml:space="preserve"> </w:t>
      </w:r>
      <w:r w:rsidR="001B35EC">
        <w:rPr>
          <w:rFonts w:ascii="Times New Roman" w:eastAsia="Times New Roman" w:hAnsi="Times New Roman"/>
          <w:sz w:val="24"/>
          <w:szCs w:val="24"/>
        </w:rPr>
        <w:t>10 (Десять</w:t>
      </w:r>
      <w:r w:rsidR="00AE0BA2" w:rsidRPr="005C3D8F">
        <w:rPr>
          <w:rFonts w:ascii="Times New Roman" w:eastAsia="Times New Roman" w:hAnsi="Times New Roman"/>
          <w:sz w:val="24"/>
          <w:szCs w:val="24"/>
        </w:rPr>
        <w:t>) лет со дня заключения дог</w:t>
      </w:r>
      <w:r w:rsidR="001B35EC">
        <w:rPr>
          <w:rFonts w:ascii="Times New Roman" w:eastAsia="Times New Roman" w:hAnsi="Times New Roman"/>
          <w:sz w:val="24"/>
          <w:szCs w:val="24"/>
        </w:rPr>
        <w:t>овора аренды земельного участка.</w:t>
      </w:r>
    </w:p>
    <w:p w:rsidR="001B35EC" w:rsidRPr="001B35EC" w:rsidRDefault="001B35EC" w:rsidP="001B35EC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27D11" w:rsidRPr="00927D11" w:rsidRDefault="00B15B6F" w:rsidP="00927D11">
      <w:pPr>
        <w:tabs>
          <w:tab w:val="left" w:pos="851"/>
        </w:tabs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r w:rsidR="001214A0" w:rsidRPr="00B15B6F">
        <w:rPr>
          <w:rFonts w:ascii="Times New Roman" w:hAnsi="Times New Roman"/>
          <w:sz w:val="24"/>
          <w:szCs w:val="24"/>
        </w:rPr>
        <w:t xml:space="preserve">. </w:t>
      </w:r>
      <w:r w:rsidRPr="00B15B6F">
        <w:rPr>
          <w:rFonts w:ascii="Times New Roman" w:hAnsi="Times New Roman"/>
          <w:sz w:val="24"/>
          <w:szCs w:val="24"/>
        </w:rPr>
        <w:t>Осмотр земельн</w:t>
      </w:r>
      <w:r>
        <w:rPr>
          <w:rFonts w:ascii="Times New Roman" w:hAnsi="Times New Roman"/>
          <w:sz w:val="24"/>
          <w:szCs w:val="24"/>
        </w:rPr>
        <w:t>ого</w:t>
      </w:r>
      <w:r w:rsidRPr="00B15B6F">
        <w:rPr>
          <w:rFonts w:ascii="Times New Roman" w:hAnsi="Times New Roman"/>
          <w:sz w:val="24"/>
          <w:szCs w:val="24"/>
        </w:rPr>
        <w:t xml:space="preserve"> участк</w:t>
      </w:r>
      <w:r>
        <w:rPr>
          <w:rFonts w:ascii="Times New Roman" w:hAnsi="Times New Roman"/>
          <w:sz w:val="24"/>
          <w:szCs w:val="24"/>
        </w:rPr>
        <w:t>а</w:t>
      </w:r>
      <w:r w:rsidRPr="00B15B6F">
        <w:rPr>
          <w:rFonts w:ascii="Times New Roman" w:hAnsi="Times New Roman"/>
          <w:sz w:val="24"/>
          <w:szCs w:val="24"/>
        </w:rPr>
        <w:t xml:space="preserve"> на местности осуществляется по средам с 14.00 до 17.00 мин. по предварительной договоренности. Проезд для осмотра земельн</w:t>
      </w:r>
      <w:r>
        <w:rPr>
          <w:rFonts w:ascii="Times New Roman" w:hAnsi="Times New Roman"/>
          <w:sz w:val="24"/>
          <w:szCs w:val="24"/>
        </w:rPr>
        <w:t>ого</w:t>
      </w:r>
      <w:r w:rsidRPr="00B15B6F">
        <w:rPr>
          <w:rFonts w:ascii="Times New Roman" w:hAnsi="Times New Roman"/>
          <w:sz w:val="24"/>
          <w:szCs w:val="24"/>
        </w:rPr>
        <w:t xml:space="preserve"> участк</w:t>
      </w:r>
      <w:r>
        <w:rPr>
          <w:rFonts w:ascii="Times New Roman" w:hAnsi="Times New Roman"/>
          <w:sz w:val="24"/>
          <w:szCs w:val="24"/>
        </w:rPr>
        <w:t>а</w:t>
      </w:r>
      <w:r w:rsidRPr="00B15B6F">
        <w:rPr>
          <w:rFonts w:ascii="Times New Roman" w:hAnsi="Times New Roman"/>
          <w:sz w:val="24"/>
          <w:szCs w:val="24"/>
        </w:rPr>
        <w:t xml:space="preserve"> на местности осуществляется на транспорте заявителя. Контактное лицо: </w:t>
      </w:r>
      <w:r w:rsidR="00927D11" w:rsidRPr="00927D11">
        <w:rPr>
          <w:rFonts w:ascii="Times New Roman" w:hAnsi="Times New Roman"/>
          <w:bCs/>
          <w:sz w:val="24"/>
          <w:szCs w:val="24"/>
        </w:rPr>
        <w:t>Лобов Борис Петрович,</w:t>
      </w:r>
      <w:r w:rsidR="00927D11" w:rsidRPr="00927D11">
        <w:rPr>
          <w:rFonts w:ascii="Times New Roman" w:hAnsi="Times New Roman"/>
          <w:sz w:val="24"/>
          <w:szCs w:val="24"/>
        </w:rPr>
        <w:t xml:space="preserve"> телефон </w:t>
      </w:r>
      <w:r w:rsidR="00927D11" w:rsidRPr="00927D11">
        <w:rPr>
          <w:rFonts w:ascii="Times New Roman" w:hAnsi="Times New Roman"/>
          <w:bCs/>
          <w:sz w:val="24"/>
          <w:szCs w:val="24"/>
        </w:rPr>
        <w:t>+7 (47137) 2-15-22</w:t>
      </w:r>
      <w:r w:rsidR="00927D11" w:rsidRPr="00927D11">
        <w:rPr>
          <w:rFonts w:ascii="Times New Roman" w:hAnsi="Times New Roman"/>
          <w:sz w:val="24"/>
          <w:szCs w:val="24"/>
        </w:rPr>
        <w:t>.</w:t>
      </w:r>
    </w:p>
    <w:p w:rsidR="00620A8E" w:rsidRPr="005C3D8F" w:rsidRDefault="00620A8E" w:rsidP="0034498C">
      <w:pPr>
        <w:tabs>
          <w:tab w:val="left" w:pos="851"/>
        </w:tabs>
        <w:spacing w:after="0" w:line="240" w:lineRule="auto"/>
        <w:ind w:left="-851" w:firstLine="709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655707" w:rsidRPr="005C3D8F" w:rsidRDefault="00655707" w:rsidP="0034498C">
      <w:pPr>
        <w:pStyle w:val="ad"/>
        <w:numPr>
          <w:ilvl w:val="0"/>
          <w:numId w:val="20"/>
        </w:numPr>
        <w:spacing w:after="0" w:line="240" w:lineRule="auto"/>
        <w:ind w:left="-851" w:firstLine="709"/>
        <w:jc w:val="center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>УСЛОВИЯ УЧАСТИЯ В АУКЦИОНЕ.</w:t>
      </w:r>
    </w:p>
    <w:p w:rsidR="004A367D" w:rsidRPr="005C3D8F" w:rsidRDefault="004A367D" w:rsidP="0034498C">
      <w:pPr>
        <w:spacing w:after="0" w:line="240" w:lineRule="auto"/>
        <w:ind w:left="-851" w:firstLine="709"/>
        <w:jc w:val="center"/>
        <w:rPr>
          <w:rFonts w:ascii="Times New Roman" w:hAnsi="Times New Roman"/>
          <w:sz w:val="24"/>
          <w:szCs w:val="24"/>
        </w:rPr>
      </w:pPr>
    </w:p>
    <w:p w:rsidR="0055154A" w:rsidRPr="005C3D8F" w:rsidRDefault="00415CD6" w:rsidP="0034498C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>3.1</w:t>
      </w:r>
      <w:r w:rsidR="0055154A" w:rsidRPr="005C3D8F">
        <w:rPr>
          <w:rFonts w:ascii="Times New Roman" w:hAnsi="Times New Roman"/>
          <w:sz w:val="24"/>
          <w:szCs w:val="24"/>
        </w:rPr>
        <w:t>.</w:t>
      </w:r>
      <w:r w:rsidR="0055154A" w:rsidRPr="005C3D8F">
        <w:rPr>
          <w:rFonts w:ascii="Times New Roman" w:hAnsi="Times New Roman"/>
          <w:sz w:val="24"/>
          <w:szCs w:val="24"/>
        </w:rPr>
        <w:tab/>
      </w:r>
      <w:r w:rsidR="00932469" w:rsidRPr="00393AA8">
        <w:rPr>
          <w:rFonts w:ascii="Times New Roman" w:hAnsi="Times New Roman"/>
          <w:b/>
          <w:i/>
          <w:sz w:val="24"/>
          <w:szCs w:val="24"/>
        </w:rPr>
        <w:t>Место прие</w:t>
      </w:r>
      <w:r w:rsidR="0055154A" w:rsidRPr="00393AA8">
        <w:rPr>
          <w:rFonts w:ascii="Times New Roman" w:hAnsi="Times New Roman"/>
          <w:b/>
          <w:i/>
          <w:sz w:val="24"/>
          <w:szCs w:val="24"/>
        </w:rPr>
        <w:t>ма заявок и место проведения аукциона</w:t>
      </w:r>
      <w:r w:rsidR="0055154A" w:rsidRPr="005C3D8F">
        <w:rPr>
          <w:rFonts w:ascii="Times New Roman" w:hAnsi="Times New Roman"/>
          <w:sz w:val="24"/>
          <w:szCs w:val="24"/>
        </w:rPr>
        <w:t xml:space="preserve"> </w:t>
      </w:r>
      <w:r w:rsidR="002E5E68" w:rsidRPr="005C3D8F">
        <w:rPr>
          <w:rFonts w:ascii="Times New Roman" w:hAnsi="Times New Roman"/>
          <w:sz w:val="24"/>
          <w:szCs w:val="24"/>
        </w:rPr>
        <w:t>–</w:t>
      </w:r>
      <w:r w:rsidR="005541C8" w:rsidRPr="005C3D8F">
        <w:rPr>
          <w:rFonts w:ascii="Times New Roman" w:hAnsi="Times New Roman"/>
          <w:sz w:val="24"/>
          <w:szCs w:val="24"/>
        </w:rPr>
        <w:t xml:space="preserve"> электронная торговая площадка </w:t>
      </w:r>
      <w:r w:rsidR="0055154A" w:rsidRPr="005C3D8F">
        <w:rPr>
          <w:rFonts w:ascii="Times New Roman" w:hAnsi="Times New Roman"/>
          <w:sz w:val="24"/>
          <w:szCs w:val="24"/>
        </w:rPr>
        <w:t xml:space="preserve">в сети «Интернет» по адресу </w:t>
      </w:r>
      <w:hyperlink r:id="rId16" w:history="1">
        <w:r w:rsidR="005929B4" w:rsidRPr="005C3D8F">
          <w:rPr>
            <w:rStyle w:val="a3"/>
            <w:rFonts w:ascii="Times New Roman" w:hAnsi="Times New Roman"/>
            <w:sz w:val="24"/>
            <w:szCs w:val="24"/>
          </w:rPr>
          <w:t>https://178fz.roseltorg.ru</w:t>
        </w:r>
      </w:hyperlink>
      <w:r w:rsidR="0055154A" w:rsidRPr="005C3D8F">
        <w:rPr>
          <w:rFonts w:ascii="Times New Roman" w:hAnsi="Times New Roman"/>
          <w:sz w:val="24"/>
          <w:szCs w:val="24"/>
        </w:rPr>
        <w:t>. Пр</w:t>
      </w:r>
      <w:r w:rsidR="00155C83" w:rsidRPr="005C3D8F">
        <w:rPr>
          <w:rFonts w:ascii="Times New Roman" w:hAnsi="Times New Roman"/>
          <w:sz w:val="24"/>
          <w:szCs w:val="24"/>
        </w:rPr>
        <w:t>иём заявок и пр</w:t>
      </w:r>
      <w:r w:rsidR="0055154A" w:rsidRPr="005C3D8F">
        <w:rPr>
          <w:rFonts w:ascii="Times New Roman" w:hAnsi="Times New Roman"/>
          <w:sz w:val="24"/>
          <w:szCs w:val="24"/>
        </w:rPr>
        <w:t>оведение аукциона осуществляется программно-аппаратными средствами ЭТП.</w:t>
      </w:r>
    </w:p>
    <w:p w:rsidR="0055154A" w:rsidRPr="005C3D8F" w:rsidRDefault="0055154A" w:rsidP="0034498C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</w:p>
    <w:p w:rsidR="0055154A" w:rsidRPr="00023608" w:rsidRDefault="00415CD6" w:rsidP="0034498C">
      <w:pPr>
        <w:tabs>
          <w:tab w:val="left" w:pos="1134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i/>
          <w:color w:val="0D0D0D"/>
          <w:sz w:val="24"/>
          <w:szCs w:val="24"/>
        </w:rPr>
      </w:pPr>
      <w:r w:rsidRPr="005C3D8F">
        <w:rPr>
          <w:rFonts w:ascii="Times New Roman" w:eastAsia="Times New Roman" w:hAnsi="Times New Roman"/>
          <w:sz w:val="24"/>
          <w:szCs w:val="24"/>
        </w:rPr>
        <w:t>3.2</w:t>
      </w:r>
      <w:r w:rsidR="0055154A" w:rsidRPr="005C3D8F">
        <w:rPr>
          <w:rFonts w:ascii="Times New Roman" w:eastAsia="Times New Roman" w:hAnsi="Times New Roman"/>
          <w:sz w:val="24"/>
          <w:szCs w:val="24"/>
        </w:rPr>
        <w:t xml:space="preserve">. </w:t>
      </w:r>
      <w:r w:rsidR="0055154A" w:rsidRPr="00393AA8">
        <w:rPr>
          <w:rFonts w:ascii="Times New Roman" w:eastAsia="Times New Roman" w:hAnsi="Times New Roman"/>
          <w:b/>
          <w:i/>
          <w:sz w:val="24"/>
          <w:szCs w:val="24"/>
        </w:rPr>
        <w:t>Даты начала и окончания</w:t>
      </w:r>
      <w:r w:rsidR="009B6AD7" w:rsidRPr="00393AA8">
        <w:rPr>
          <w:rFonts w:ascii="Times New Roman" w:eastAsia="Times New Roman" w:hAnsi="Times New Roman"/>
          <w:b/>
          <w:i/>
          <w:sz w:val="24"/>
          <w:szCs w:val="24"/>
        </w:rPr>
        <w:t xml:space="preserve"> приёма (</w:t>
      </w:r>
      <w:r w:rsidR="0055154A" w:rsidRPr="00393AA8">
        <w:rPr>
          <w:rFonts w:ascii="Times New Roman" w:eastAsia="Times New Roman" w:hAnsi="Times New Roman"/>
          <w:b/>
          <w:i/>
          <w:sz w:val="24"/>
          <w:szCs w:val="24"/>
        </w:rPr>
        <w:t>регистрации</w:t>
      </w:r>
      <w:r w:rsidR="009B6AD7" w:rsidRPr="00393AA8">
        <w:rPr>
          <w:rFonts w:ascii="Times New Roman" w:eastAsia="Times New Roman" w:hAnsi="Times New Roman"/>
          <w:b/>
          <w:i/>
          <w:sz w:val="24"/>
          <w:szCs w:val="24"/>
        </w:rPr>
        <w:t>)</w:t>
      </w:r>
      <w:r w:rsidR="0055154A" w:rsidRPr="00393AA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="0055154A" w:rsidRPr="00023608">
        <w:rPr>
          <w:rFonts w:ascii="Times New Roman" w:eastAsia="Times New Roman" w:hAnsi="Times New Roman"/>
          <w:b/>
          <w:i/>
          <w:sz w:val="24"/>
          <w:szCs w:val="24"/>
        </w:rPr>
        <w:t>на электронной площадке заявок на участие в аукционе:</w:t>
      </w:r>
      <w:r w:rsidR="0055154A" w:rsidRPr="00023608">
        <w:rPr>
          <w:rFonts w:ascii="Times New Roman" w:eastAsia="Times New Roman" w:hAnsi="Times New Roman"/>
          <w:sz w:val="24"/>
          <w:szCs w:val="24"/>
        </w:rPr>
        <w:t xml:space="preserve"> заявки на участие в аукционе </w:t>
      </w:r>
      <w:r w:rsidR="0055154A" w:rsidRPr="00023608">
        <w:rPr>
          <w:rFonts w:ascii="Times New Roman" w:eastAsia="Times New Roman" w:hAnsi="Times New Roman"/>
          <w:color w:val="0D0D0D"/>
          <w:sz w:val="24"/>
          <w:szCs w:val="24"/>
        </w:rPr>
        <w:t xml:space="preserve">принимаются </w:t>
      </w:r>
      <w:r w:rsidR="0055154A" w:rsidRPr="00023608">
        <w:rPr>
          <w:rFonts w:ascii="Times New Roman" w:eastAsia="Times New Roman" w:hAnsi="Times New Roman"/>
          <w:b/>
          <w:color w:val="0D0D0D"/>
          <w:sz w:val="24"/>
          <w:szCs w:val="24"/>
        </w:rPr>
        <w:t>с</w:t>
      </w:r>
      <w:r w:rsidR="0055154A" w:rsidRPr="00023608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 w:rsidR="00607D2D" w:rsidRPr="00023608">
        <w:rPr>
          <w:rFonts w:ascii="Times New Roman" w:eastAsia="Times New Roman" w:hAnsi="Times New Roman"/>
          <w:b/>
          <w:color w:val="0D0D0D"/>
          <w:sz w:val="24"/>
          <w:szCs w:val="24"/>
        </w:rPr>
        <w:t>06</w:t>
      </w:r>
      <w:r w:rsidR="00ED2474" w:rsidRPr="00023608">
        <w:rPr>
          <w:rFonts w:ascii="Times New Roman" w:eastAsia="Times New Roman" w:hAnsi="Times New Roman"/>
          <w:b/>
          <w:color w:val="0D0D0D"/>
          <w:sz w:val="24"/>
          <w:szCs w:val="24"/>
        </w:rPr>
        <w:t>.</w:t>
      </w:r>
      <w:r w:rsidR="00607D2D" w:rsidRPr="00023608">
        <w:rPr>
          <w:rFonts w:ascii="Times New Roman" w:eastAsia="Times New Roman" w:hAnsi="Times New Roman"/>
          <w:b/>
          <w:color w:val="0D0D0D"/>
          <w:sz w:val="24"/>
          <w:szCs w:val="24"/>
        </w:rPr>
        <w:t>06</w:t>
      </w:r>
      <w:r w:rsidR="00D231F5" w:rsidRPr="00023608">
        <w:rPr>
          <w:rFonts w:ascii="Times New Roman" w:eastAsia="Times New Roman" w:hAnsi="Times New Roman"/>
          <w:b/>
          <w:color w:val="0D0D0D"/>
          <w:sz w:val="24"/>
          <w:szCs w:val="24"/>
        </w:rPr>
        <w:t>.</w:t>
      </w:r>
      <w:r w:rsidR="0055154A" w:rsidRPr="00023608">
        <w:rPr>
          <w:rFonts w:ascii="Times New Roman" w:eastAsia="Times New Roman" w:hAnsi="Times New Roman"/>
          <w:b/>
          <w:color w:val="0D0D0D"/>
          <w:sz w:val="24"/>
          <w:szCs w:val="24"/>
        </w:rPr>
        <w:t>202</w:t>
      </w:r>
      <w:r w:rsidR="00AE0BA2" w:rsidRPr="00023608">
        <w:rPr>
          <w:rFonts w:ascii="Times New Roman" w:eastAsia="Times New Roman" w:hAnsi="Times New Roman"/>
          <w:b/>
          <w:color w:val="0D0D0D"/>
          <w:sz w:val="24"/>
          <w:szCs w:val="24"/>
        </w:rPr>
        <w:t>5</w:t>
      </w:r>
      <w:r w:rsidR="0055154A" w:rsidRPr="00023608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 w:rsidR="0055154A" w:rsidRPr="00023608">
        <w:rPr>
          <w:rFonts w:ascii="Times New Roman" w:eastAsia="Times New Roman" w:hAnsi="Times New Roman"/>
          <w:b/>
          <w:color w:val="0D0D0D"/>
          <w:sz w:val="24"/>
          <w:szCs w:val="24"/>
        </w:rPr>
        <w:t>г.</w:t>
      </w:r>
      <w:r w:rsidR="0055154A" w:rsidRPr="00023608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 w:rsidR="0055154A" w:rsidRPr="00023608">
        <w:rPr>
          <w:rFonts w:ascii="Times New Roman" w:eastAsia="Times New Roman" w:hAnsi="Times New Roman"/>
          <w:b/>
          <w:color w:val="0D0D0D"/>
          <w:sz w:val="24"/>
          <w:szCs w:val="24"/>
        </w:rPr>
        <w:t>до</w:t>
      </w:r>
      <w:r w:rsidR="0055154A" w:rsidRPr="00023608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 w:rsidR="0055154A" w:rsidRPr="00023608">
        <w:rPr>
          <w:rFonts w:ascii="Times New Roman" w:eastAsia="Times New Roman" w:hAnsi="Times New Roman"/>
          <w:b/>
          <w:color w:val="0D0D0D"/>
          <w:sz w:val="24"/>
          <w:szCs w:val="24"/>
        </w:rPr>
        <w:t>1</w:t>
      </w:r>
      <w:r w:rsidR="00972F8C" w:rsidRPr="00023608">
        <w:rPr>
          <w:rFonts w:ascii="Times New Roman" w:eastAsia="Times New Roman" w:hAnsi="Times New Roman"/>
          <w:b/>
          <w:color w:val="0D0D0D"/>
          <w:sz w:val="24"/>
          <w:szCs w:val="24"/>
        </w:rPr>
        <w:t>0</w:t>
      </w:r>
      <w:r w:rsidR="0055154A" w:rsidRPr="00023608">
        <w:rPr>
          <w:rFonts w:ascii="Times New Roman" w:eastAsia="Times New Roman" w:hAnsi="Times New Roman"/>
          <w:b/>
          <w:color w:val="0D0D0D"/>
          <w:sz w:val="24"/>
          <w:szCs w:val="24"/>
        </w:rPr>
        <w:t>-00 часов</w:t>
      </w:r>
      <w:r w:rsidR="0055154A" w:rsidRPr="00023608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 w:rsidR="00607D2D" w:rsidRPr="00023608">
        <w:rPr>
          <w:rFonts w:ascii="Times New Roman" w:eastAsia="Times New Roman" w:hAnsi="Times New Roman"/>
          <w:b/>
          <w:color w:val="0D0D0D"/>
          <w:sz w:val="24"/>
          <w:szCs w:val="24"/>
        </w:rPr>
        <w:t>19</w:t>
      </w:r>
      <w:r w:rsidR="00ED2474" w:rsidRPr="00023608">
        <w:rPr>
          <w:rFonts w:ascii="Times New Roman" w:eastAsia="Times New Roman" w:hAnsi="Times New Roman"/>
          <w:b/>
          <w:color w:val="0D0D0D"/>
          <w:sz w:val="24"/>
          <w:szCs w:val="24"/>
        </w:rPr>
        <w:t>.</w:t>
      </w:r>
      <w:r w:rsidR="00D231F5" w:rsidRPr="00023608">
        <w:rPr>
          <w:rFonts w:ascii="Times New Roman" w:eastAsia="Times New Roman" w:hAnsi="Times New Roman"/>
          <w:b/>
          <w:color w:val="0D0D0D"/>
          <w:sz w:val="24"/>
          <w:szCs w:val="24"/>
        </w:rPr>
        <w:t>06</w:t>
      </w:r>
      <w:r w:rsidR="00AE0BA2" w:rsidRPr="00023608">
        <w:rPr>
          <w:rFonts w:ascii="Times New Roman" w:eastAsia="Times New Roman" w:hAnsi="Times New Roman"/>
          <w:b/>
          <w:color w:val="0D0D0D"/>
          <w:sz w:val="24"/>
          <w:szCs w:val="24"/>
        </w:rPr>
        <w:t>.2025</w:t>
      </w:r>
      <w:r w:rsidR="0055154A" w:rsidRPr="00023608"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 г.</w:t>
      </w:r>
      <w:r w:rsidR="00617294" w:rsidRPr="00023608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</w:p>
    <w:p w:rsidR="0055154A" w:rsidRPr="00023608" w:rsidRDefault="0055154A" w:rsidP="0034498C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023608" w:rsidRDefault="00415CD6" w:rsidP="0034498C">
      <w:pPr>
        <w:spacing w:after="0" w:line="240" w:lineRule="auto"/>
        <w:ind w:left="-851" w:firstLine="709"/>
        <w:rPr>
          <w:rFonts w:ascii="Times New Roman" w:hAnsi="Times New Roman"/>
          <w:i/>
          <w:sz w:val="24"/>
          <w:szCs w:val="24"/>
        </w:rPr>
      </w:pPr>
      <w:r w:rsidRPr="00023608">
        <w:rPr>
          <w:rFonts w:ascii="Times New Roman" w:hAnsi="Times New Roman"/>
          <w:sz w:val="24"/>
          <w:szCs w:val="24"/>
        </w:rPr>
        <w:t>3.3</w:t>
      </w:r>
      <w:r w:rsidR="00D23A34" w:rsidRPr="00023608">
        <w:rPr>
          <w:rFonts w:ascii="Times New Roman" w:hAnsi="Times New Roman"/>
          <w:sz w:val="24"/>
          <w:szCs w:val="24"/>
        </w:rPr>
        <w:t>.</w:t>
      </w:r>
      <w:r w:rsidR="00ED2474" w:rsidRPr="00023608">
        <w:rPr>
          <w:rFonts w:ascii="Times New Roman" w:hAnsi="Times New Roman"/>
          <w:sz w:val="24"/>
          <w:szCs w:val="24"/>
        </w:rPr>
        <w:t xml:space="preserve"> </w:t>
      </w:r>
      <w:r w:rsidR="00D55DEC" w:rsidRPr="00023608">
        <w:rPr>
          <w:rFonts w:ascii="Times New Roman" w:hAnsi="Times New Roman"/>
          <w:b/>
          <w:i/>
          <w:sz w:val="24"/>
          <w:szCs w:val="24"/>
        </w:rPr>
        <w:t>Условие о задатке.</w:t>
      </w:r>
    </w:p>
    <w:p w:rsidR="00D55DEC" w:rsidRPr="00023608" w:rsidRDefault="00D55DEC" w:rsidP="0034498C">
      <w:pPr>
        <w:tabs>
          <w:tab w:val="left" w:pos="1134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023608">
        <w:rPr>
          <w:rFonts w:ascii="Times New Roman" w:eastAsia="Times New Roman" w:hAnsi="Times New Roman"/>
          <w:sz w:val="24"/>
          <w:szCs w:val="24"/>
          <w:lang w:eastAsia="en-US"/>
        </w:rPr>
        <w:t>Задаток для участия в аукционе служит обеспеч</w:t>
      </w:r>
      <w:r w:rsidR="009148DE" w:rsidRPr="00023608">
        <w:rPr>
          <w:rFonts w:ascii="Times New Roman" w:eastAsia="Times New Roman" w:hAnsi="Times New Roman"/>
          <w:sz w:val="24"/>
          <w:szCs w:val="24"/>
          <w:lang w:eastAsia="en-US"/>
        </w:rPr>
        <w:t xml:space="preserve">ением исполнения обязательства </w:t>
      </w:r>
      <w:r w:rsidR="00393AA8" w:rsidRPr="00023608">
        <w:rPr>
          <w:rFonts w:ascii="Times New Roman" w:eastAsia="Times New Roman" w:hAnsi="Times New Roman"/>
          <w:sz w:val="24"/>
          <w:szCs w:val="24"/>
          <w:lang w:eastAsia="en-US"/>
        </w:rPr>
        <w:t>П</w:t>
      </w:r>
      <w:r w:rsidRPr="00023608">
        <w:rPr>
          <w:rFonts w:ascii="Times New Roman" w:eastAsia="Times New Roman" w:hAnsi="Times New Roman"/>
          <w:sz w:val="24"/>
          <w:szCs w:val="24"/>
          <w:lang w:eastAsia="en-US"/>
        </w:rPr>
        <w:t>обедителя</w:t>
      </w:r>
      <w:r w:rsidR="00DA4C87" w:rsidRPr="00023608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="004B5175" w:rsidRPr="00023608">
        <w:rPr>
          <w:rFonts w:ascii="Times New Roman" w:eastAsia="Times New Roman" w:hAnsi="Times New Roman"/>
          <w:sz w:val="24"/>
          <w:szCs w:val="24"/>
          <w:lang w:eastAsia="en-US"/>
        </w:rPr>
        <w:t xml:space="preserve">или </w:t>
      </w:r>
      <w:r w:rsidRPr="00023608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="004B5175" w:rsidRPr="00023608">
        <w:rPr>
          <w:rFonts w:ascii="Times New Roman" w:eastAsia="Times New Roman" w:hAnsi="Times New Roman"/>
          <w:sz w:val="24"/>
          <w:szCs w:val="24"/>
          <w:lang w:eastAsia="en-US"/>
        </w:rPr>
        <w:t xml:space="preserve">единственного участника аукциона </w:t>
      </w:r>
      <w:r w:rsidRPr="00023608">
        <w:rPr>
          <w:rFonts w:ascii="Times New Roman" w:eastAsia="Times New Roman" w:hAnsi="Times New Roman"/>
          <w:sz w:val="24"/>
          <w:szCs w:val="24"/>
          <w:lang w:eastAsia="en-US"/>
        </w:rPr>
        <w:t>по заключению</w:t>
      </w:r>
      <w:r w:rsidR="005929B4" w:rsidRPr="00023608">
        <w:rPr>
          <w:rFonts w:ascii="Times New Roman" w:eastAsia="Times New Roman" w:hAnsi="Times New Roman"/>
          <w:sz w:val="24"/>
          <w:szCs w:val="24"/>
          <w:lang w:eastAsia="en-US"/>
        </w:rPr>
        <w:t xml:space="preserve"> и исполнению</w:t>
      </w:r>
      <w:r w:rsidRPr="00023608">
        <w:rPr>
          <w:rFonts w:ascii="Times New Roman" w:eastAsia="Times New Roman" w:hAnsi="Times New Roman"/>
          <w:sz w:val="24"/>
          <w:szCs w:val="24"/>
          <w:lang w:eastAsia="en-US"/>
        </w:rPr>
        <w:t xml:space="preserve"> договора аренды земельного участка</w:t>
      </w:r>
      <w:r w:rsidR="00F53791" w:rsidRPr="00023608">
        <w:rPr>
          <w:rFonts w:ascii="Times New Roman" w:eastAsia="Times New Roman" w:hAnsi="Times New Roman"/>
          <w:sz w:val="24"/>
          <w:szCs w:val="24"/>
          <w:lang w:eastAsia="en-US"/>
        </w:rPr>
        <w:t>.</w:t>
      </w:r>
      <w:r w:rsidRPr="00023608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="00F53791" w:rsidRPr="00023608">
        <w:rPr>
          <w:rFonts w:ascii="Times New Roman" w:eastAsia="Times New Roman" w:hAnsi="Times New Roman"/>
          <w:sz w:val="24"/>
          <w:szCs w:val="24"/>
          <w:lang w:eastAsia="en-US"/>
        </w:rPr>
        <w:t xml:space="preserve">Задаток </w:t>
      </w:r>
      <w:r w:rsidRPr="00023608">
        <w:rPr>
          <w:rFonts w:ascii="Times New Roman" w:eastAsia="Times New Roman" w:hAnsi="Times New Roman"/>
          <w:sz w:val="24"/>
          <w:szCs w:val="24"/>
          <w:lang w:eastAsia="en-US"/>
        </w:rPr>
        <w:t xml:space="preserve">вносится единым платежом на </w:t>
      </w:r>
      <w:r w:rsidR="00DA4C87" w:rsidRPr="00023608">
        <w:rPr>
          <w:rFonts w:ascii="Times New Roman" w:eastAsia="Times New Roman" w:hAnsi="Times New Roman"/>
          <w:sz w:val="24"/>
          <w:szCs w:val="24"/>
          <w:lang w:eastAsia="en-US"/>
        </w:rPr>
        <w:t>л</w:t>
      </w:r>
      <w:r w:rsidR="005929B4" w:rsidRPr="00023608">
        <w:rPr>
          <w:rFonts w:ascii="Times New Roman" w:eastAsia="Times New Roman" w:hAnsi="Times New Roman"/>
          <w:sz w:val="24"/>
          <w:szCs w:val="24"/>
          <w:lang w:eastAsia="en-US"/>
        </w:rPr>
        <w:t>ицевой счёт</w:t>
      </w:r>
      <w:r w:rsidRPr="00023608">
        <w:rPr>
          <w:rFonts w:ascii="Times New Roman" w:eastAsia="Times New Roman" w:hAnsi="Times New Roman"/>
          <w:sz w:val="24"/>
          <w:szCs w:val="24"/>
          <w:lang w:eastAsia="en-US"/>
        </w:rPr>
        <w:t xml:space="preserve"> Претендента, открытый при регистрации на </w:t>
      </w:r>
      <w:r w:rsidR="00393AA8" w:rsidRPr="00023608">
        <w:rPr>
          <w:rFonts w:ascii="Times New Roman" w:eastAsia="Times New Roman" w:hAnsi="Times New Roman"/>
          <w:sz w:val="24"/>
          <w:szCs w:val="24"/>
          <w:lang w:eastAsia="en-US"/>
        </w:rPr>
        <w:t>ЭТП</w:t>
      </w:r>
      <w:r w:rsidRPr="00023608">
        <w:rPr>
          <w:rFonts w:ascii="Times New Roman" w:eastAsia="Times New Roman" w:hAnsi="Times New Roman"/>
          <w:sz w:val="24"/>
          <w:szCs w:val="24"/>
          <w:lang w:eastAsia="en-US"/>
        </w:rPr>
        <w:t>.</w:t>
      </w:r>
    </w:p>
    <w:p w:rsidR="00D55DEC" w:rsidRPr="00023608" w:rsidRDefault="00D55DEC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927D11" w:rsidRPr="00023608" w:rsidRDefault="00D55DEC" w:rsidP="00927D11">
      <w:pPr>
        <w:tabs>
          <w:tab w:val="left" w:pos="1134"/>
        </w:tabs>
        <w:spacing w:after="0" w:line="240" w:lineRule="auto"/>
        <w:ind w:left="-851" w:firstLine="709"/>
        <w:jc w:val="both"/>
        <w:rPr>
          <w:rFonts w:ascii="Times New Roman" w:hAnsi="Times New Roman"/>
          <w:b/>
          <w:sz w:val="24"/>
          <w:szCs w:val="24"/>
        </w:rPr>
      </w:pPr>
      <w:r w:rsidRPr="00023608">
        <w:rPr>
          <w:rFonts w:ascii="Times New Roman" w:hAnsi="Times New Roman"/>
          <w:color w:val="000000"/>
          <w:sz w:val="24"/>
          <w:szCs w:val="24"/>
        </w:rPr>
        <w:t xml:space="preserve">Задаток устанавливается в размере </w:t>
      </w:r>
      <w:r w:rsidRPr="00023608">
        <w:rPr>
          <w:rFonts w:ascii="Times New Roman" w:hAnsi="Times New Roman"/>
          <w:sz w:val="24"/>
          <w:szCs w:val="24"/>
        </w:rPr>
        <w:t xml:space="preserve">50% от начального размера годовой арендной платы, </w:t>
      </w:r>
      <w:r w:rsidR="005541C8" w:rsidRPr="00023608">
        <w:rPr>
          <w:rFonts w:ascii="Times New Roman" w:hAnsi="Times New Roman"/>
          <w:sz w:val="24"/>
          <w:szCs w:val="24"/>
        </w:rPr>
        <w:t xml:space="preserve">и </w:t>
      </w:r>
      <w:r w:rsidRPr="00023608">
        <w:rPr>
          <w:rFonts w:ascii="Times New Roman" w:hAnsi="Times New Roman"/>
          <w:sz w:val="24"/>
          <w:szCs w:val="24"/>
        </w:rPr>
        <w:t>составляет:</w:t>
      </w:r>
      <w:r w:rsidR="0060031E" w:rsidRPr="00023608">
        <w:rPr>
          <w:rFonts w:ascii="Times New Roman" w:hAnsi="Times New Roman"/>
          <w:sz w:val="24"/>
          <w:szCs w:val="24"/>
        </w:rPr>
        <w:t xml:space="preserve"> </w:t>
      </w:r>
      <w:r w:rsidR="00927D11" w:rsidRPr="00023608">
        <w:rPr>
          <w:rFonts w:ascii="Times New Roman" w:hAnsi="Times New Roman"/>
          <w:b/>
          <w:sz w:val="24"/>
          <w:szCs w:val="24"/>
        </w:rPr>
        <w:t xml:space="preserve">22 800 (Двадцать две тысячи восемьсот) руб. 00 коп. </w:t>
      </w:r>
    </w:p>
    <w:p w:rsidR="00884527" w:rsidRPr="00023608" w:rsidRDefault="00884527" w:rsidP="0034498C">
      <w:pPr>
        <w:tabs>
          <w:tab w:val="left" w:pos="1134"/>
        </w:tabs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023608" w:rsidRDefault="00D55DEC" w:rsidP="0034498C">
      <w:pPr>
        <w:tabs>
          <w:tab w:val="left" w:pos="1134"/>
        </w:tabs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023608">
        <w:rPr>
          <w:rFonts w:ascii="Times New Roman" w:eastAsia="Times New Roman" w:hAnsi="Times New Roman"/>
          <w:sz w:val="24"/>
          <w:szCs w:val="24"/>
          <w:lang w:eastAsia="en-US"/>
        </w:rPr>
        <w:t>Платежи по перечислению задатка для участия в аукционе и порядок возврата задатка осуществляются в соответствии с Регламентом.</w:t>
      </w:r>
    </w:p>
    <w:p w:rsidR="00D55DEC" w:rsidRPr="00023608" w:rsidRDefault="00D55DEC" w:rsidP="0034498C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023608">
        <w:rPr>
          <w:rFonts w:ascii="Times New Roman" w:hAnsi="Times New Roman"/>
          <w:sz w:val="24"/>
          <w:szCs w:val="24"/>
        </w:rPr>
        <w:t>Условия о задатке, которые содержатся в настоящем информационном сообщении, являются условиями публичной оферты в соответствии со статьей 437 Гражданского кодекса РФ, а подача претендентом заявки и перечисление задатка на счет являются акцептом такой оферты, и соглашение о задатке считается заключенным в установленном порядке.</w:t>
      </w:r>
    </w:p>
    <w:p w:rsidR="00D55DEC" w:rsidRPr="00023608" w:rsidRDefault="00D55DEC" w:rsidP="0034498C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023608">
        <w:rPr>
          <w:rFonts w:ascii="Times New Roman" w:hAnsi="Times New Roman"/>
          <w:sz w:val="24"/>
          <w:szCs w:val="24"/>
        </w:rPr>
        <w:lastRenderedPageBreak/>
        <w:t xml:space="preserve">Условия внесения претендентами задатка на участие в аукционе, а также иные условия соглашения о задатке содержатся в </w:t>
      </w:r>
      <w:r w:rsidR="00036DB9" w:rsidRPr="00023608">
        <w:rPr>
          <w:rFonts w:ascii="Times New Roman" w:hAnsi="Times New Roman"/>
          <w:b/>
          <w:sz w:val="24"/>
          <w:szCs w:val="24"/>
        </w:rPr>
        <w:t>ч</w:t>
      </w:r>
      <w:r w:rsidR="006504BB" w:rsidRPr="00023608">
        <w:rPr>
          <w:rFonts w:ascii="Times New Roman" w:hAnsi="Times New Roman"/>
          <w:b/>
          <w:sz w:val="24"/>
          <w:szCs w:val="24"/>
        </w:rPr>
        <w:t>асти</w:t>
      </w:r>
      <w:r w:rsidRPr="00023608">
        <w:rPr>
          <w:rFonts w:ascii="Times New Roman" w:hAnsi="Times New Roman"/>
          <w:b/>
          <w:sz w:val="24"/>
          <w:szCs w:val="24"/>
        </w:rPr>
        <w:t xml:space="preserve"> </w:t>
      </w:r>
      <w:r w:rsidR="00036DB9" w:rsidRPr="00023608">
        <w:rPr>
          <w:rFonts w:ascii="Times New Roman" w:hAnsi="Times New Roman"/>
          <w:b/>
          <w:sz w:val="24"/>
          <w:szCs w:val="24"/>
        </w:rPr>
        <w:t>6</w:t>
      </w:r>
      <w:r w:rsidRPr="00023608">
        <w:rPr>
          <w:rFonts w:ascii="Times New Roman" w:hAnsi="Times New Roman"/>
          <w:sz w:val="24"/>
          <w:szCs w:val="24"/>
        </w:rPr>
        <w:t xml:space="preserve"> настоящего </w:t>
      </w:r>
      <w:r w:rsidR="006504BB" w:rsidRPr="00023608">
        <w:rPr>
          <w:rFonts w:ascii="Times New Roman" w:hAnsi="Times New Roman"/>
          <w:sz w:val="24"/>
          <w:szCs w:val="24"/>
        </w:rPr>
        <w:t>Информационного сообщения</w:t>
      </w:r>
      <w:r w:rsidRPr="00023608">
        <w:rPr>
          <w:rFonts w:ascii="Times New Roman" w:hAnsi="Times New Roman"/>
          <w:sz w:val="24"/>
          <w:szCs w:val="24"/>
        </w:rPr>
        <w:t>.</w:t>
      </w:r>
    </w:p>
    <w:p w:rsidR="007857BD" w:rsidRPr="00023608" w:rsidRDefault="007857BD" w:rsidP="0034498C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023608" w:rsidRDefault="007857BD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23608">
        <w:rPr>
          <w:rFonts w:ascii="Times New Roman" w:hAnsi="Times New Roman"/>
          <w:sz w:val="24"/>
          <w:szCs w:val="24"/>
        </w:rPr>
        <w:t xml:space="preserve">3.4. </w:t>
      </w:r>
      <w:r w:rsidR="00D55DEC" w:rsidRPr="00023608">
        <w:rPr>
          <w:rFonts w:ascii="Times New Roman" w:eastAsia="Times New Roman" w:hAnsi="Times New Roman"/>
          <w:b/>
          <w:i/>
          <w:sz w:val="24"/>
          <w:szCs w:val="24"/>
        </w:rPr>
        <w:t xml:space="preserve">Определение участников аукциона </w:t>
      </w:r>
      <w:r w:rsidR="00D55DEC" w:rsidRPr="00023608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состоится</w:t>
      </w:r>
      <w:r w:rsidR="00D55DEC" w:rsidRPr="0002360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607D2D" w:rsidRPr="00023608">
        <w:rPr>
          <w:rFonts w:ascii="Times New Roman" w:eastAsia="Times New Roman" w:hAnsi="Times New Roman"/>
          <w:b/>
          <w:color w:val="0D0D0D"/>
          <w:sz w:val="24"/>
          <w:szCs w:val="24"/>
        </w:rPr>
        <w:t>20</w:t>
      </w:r>
      <w:r w:rsidR="00ED2474" w:rsidRPr="00023608">
        <w:rPr>
          <w:rFonts w:ascii="Times New Roman" w:eastAsia="Times New Roman" w:hAnsi="Times New Roman"/>
          <w:b/>
          <w:color w:val="0D0D0D"/>
          <w:sz w:val="24"/>
          <w:szCs w:val="24"/>
        </w:rPr>
        <w:t>.</w:t>
      </w:r>
      <w:r w:rsidR="00292C95" w:rsidRPr="00023608">
        <w:rPr>
          <w:rFonts w:ascii="Times New Roman" w:eastAsia="Times New Roman" w:hAnsi="Times New Roman"/>
          <w:b/>
          <w:color w:val="0D0D0D"/>
          <w:sz w:val="24"/>
          <w:szCs w:val="24"/>
        </w:rPr>
        <w:t>06</w:t>
      </w:r>
      <w:r w:rsidR="00AE0BA2" w:rsidRPr="00023608">
        <w:rPr>
          <w:rFonts w:ascii="Times New Roman" w:eastAsia="Times New Roman" w:hAnsi="Times New Roman"/>
          <w:b/>
          <w:color w:val="0D0D0D"/>
          <w:sz w:val="24"/>
          <w:szCs w:val="24"/>
        </w:rPr>
        <w:t>.2025</w:t>
      </w:r>
      <w:r w:rsidR="002B6AC5" w:rsidRPr="00023608"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 г. в 1</w:t>
      </w:r>
      <w:r w:rsidR="00AE0BA2" w:rsidRPr="00023608">
        <w:rPr>
          <w:rFonts w:ascii="Times New Roman" w:eastAsia="Times New Roman" w:hAnsi="Times New Roman"/>
          <w:b/>
          <w:color w:val="0D0D0D"/>
          <w:sz w:val="24"/>
          <w:szCs w:val="24"/>
        </w:rPr>
        <w:t>0</w:t>
      </w:r>
      <w:r w:rsidR="002B6AC5" w:rsidRPr="00023608">
        <w:rPr>
          <w:rFonts w:ascii="Times New Roman" w:eastAsia="Times New Roman" w:hAnsi="Times New Roman"/>
          <w:b/>
          <w:color w:val="0D0D0D"/>
          <w:sz w:val="24"/>
          <w:szCs w:val="24"/>
        </w:rPr>
        <w:t>-0</w:t>
      </w:r>
      <w:r w:rsidR="00D55DEC" w:rsidRPr="00023608">
        <w:rPr>
          <w:rFonts w:ascii="Times New Roman" w:eastAsia="Times New Roman" w:hAnsi="Times New Roman"/>
          <w:b/>
          <w:color w:val="0D0D0D"/>
          <w:sz w:val="24"/>
          <w:szCs w:val="24"/>
        </w:rPr>
        <w:t>0 часов</w:t>
      </w:r>
      <w:r w:rsidR="00D55DEC" w:rsidRPr="00023608">
        <w:rPr>
          <w:rFonts w:ascii="Times New Roman" w:eastAsia="Times New Roman" w:hAnsi="Times New Roman"/>
          <w:color w:val="0D0D0D"/>
          <w:sz w:val="24"/>
          <w:szCs w:val="24"/>
        </w:rPr>
        <w:t>.</w:t>
      </w:r>
      <w:r w:rsidR="00D55DEC" w:rsidRPr="00023608">
        <w:rPr>
          <w:rFonts w:ascii="Times New Roman" w:eastAsia="Times New Roman" w:hAnsi="Times New Roman"/>
          <w:color w:val="000000"/>
          <w:sz w:val="24"/>
          <w:szCs w:val="24"/>
        </w:rPr>
        <w:t xml:space="preserve"> К участию в аукционе допускаются юридические и физические лица, своевременно подавшие заявку на участие в аукционе, представившие надлежащим образом оформленные документы и оплатившие в установленный срок сумму задатка.</w:t>
      </w:r>
    </w:p>
    <w:p w:rsidR="00D55DEC" w:rsidRPr="00023608" w:rsidRDefault="00D55DEC" w:rsidP="0034498C">
      <w:pPr>
        <w:spacing w:after="0" w:line="240" w:lineRule="auto"/>
        <w:ind w:left="-851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55DEC" w:rsidRPr="00023608" w:rsidRDefault="00D64729" w:rsidP="0034498C">
      <w:pPr>
        <w:spacing w:after="0" w:line="240" w:lineRule="auto"/>
        <w:ind w:left="-851" w:firstLine="709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 w:rsidRPr="00023608">
        <w:rPr>
          <w:rFonts w:ascii="Times New Roman" w:hAnsi="Times New Roman"/>
          <w:bCs/>
          <w:sz w:val="24"/>
          <w:szCs w:val="24"/>
        </w:rPr>
        <w:t>3.</w:t>
      </w:r>
      <w:r w:rsidR="00AA469E" w:rsidRPr="00023608">
        <w:rPr>
          <w:rFonts w:ascii="Times New Roman" w:hAnsi="Times New Roman"/>
          <w:bCs/>
          <w:sz w:val="24"/>
          <w:szCs w:val="24"/>
        </w:rPr>
        <w:t>5</w:t>
      </w:r>
      <w:r w:rsidR="00612255" w:rsidRPr="00023608">
        <w:rPr>
          <w:rFonts w:ascii="Times New Roman" w:hAnsi="Times New Roman"/>
          <w:bCs/>
          <w:sz w:val="24"/>
          <w:szCs w:val="24"/>
        </w:rPr>
        <w:t>.</w:t>
      </w:r>
      <w:r w:rsidR="00ED2474" w:rsidRPr="00023608">
        <w:rPr>
          <w:rFonts w:ascii="Times New Roman" w:hAnsi="Times New Roman"/>
          <w:bCs/>
          <w:sz w:val="24"/>
          <w:szCs w:val="24"/>
        </w:rPr>
        <w:t xml:space="preserve"> </w:t>
      </w:r>
      <w:r w:rsidR="00D55DEC" w:rsidRPr="00023608">
        <w:rPr>
          <w:rFonts w:ascii="Times New Roman" w:hAnsi="Times New Roman"/>
          <w:b/>
          <w:bCs/>
          <w:i/>
          <w:sz w:val="24"/>
          <w:szCs w:val="24"/>
        </w:rPr>
        <w:t xml:space="preserve">Место </w:t>
      </w:r>
      <w:r w:rsidR="007C5EA4" w:rsidRPr="00023608">
        <w:rPr>
          <w:rFonts w:ascii="Times New Roman" w:hAnsi="Times New Roman"/>
          <w:b/>
          <w:bCs/>
          <w:i/>
          <w:sz w:val="24"/>
          <w:szCs w:val="24"/>
        </w:rPr>
        <w:t>рассмотрения</w:t>
      </w:r>
      <w:r w:rsidR="00D55DEC" w:rsidRPr="00023608">
        <w:rPr>
          <w:rFonts w:ascii="Times New Roman" w:hAnsi="Times New Roman"/>
          <w:b/>
          <w:bCs/>
          <w:i/>
          <w:sz w:val="24"/>
          <w:szCs w:val="24"/>
        </w:rPr>
        <w:t xml:space="preserve"> заявок:</w:t>
      </w:r>
      <w:r w:rsidR="00D55DEC" w:rsidRPr="00023608">
        <w:rPr>
          <w:rFonts w:ascii="Times New Roman" w:hAnsi="Times New Roman"/>
          <w:bCs/>
          <w:sz w:val="24"/>
          <w:szCs w:val="24"/>
        </w:rPr>
        <w:t xml:space="preserve"> </w:t>
      </w:r>
      <w:r w:rsidR="00ED2474" w:rsidRPr="00023608">
        <w:rPr>
          <w:rFonts w:ascii="Times New Roman" w:eastAsia="Arial" w:hAnsi="Times New Roman"/>
          <w:color w:val="000000"/>
          <w:sz w:val="24"/>
          <w:szCs w:val="24"/>
        </w:rPr>
        <w:t>электронная торговая</w:t>
      </w:r>
      <w:r w:rsidR="00D55DEC" w:rsidRPr="00023608">
        <w:rPr>
          <w:rFonts w:ascii="Times New Roman" w:eastAsia="Arial" w:hAnsi="Times New Roman"/>
          <w:color w:val="000000"/>
          <w:sz w:val="24"/>
          <w:szCs w:val="24"/>
        </w:rPr>
        <w:t xml:space="preserve"> площадка</w:t>
      </w:r>
      <w:r w:rsidR="00DA4C87" w:rsidRPr="00023608">
        <w:rPr>
          <w:rFonts w:ascii="Times New Roman" w:eastAsia="Arial" w:hAnsi="Times New Roman"/>
          <w:color w:val="000000"/>
          <w:sz w:val="24"/>
          <w:szCs w:val="24"/>
        </w:rPr>
        <w:t>,</w:t>
      </w:r>
      <w:r w:rsidR="00D55DEC" w:rsidRPr="00023608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="00DA4C87" w:rsidRPr="00023608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через авторизацию в личном кабинете</w:t>
      </w:r>
      <w:r w:rsidR="00DA4C87" w:rsidRPr="00023608">
        <w:rPr>
          <w:rFonts w:ascii="Times New Roman" w:eastAsia="Times New Roman CYR" w:hAnsi="Times New Roman"/>
          <w:i/>
          <w:color w:val="000000"/>
          <w:sz w:val="24"/>
          <w:szCs w:val="24"/>
          <w:lang w:eastAsia="en-US"/>
        </w:rPr>
        <w:t xml:space="preserve"> </w:t>
      </w:r>
      <w:r w:rsidR="00DA4C87" w:rsidRPr="00023608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после открытия доступа</w:t>
      </w:r>
      <w:r w:rsidR="00ED2474" w:rsidRPr="00023608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к заявкам в электронной форме </w:t>
      </w:r>
      <w:r w:rsidR="00DA4C87" w:rsidRPr="00023608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в </w:t>
      </w:r>
      <w:r w:rsidR="00DA4C87" w:rsidRPr="00023608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Закрытой части АС Оператора</w:t>
      </w:r>
      <w:r w:rsidR="00D55DEC" w:rsidRPr="00023608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</w:t>
      </w:r>
    </w:p>
    <w:p w:rsidR="00D55DEC" w:rsidRPr="00023608" w:rsidRDefault="00D55DEC" w:rsidP="0034498C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5C3D8F" w:rsidRDefault="00415CD6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color w:val="0D0D0D"/>
          <w:sz w:val="24"/>
          <w:szCs w:val="24"/>
        </w:rPr>
      </w:pPr>
      <w:r w:rsidRPr="00023608">
        <w:rPr>
          <w:rFonts w:ascii="Times New Roman" w:hAnsi="Times New Roman"/>
          <w:sz w:val="24"/>
          <w:szCs w:val="24"/>
        </w:rPr>
        <w:t>3.</w:t>
      </w:r>
      <w:r w:rsidR="00AA469E" w:rsidRPr="00023608">
        <w:rPr>
          <w:rFonts w:ascii="Times New Roman" w:hAnsi="Times New Roman"/>
          <w:sz w:val="24"/>
          <w:szCs w:val="24"/>
        </w:rPr>
        <w:t>6</w:t>
      </w:r>
      <w:r w:rsidR="0063040A" w:rsidRPr="00023608">
        <w:rPr>
          <w:rFonts w:ascii="Times New Roman" w:hAnsi="Times New Roman"/>
          <w:sz w:val="24"/>
          <w:szCs w:val="24"/>
        </w:rPr>
        <w:t>.</w:t>
      </w:r>
      <w:r w:rsidR="00D55DEC" w:rsidRPr="00023608">
        <w:rPr>
          <w:rFonts w:ascii="Times New Roman" w:hAnsi="Times New Roman"/>
          <w:sz w:val="24"/>
          <w:szCs w:val="24"/>
        </w:rPr>
        <w:t xml:space="preserve"> </w:t>
      </w:r>
      <w:r w:rsidR="00D55DEC" w:rsidRPr="00023608">
        <w:rPr>
          <w:rFonts w:ascii="Times New Roman" w:hAnsi="Times New Roman"/>
          <w:b/>
          <w:i/>
          <w:sz w:val="24"/>
          <w:szCs w:val="24"/>
        </w:rPr>
        <w:t>Дата и время проведения аукциона</w:t>
      </w:r>
      <w:r w:rsidR="00D55DEC" w:rsidRPr="00023608">
        <w:rPr>
          <w:rFonts w:ascii="Times New Roman" w:hAnsi="Times New Roman"/>
          <w:i/>
          <w:sz w:val="24"/>
          <w:szCs w:val="24"/>
        </w:rPr>
        <w:t xml:space="preserve"> –</w:t>
      </w:r>
      <w:r w:rsidR="00D55DEC" w:rsidRPr="00023608">
        <w:rPr>
          <w:rFonts w:ascii="Times New Roman" w:hAnsi="Times New Roman"/>
          <w:sz w:val="24"/>
          <w:szCs w:val="24"/>
        </w:rPr>
        <w:t xml:space="preserve"> </w:t>
      </w:r>
      <w:r w:rsidR="00607D2D" w:rsidRPr="00023608">
        <w:rPr>
          <w:rFonts w:ascii="Times New Roman" w:hAnsi="Times New Roman"/>
          <w:b/>
          <w:color w:val="0D0D0D"/>
          <w:sz w:val="24"/>
          <w:szCs w:val="24"/>
        </w:rPr>
        <w:t>24</w:t>
      </w:r>
      <w:r w:rsidR="00292C95" w:rsidRPr="00023608">
        <w:rPr>
          <w:rFonts w:ascii="Times New Roman" w:hAnsi="Times New Roman"/>
          <w:b/>
          <w:color w:val="0D0D0D"/>
          <w:sz w:val="24"/>
          <w:szCs w:val="24"/>
        </w:rPr>
        <w:t>.06</w:t>
      </w:r>
      <w:r w:rsidR="00932469" w:rsidRPr="00023608">
        <w:rPr>
          <w:rFonts w:ascii="Times New Roman" w:hAnsi="Times New Roman"/>
          <w:b/>
          <w:color w:val="0D0D0D"/>
          <w:sz w:val="24"/>
          <w:szCs w:val="24"/>
        </w:rPr>
        <w:t>.2</w:t>
      </w:r>
      <w:r w:rsidR="00AE0BA2" w:rsidRPr="00023608">
        <w:rPr>
          <w:rFonts w:ascii="Times New Roman" w:hAnsi="Times New Roman"/>
          <w:b/>
          <w:color w:val="0D0D0D"/>
          <w:sz w:val="24"/>
          <w:szCs w:val="24"/>
        </w:rPr>
        <w:t>025</w:t>
      </w:r>
      <w:r w:rsidR="002B6AC5" w:rsidRPr="00023608">
        <w:rPr>
          <w:rFonts w:ascii="Times New Roman" w:hAnsi="Times New Roman"/>
          <w:b/>
          <w:color w:val="0D0D0D"/>
          <w:sz w:val="24"/>
          <w:szCs w:val="24"/>
        </w:rPr>
        <w:t xml:space="preserve"> г. 11</w:t>
      </w:r>
      <w:r w:rsidR="00D55DEC" w:rsidRPr="00023608">
        <w:rPr>
          <w:rFonts w:ascii="Times New Roman" w:hAnsi="Times New Roman"/>
          <w:b/>
          <w:color w:val="0D0D0D"/>
          <w:sz w:val="24"/>
          <w:szCs w:val="24"/>
        </w:rPr>
        <w:t>-00 часов.</w:t>
      </w:r>
    </w:p>
    <w:p w:rsidR="00D55DEC" w:rsidRPr="005C3D8F" w:rsidRDefault="00D55DEC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2F1411" w:rsidRPr="0060031E" w:rsidRDefault="0063040A" w:rsidP="0060031E">
      <w:pPr>
        <w:tabs>
          <w:tab w:val="left" w:pos="851"/>
          <w:tab w:val="left" w:pos="1134"/>
        </w:tabs>
        <w:suppressAutoHyphens w:val="0"/>
        <w:spacing w:after="0" w:line="240" w:lineRule="auto"/>
        <w:ind w:left="-851" w:firstLine="709"/>
        <w:jc w:val="both"/>
        <w:rPr>
          <w:rFonts w:ascii="Times New Roman" w:hAnsi="Times New Roman"/>
          <w:b/>
          <w:sz w:val="24"/>
          <w:szCs w:val="24"/>
        </w:rPr>
      </w:pPr>
      <w:r w:rsidRPr="005C3D8F">
        <w:rPr>
          <w:rFonts w:ascii="Times New Roman" w:eastAsia="Times New Roman" w:hAnsi="Times New Roman"/>
          <w:color w:val="000000"/>
          <w:sz w:val="24"/>
          <w:szCs w:val="24"/>
        </w:rPr>
        <w:t>3.</w:t>
      </w:r>
      <w:r w:rsidR="00AA469E" w:rsidRPr="005C3D8F">
        <w:rPr>
          <w:rFonts w:ascii="Times New Roman" w:eastAsia="Times New Roman" w:hAnsi="Times New Roman"/>
          <w:color w:val="000000"/>
          <w:sz w:val="24"/>
          <w:szCs w:val="24"/>
        </w:rPr>
        <w:t>7</w:t>
      </w:r>
      <w:r w:rsidR="0055154A" w:rsidRPr="005C3D8F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55154A" w:rsidRPr="00393AA8">
        <w:rPr>
          <w:rFonts w:ascii="Times New Roman" w:hAnsi="Times New Roman"/>
          <w:b/>
          <w:i/>
          <w:sz w:val="24"/>
          <w:szCs w:val="24"/>
        </w:rPr>
        <w:t>Шаг аукциона</w:t>
      </w:r>
      <w:r w:rsidR="0055154A" w:rsidRPr="005C3D8F">
        <w:rPr>
          <w:rFonts w:ascii="Times New Roman" w:hAnsi="Times New Roman"/>
          <w:sz w:val="24"/>
          <w:szCs w:val="24"/>
        </w:rPr>
        <w:t xml:space="preserve"> установлен </w:t>
      </w:r>
      <w:r w:rsidR="0055154A" w:rsidRPr="00BD6E8C">
        <w:rPr>
          <w:rFonts w:ascii="Times New Roman" w:hAnsi="Times New Roman"/>
          <w:sz w:val="24"/>
          <w:szCs w:val="24"/>
        </w:rPr>
        <w:t>в пределах 3%</w:t>
      </w:r>
      <w:r w:rsidR="00BD6E8C">
        <w:rPr>
          <w:rFonts w:ascii="Times New Roman" w:hAnsi="Times New Roman"/>
          <w:sz w:val="24"/>
          <w:szCs w:val="24"/>
        </w:rPr>
        <w:t xml:space="preserve"> </w:t>
      </w:r>
      <w:r w:rsidR="0055154A" w:rsidRPr="005C3D8F">
        <w:rPr>
          <w:rFonts w:ascii="Times New Roman" w:hAnsi="Times New Roman"/>
          <w:sz w:val="24"/>
          <w:szCs w:val="24"/>
        </w:rPr>
        <w:t>от начального р</w:t>
      </w:r>
      <w:r w:rsidR="00373F60">
        <w:rPr>
          <w:rFonts w:ascii="Times New Roman" w:hAnsi="Times New Roman"/>
          <w:sz w:val="24"/>
          <w:szCs w:val="24"/>
        </w:rPr>
        <w:t xml:space="preserve">азмера ежегодной арендной платы </w:t>
      </w:r>
      <w:r w:rsidR="00ED2474" w:rsidRPr="005C3D8F">
        <w:rPr>
          <w:rFonts w:ascii="Times New Roman" w:hAnsi="Times New Roman"/>
          <w:sz w:val="24"/>
          <w:szCs w:val="24"/>
        </w:rPr>
        <w:t>и</w:t>
      </w:r>
      <w:r w:rsidR="0055154A" w:rsidRPr="005C3D8F">
        <w:rPr>
          <w:rFonts w:ascii="Times New Roman" w:hAnsi="Times New Roman"/>
          <w:sz w:val="24"/>
          <w:szCs w:val="24"/>
        </w:rPr>
        <w:t xml:space="preserve"> составляет</w:t>
      </w:r>
      <w:r w:rsidR="00E05C0C" w:rsidRPr="005C3D8F">
        <w:rPr>
          <w:rFonts w:ascii="Times New Roman" w:hAnsi="Times New Roman"/>
          <w:sz w:val="24"/>
          <w:szCs w:val="24"/>
        </w:rPr>
        <w:t>:</w:t>
      </w:r>
      <w:r w:rsidR="0060031E" w:rsidRPr="0060031E">
        <w:rPr>
          <w:rFonts w:ascii="Times New Roman" w:hAnsi="Times New Roman"/>
          <w:sz w:val="24"/>
          <w:szCs w:val="24"/>
        </w:rPr>
        <w:t xml:space="preserve"> </w:t>
      </w:r>
      <w:r w:rsidR="00927D11" w:rsidRPr="00927D11">
        <w:rPr>
          <w:rFonts w:ascii="Times New Roman" w:eastAsia="Times New Roman" w:hAnsi="Times New Roman"/>
          <w:b/>
          <w:sz w:val="24"/>
          <w:szCs w:val="24"/>
        </w:rPr>
        <w:t>1 368 (Одна тысяча триста шестьдесят восемь) руб. 00 коп.</w:t>
      </w:r>
    </w:p>
    <w:p w:rsidR="0060031E" w:rsidRPr="0060031E" w:rsidRDefault="0060031E" w:rsidP="0060031E">
      <w:pPr>
        <w:tabs>
          <w:tab w:val="left" w:pos="284"/>
          <w:tab w:val="left" w:pos="1134"/>
        </w:tabs>
        <w:suppressAutoHyphens w:val="0"/>
        <w:spacing w:after="0" w:line="240" w:lineRule="auto"/>
        <w:ind w:right="-371" w:hanging="142"/>
        <w:jc w:val="both"/>
        <w:rPr>
          <w:rFonts w:ascii="Times New Roman" w:eastAsia="Times New Roman" w:hAnsi="Times New Roman"/>
          <w:sz w:val="24"/>
          <w:szCs w:val="24"/>
        </w:rPr>
      </w:pPr>
    </w:p>
    <w:p w:rsidR="0055154A" w:rsidRPr="005C3D8F" w:rsidRDefault="00D64729" w:rsidP="0034498C">
      <w:pPr>
        <w:tabs>
          <w:tab w:val="left" w:pos="1134"/>
        </w:tabs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>3.</w:t>
      </w:r>
      <w:r w:rsidR="00AA469E" w:rsidRPr="005C3D8F">
        <w:rPr>
          <w:rFonts w:ascii="Times New Roman" w:hAnsi="Times New Roman"/>
          <w:sz w:val="24"/>
          <w:szCs w:val="24"/>
        </w:rPr>
        <w:t>8</w:t>
      </w:r>
      <w:r w:rsidR="0063040A" w:rsidRPr="005C3D8F">
        <w:rPr>
          <w:rFonts w:ascii="Times New Roman" w:hAnsi="Times New Roman"/>
          <w:sz w:val="24"/>
          <w:szCs w:val="24"/>
        </w:rPr>
        <w:t xml:space="preserve">. </w:t>
      </w:r>
      <w:r w:rsidR="0055154A" w:rsidRPr="00393AA8">
        <w:rPr>
          <w:rFonts w:ascii="Times New Roman" w:hAnsi="Times New Roman"/>
          <w:b/>
          <w:i/>
          <w:sz w:val="24"/>
          <w:szCs w:val="24"/>
        </w:rPr>
        <w:t>Предельное время подачи ценовых предложений в ходе аукциона</w:t>
      </w:r>
      <w:r w:rsidR="0055154A" w:rsidRPr="0060031E">
        <w:rPr>
          <w:rFonts w:ascii="Times New Roman" w:hAnsi="Times New Roman"/>
          <w:sz w:val="24"/>
          <w:szCs w:val="24"/>
        </w:rPr>
        <w:t xml:space="preserve"> </w:t>
      </w:r>
      <w:r w:rsidR="0055154A" w:rsidRPr="005C3D8F">
        <w:rPr>
          <w:rFonts w:ascii="Times New Roman" w:hAnsi="Times New Roman"/>
          <w:sz w:val="24"/>
          <w:szCs w:val="24"/>
        </w:rPr>
        <w:t>– 10 минут с момента начала аукциона, либо с момента подачи участником крайнего ценового предложения.</w:t>
      </w:r>
    </w:p>
    <w:p w:rsidR="0034498C" w:rsidRPr="005C3D8F" w:rsidRDefault="0034498C" w:rsidP="0060031E">
      <w:pPr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</w:p>
    <w:p w:rsidR="00AA469E" w:rsidRPr="005C3D8F" w:rsidRDefault="00AA469E" w:rsidP="0034498C">
      <w:pPr>
        <w:spacing w:after="0" w:line="240" w:lineRule="auto"/>
        <w:ind w:left="-851" w:firstLine="709"/>
        <w:jc w:val="both"/>
        <w:rPr>
          <w:rFonts w:ascii="Times New Roman" w:hAnsi="Times New Roman"/>
          <w:i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 xml:space="preserve">3.9. </w:t>
      </w:r>
      <w:r w:rsidRPr="00393AA8">
        <w:rPr>
          <w:rFonts w:ascii="Times New Roman" w:hAnsi="Times New Roman"/>
          <w:b/>
          <w:i/>
          <w:sz w:val="24"/>
          <w:szCs w:val="24"/>
        </w:rPr>
        <w:t>Информация о размере взимаемой с победителей аукциона или иных лиц, с которыми заключаются договоры аренды земельных участков, платы оператору электронной площадки за участие в аукционе.</w:t>
      </w:r>
    </w:p>
    <w:p w:rsidR="0060031E" w:rsidRDefault="00D54A38" w:rsidP="0060031E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32034C">
        <w:rPr>
          <w:rFonts w:ascii="Times New Roman" w:hAnsi="Times New Roman"/>
          <w:sz w:val="24"/>
          <w:szCs w:val="24"/>
        </w:rPr>
        <w:t>С победителей аукциона или иных лиц, с которыми заключаются договоры аренды земельных участков, взимается плата в размере 1 (Один) процент от начальной цены договора, но не более 7 500 (Семь тысяч пятьсот) рублей 00 копеек, без учёта НДС. Плата облагается НДС в размере 20 (двадцати) процентов. (п. 7.1.3.3 Регламента). В случае если победителем является физическое лицо, не являющееся индивидуальным предпринимателем и применяющее специальный налоговый режим «Налог на профессиональный доход», субъект малого предпринимательства, взимается плата в размере 1 (один) процент от начальной цены договора, но не более чем 5 000 (пять тысяч) рублей 00 копеек без учета НДС. Плата облагается НДС в размере 20 (двадцати) процентов. (п. 7.1.3.5 Регламента).</w:t>
      </w:r>
    </w:p>
    <w:p w:rsidR="0060031E" w:rsidRDefault="00D54A38" w:rsidP="0060031E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 xml:space="preserve">Взимание платы осуществляется в </w:t>
      </w:r>
      <w:r w:rsidR="0060031E">
        <w:rPr>
          <w:rFonts w:ascii="Times New Roman" w:hAnsi="Times New Roman"/>
          <w:sz w:val="24"/>
          <w:szCs w:val="24"/>
        </w:rPr>
        <w:t>соответствии с Регламентом ЭТП.</w:t>
      </w:r>
    </w:p>
    <w:p w:rsidR="003550A7" w:rsidRPr="005C3D8F" w:rsidRDefault="003550A7" w:rsidP="0060031E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8567DB">
        <w:rPr>
          <w:rFonts w:ascii="Times New Roman" w:hAnsi="Times New Roman"/>
          <w:sz w:val="24"/>
          <w:szCs w:val="24"/>
        </w:rPr>
        <w:t>Если на момент заключения договора</w:t>
      </w:r>
      <w:r w:rsidR="00C8149E" w:rsidRPr="008567DB">
        <w:rPr>
          <w:rFonts w:ascii="Times New Roman" w:hAnsi="Times New Roman"/>
          <w:sz w:val="24"/>
          <w:szCs w:val="24"/>
        </w:rPr>
        <w:t xml:space="preserve"> аренды</w:t>
      </w:r>
      <w:r w:rsidRPr="008567DB">
        <w:rPr>
          <w:rFonts w:ascii="Times New Roman" w:hAnsi="Times New Roman"/>
          <w:sz w:val="24"/>
          <w:szCs w:val="24"/>
        </w:rPr>
        <w:t xml:space="preserve"> Оператором внесены изменения в Регламент в части размера вознаграждения, взимаемого с победителей аукциона или иных лиц, с которыми заключаются договоры аренды земельных участков, то плата взимается </w:t>
      </w:r>
      <w:r w:rsidR="00C8149E" w:rsidRPr="008567DB">
        <w:rPr>
          <w:rFonts w:ascii="Times New Roman" w:hAnsi="Times New Roman"/>
          <w:sz w:val="24"/>
          <w:szCs w:val="24"/>
        </w:rPr>
        <w:t xml:space="preserve">с указанных лиц </w:t>
      </w:r>
      <w:r w:rsidRPr="008567DB">
        <w:rPr>
          <w:rFonts w:ascii="Times New Roman" w:hAnsi="Times New Roman"/>
          <w:sz w:val="24"/>
          <w:szCs w:val="24"/>
        </w:rPr>
        <w:t>в размере, установл</w:t>
      </w:r>
      <w:r w:rsidR="00C8149E" w:rsidRPr="008567DB">
        <w:rPr>
          <w:rFonts w:ascii="Times New Roman" w:hAnsi="Times New Roman"/>
          <w:sz w:val="24"/>
          <w:szCs w:val="24"/>
        </w:rPr>
        <w:t>енном</w:t>
      </w:r>
      <w:r w:rsidRPr="008567DB">
        <w:rPr>
          <w:rFonts w:ascii="Times New Roman" w:hAnsi="Times New Roman"/>
          <w:sz w:val="24"/>
          <w:szCs w:val="24"/>
        </w:rPr>
        <w:t xml:space="preserve"> действующими на момент заключения договора тарифами Оператора.</w:t>
      </w:r>
    </w:p>
    <w:p w:rsidR="00A83F4C" w:rsidRPr="005C3D8F" w:rsidRDefault="00A83F4C" w:rsidP="0034498C">
      <w:pPr>
        <w:tabs>
          <w:tab w:val="left" w:pos="1134"/>
        </w:tabs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</w:p>
    <w:p w:rsidR="00DA4C87" w:rsidRPr="003550A7" w:rsidRDefault="00DD4482" w:rsidP="0034498C">
      <w:pPr>
        <w:pStyle w:val="ad"/>
        <w:numPr>
          <w:ilvl w:val="0"/>
          <w:numId w:val="21"/>
        </w:numPr>
        <w:tabs>
          <w:tab w:val="left" w:pos="1134"/>
        </w:tabs>
        <w:spacing w:after="0" w:line="240" w:lineRule="auto"/>
        <w:ind w:left="-851" w:firstLine="709"/>
        <w:jc w:val="center"/>
        <w:rPr>
          <w:rFonts w:ascii="Times New Roman" w:hAnsi="Times New Roman"/>
          <w:sz w:val="24"/>
          <w:szCs w:val="24"/>
        </w:rPr>
      </w:pPr>
      <w:r w:rsidRPr="003550A7">
        <w:rPr>
          <w:rFonts w:ascii="Times New Roman" w:hAnsi="Times New Roman"/>
          <w:sz w:val="24"/>
          <w:szCs w:val="24"/>
        </w:rPr>
        <w:t xml:space="preserve">ПОРЯДОК РАБОТЫ В </w:t>
      </w:r>
      <w:r w:rsidR="008567DB">
        <w:rPr>
          <w:rFonts w:ascii="Times New Roman" w:hAnsi="Times New Roman"/>
          <w:sz w:val="24"/>
          <w:szCs w:val="24"/>
        </w:rPr>
        <w:t>АС ОПЕРАТОРА</w:t>
      </w:r>
      <w:r w:rsidRPr="003550A7">
        <w:rPr>
          <w:rFonts w:ascii="Times New Roman" w:hAnsi="Times New Roman"/>
          <w:sz w:val="24"/>
          <w:szCs w:val="24"/>
        </w:rPr>
        <w:t>.</w:t>
      </w:r>
    </w:p>
    <w:p w:rsidR="006504BB" w:rsidRPr="005C3D8F" w:rsidRDefault="006504BB" w:rsidP="0034498C">
      <w:pPr>
        <w:tabs>
          <w:tab w:val="left" w:pos="1134"/>
        </w:tabs>
        <w:spacing w:after="0" w:line="240" w:lineRule="auto"/>
        <w:ind w:left="-851" w:firstLine="709"/>
        <w:jc w:val="center"/>
        <w:rPr>
          <w:rFonts w:ascii="Times New Roman" w:hAnsi="Times New Roman"/>
          <w:sz w:val="24"/>
          <w:szCs w:val="24"/>
        </w:rPr>
      </w:pPr>
    </w:p>
    <w:p w:rsidR="006504BB" w:rsidRPr="005C3D8F" w:rsidRDefault="006504BB" w:rsidP="00793F32">
      <w:pPr>
        <w:tabs>
          <w:tab w:val="left" w:pos="567"/>
          <w:tab w:val="left" w:pos="709"/>
          <w:tab w:val="left" w:pos="851"/>
          <w:tab w:val="left" w:pos="1276"/>
        </w:tabs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>4.1.</w:t>
      </w:r>
      <w:r w:rsidRPr="005C3D8F">
        <w:rPr>
          <w:rFonts w:ascii="Times New Roman" w:hAnsi="Times New Roman"/>
          <w:sz w:val="24"/>
          <w:szCs w:val="24"/>
        </w:rPr>
        <w:tab/>
        <w:t>Все документы и сведения, связанные с организацией и проведением аукциона на электронной площадке Оператора, представлены в АС Оператора в виде электронных документов.</w:t>
      </w:r>
    </w:p>
    <w:p w:rsidR="00D55DEC" w:rsidRPr="005C3D8F" w:rsidRDefault="00D55DEC" w:rsidP="00793F32">
      <w:pPr>
        <w:tabs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04BB" w:rsidRPr="005C3D8F" w:rsidRDefault="006504BB" w:rsidP="00793F32">
      <w:pPr>
        <w:pStyle w:val="ad"/>
        <w:numPr>
          <w:ilvl w:val="1"/>
          <w:numId w:val="21"/>
        </w:numPr>
        <w:tabs>
          <w:tab w:val="left" w:pos="567"/>
          <w:tab w:val="left" w:pos="709"/>
          <w:tab w:val="left" w:pos="851"/>
          <w:tab w:val="left" w:pos="1276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Документы и сведения, направляемые в форме электронных документов либо размещаемые в АС Оператора, должны быть подписаны </w:t>
      </w:r>
      <w:r w:rsidR="00A85498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электронной подписью (далее – 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ЭП</w:t>
      </w:r>
      <w:r w:rsidR="00A85498" w:rsidRPr="005C3D8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имеющего право действовать от имени соответ</w:t>
      </w:r>
      <w:r w:rsidR="001B2EC6" w:rsidRPr="005C3D8F">
        <w:rPr>
          <w:rFonts w:ascii="Times New Roman" w:eastAsia="Times New Roman" w:hAnsi="Times New Roman"/>
          <w:sz w:val="24"/>
          <w:szCs w:val="24"/>
          <w:lang w:eastAsia="ru-RU"/>
        </w:rPr>
        <w:t>ствующего Организатора торгов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, Претендента, Участника, или должны быть заверены Оператором электронной площадки с помощью программных средств.</w:t>
      </w:r>
    </w:p>
    <w:p w:rsidR="00ED2474" w:rsidRPr="005C3D8F" w:rsidRDefault="00ED2474" w:rsidP="00793F32">
      <w:pPr>
        <w:pStyle w:val="ad"/>
        <w:tabs>
          <w:tab w:val="left" w:pos="567"/>
          <w:tab w:val="left" w:pos="709"/>
          <w:tab w:val="left" w:pos="851"/>
          <w:tab w:val="left" w:pos="1276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EC6" w:rsidRPr="005C3D8F" w:rsidRDefault="001B2EC6" w:rsidP="00793F32">
      <w:pPr>
        <w:pStyle w:val="ad"/>
        <w:numPr>
          <w:ilvl w:val="1"/>
          <w:numId w:val="21"/>
        </w:numPr>
        <w:tabs>
          <w:tab w:val="left" w:pos="567"/>
          <w:tab w:val="left" w:pos="709"/>
          <w:tab w:val="left" w:pos="851"/>
          <w:tab w:val="left" w:pos="1276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Стороны Регламента обязаны совершить совокупность действий, необходимых для участия в процедурах в электронной форме, в том числе: установить необходимые аппаратные средства, клиентское программное и информационное обеспечение, получить сертификат ЭП в 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аккредитованном в соответствии с Федеральным законом от 06.04.2011</w:t>
      </w:r>
      <w:r w:rsidR="00ED2474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№ 63-ФЗ «Об электронной подписи» Удостоверяющем центре, пройти необходимую регистрацию (аккредитацию).</w:t>
      </w:r>
    </w:p>
    <w:p w:rsidR="005D6DC2" w:rsidRPr="005C3D8F" w:rsidRDefault="005D6DC2" w:rsidP="00793F32">
      <w:pPr>
        <w:tabs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6DC2" w:rsidRPr="00393AA8" w:rsidRDefault="005D6DC2" w:rsidP="00793F32">
      <w:pPr>
        <w:pStyle w:val="ad"/>
        <w:widowControl w:val="0"/>
        <w:numPr>
          <w:ilvl w:val="1"/>
          <w:numId w:val="21"/>
        </w:numPr>
        <w:tabs>
          <w:tab w:val="left" w:pos="567"/>
          <w:tab w:val="left" w:pos="709"/>
          <w:tab w:val="left" w:pos="851"/>
          <w:tab w:val="left" w:pos="1418"/>
          <w:tab w:val="left" w:pos="1506"/>
        </w:tabs>
        <w:suppressAutoHyphens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hAnsi="Times New Roman"/>
          <w:i/>
          <w:sz w:val="24"/>
          <w:szCs w:val="24"/>
        </w:rPr>
      </w:pPr>
      <w:r w:rsidRPr="002E7A54">
        <w:rPr>
          <w:rFonts w:ascii="Times New Roman" w:hAnsi="Times New Roman"/>
          <w:b/>
          <w:i/>
          <w:sz w:val="24"/>
          <w:szCs w:val="24"/>
        </w:rPr>
        <w:t>Оператор</w:t>
      </w:r>
      <w:r w:rsidRPr="002E7A54">
        <w:rPr>
          <w:rFonts w:ascii="Times New Roman" w:hAnsi="Times New Roman"/>
          <w:b/>
          <w:i/>
          <w:spacing w:val="-7"/>
          <w:sz w:val="24"/>
          <w:szCs w:val="24"/>
        </w:rPr>
        <w:t xml:space="preserve"> </w:t>
      </w:r>
      <w:r w:rsidRPr="002E7A54">
        <w:rPr>
          <w:rFonts w:ascii="Times New Roman" w:hAnsi="Times New Roman"/>
          <w:b/>
          <w:i/>
          <w:sz w:val="24"/>
          <w:szCs w:val="24"/>
        </w:rPr>
        <w:t>электронной</w:t>
      </w:r>
      <w:r w:rsidRPr="002E7A54">
        <w:rPr>
          <w:rFonts w:ascii="Times New Roman" w:hAnsi="Times New Roman"/>
          <w:b/>
          <w:i/>
          <w:spacing w:val="-9"/>
          <w:sz w:val="24"/>
          <w:szCs w:val="24"/>
        </w:rPr>
        <w:t xml:space="preserve"> </w:t>
      </w:r>
      <w:r w:rsidRPr="002E7A54">
        <w:rPr>
          <w:rFonts w:ascii="Times New Roman" w:hAnsi="Times New Roman"/>
          <w:b/>
          <w:i/>
          <w:sz w:val="24"/>
          <w:szCs w:val="24"/>
        </w:rPr>
        <w:t>площадки</w:t>
      </w:r>
      <w:r w:rsidRPr="002E7A54">
        <w:rPr>
          <w:rFonts w:ascii="Times New Roman" w:hAnsi="Times New Roman"/>
          <w:b/>
          <w:i/>
          <w:spacing w:val="-7"/>
          <w:sz w:val="24"/>
          <w:szCs w:val="24"/>
        </w:rPr>
        <w:t xml:space="preserve"> </w:t>
      </w:r>
      <w:r w:rsidRPr="002E7A54">
        <w:rPr>
          <w:rFonts w:ascii="Times New Roman" w:hAnsi="Times New Roman"/>
          <w:b/>
          <w:i/>
          <w:spacing w:val="-2"/>
          <w:sz w:val="24"/>
          <w:szCs w:val="24"/>
        </w:rPr>
        <w:t>обязан</w:t>
      </w:r>
      <w:r w:rsidRPr="00393AA8">
        <w:rPr>
          <w:rFonts w:ascii="Times New Roman" w:hAnsi="Times New Roman"/>
          <w:i/>
          <w:spacing w:val="-2"/>
          <w:sz w:val="24"/>
          <w:szCs w:val="24"/>
        </w:rPr>
        <w:t>:</w:t>
      </w:r>
    </w:p>
    <w:p w:rsidR="005D6DC2" w:rsidRPr="005C3D8F" w:rsidRDefault="005D6DC2" w:rsidP="00793F32">
      <w:pPr>
        <w:pStyle w:val="ad"/>
        <w:widowControl w:val="0"/>
        <w:numPr>
          <w:ilvl w:val="2"/>
          <w:numId w:val="21"/>
        </w:numPr>
        <w:tabs>
          <w:tab w:val="left" w:pos="567"/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>Оказывать услуги Оператора электронной площадки в соответствии</w:t>
      </w:r>
      <w:r w:rsidRPr="005C3D8F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5C3D8F">
        <w:rPr>
          <w:rFonts w:ascii="Times New Roman" w:hAnsi="Times New Roman"/>
          <w:sz w:val="24"/>
          <w:szCs w:val="24"/>
        </w:rPr>
        <w:t xml:space="preserve">с настоящим Регламентом и действующим законодательством Российской </w:t>
      </w:r>
      <w:r w:rsidRPr="005C3D8F">
        <w:rPr>
          <w:rFonts w:ascii="Times New Roman" w:hAnsi="Times New Roman"/>
          <w:spacing w:val="-2"/>
          <w:sz w:val="24"/>
          <w:szCs w:val="24"/>
        </w:rPr>
        <w:t>Федерации.</w:t>
      </w:r>
    </w:p>
    <w:p w:rsidR="005D6DC2" w:rsidRPr="005C3D8F" w:rsidRDefault="005D6DC2" w:rsidP="00793F32">
      <w:pPr>
        <w:pStyle w:val="ad"/>
        <w:widowControl w:val="0"/>
        <w:numPr>
          <w:ilvl w:val="2"/>
          <w:numId w:val="21"/>
        </w:numPr>
        <w:tabs>
          <w:tab w:val="left" w:pos="851"/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>Обеспечить работоспособность и функционирование электронной площадки в соответствии с порядком, установленным действующим законодательством Российской Федерации и Регламентом.</w:t>
      </w:r>
    </w:p>
    <w:p w:rsidR="005D6DC2" w:rsidRPr="005C3D8F" w:rsidRDefault="005D6DC2" w:rsidP="00793F32">
      <w:pPr>
        <w:pStyle w:val="ad"/>
        <w:widowControl w:val="0"/>
        <w:numPr>
          <w:ilvl w:val="2"/>
          <w:numId w:val="21"/>
        </w:numPr>
        <w:tabs>
          <w:tab w:val="left" w:pos="851"/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>Обеспечить непрерывность проведения процедур в электронной форме, надежность функционирования программных и технических средств, используемых для проведения процедур, а также обеспечить равный доступ Претендентам, Участникам к процедурам, проводимым на электронной площадке.</w:t>
      </w:r>
    </w:p>
    <w:p w:rsidR="005D6DC2" w:rsidRPr="005C3D8F" w:rsidRDefault="005D6DC2" w:rsidP="00793F32">
      <w:pPr>
        <w:pStyle w:val="ad"/>
        <w:widowControl w:val="0"/>
        <w:numPr>
          <w:ilvl w:val="2"/>
          <w:numId w:val="21"/>
        </w:numPr>
        <w:tabs>
          <w:tab w:val="left" w:pos="851"/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>Обеспечить регистрацию (аккредитацию) Претендентов/Продавцов</w:t>
      </w:r>
      <w:r w:rsidR="00DE763F" w:rsidRPr="005C3D8F">
        <w:rPr>
          <w:rFonts w:ascii="Times New Roman" w:hAnsi="Times New Roman"/>
          <w:sz w:val="24"/>
          <w:szCs w:val="24"/>
        </w:rPr>
        <w:t xml:space="preserve"> (Организаторов торгов)</w:t>
      </w:r>
      <w:r w:rsidRPr="005C3D8F">
        <w:rPr>
          <w:rFonts w:ascii="Times New Roman" w:hAnsi="Times New Roman"/>
          <w:sz w:val="24"/>
          <w:szCs w:val="24"/>
        </w:rPr>
        <w:t xml:space="preserve"> в соответствии с Регламентом.</w:t>
      </w:r>
    </w:p>
    <w:p w:rsidR="005D6DC2" w:rsidRPr="005C3D8F" w:rsidRDefault="005D6DC2" w:rsidP="0034498C">
      <w:pPr>
        <w:pStyle w:val="ad"/>
        <w:numPr>
          <w:ilvl w:val="2"/>
          <w:numId w:val="21"/>
        </w:num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 xml:space="preserve">С момента подтверждения регистрации (аккредитации) на электронной площадке в качестве Претендента обеспечить зарегистрированному (аккредитованному) Пользователю Претендента доступ к участию </w:t>
      </w:r>
      <w:r w:rsidR="002E7A54">
        <w:rPr>
          <w:rFonts w:ascii="Times New Roman" w:hAnsi="Times New Roman"/>
          <w:sz w:val="24"/>
          <w:szCs w:val="24"/>
        </w:rPr>
        <w:t>в</w:t>
      </w:r>
      <w:r w:rsidRPr="005C3D8F">
        <w:rPr>
          <w:rFonts w:ascii="Times New Roman" w:hAnsi="Times New Roman"/>
          <w:sz w:val="24"/>
          <w:szCs w:val="24"/>
        </w:rPr>
        <w:t xml:space="preserve"> процедур</w:t>
      </w:r>
      <w:r w:rsidR="002E7A54">
        <w:rPr>
          <w:rFonts w:ascii="Times New Roman" w:hAnsi="Times New Roman"/>
          <w:sz w:val="24"/>
          <w:szCs w:val="24"/>
        </w:rPr>
        <w:t>ах</w:t>
      </w:r>
      <w:r w:rsidRPr="005C3D8F">
        <w:rPr>
          <w:rFonts w:ascii="Times New Roman" w:hAnsi="Times New Roman"/>
          <w:sz w:val="24"/>
          <w:szCs w:val="24"/>
        </w:rPr>
        <w:t>.</w:t>
      </w:r>
    </w:p>
    <w:p w:rsidR="005D6DC2" w:rsidRPr="005C3D8F" w:rsidRDefault="005D6DC2" w:rsidP="0034498C">
      <w:pPr>
        <w:pStyle w:val="ad"/>
        <w:widowControl w:val="0"/>
        <w:tabs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</w:p>
    <w:p w:rsidR="006504BB" w:rsidRPr="005C3D8F" w:rsidRDefault="00653002" w:rsidP="00793F32">
      <w:pPr>
        <w:pStyle w:val="ad"/>
        <w:widowControl w:val="0"/>
        <w:numPr>
          <w:ilvl w:val="1"/>
          <w:numId w:val="21"/>
        </w:numPr>
        <w:tabs>
          <w:tab w:val="left" w:pos="567"/>
          <w:tab w:val="left" w:pos="1506"/>
        </w:tabs>
        <w:suppressAutoHyphens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i/>
          <w:sz w:val="24"/>
          <w:szCs w:val="24"/>
          <w:lang w:eastAsia="en-US"/>
        </w:rPr>
      </w:pPr>
      <w:r w:rsidRPr="002E7A54">
        <w:rPr>
          <w:rFonts w:ascii="Times New Roman" w:eastAsia="Times New Roman" w:hAnsi="Times New Roman"/>
          <w:b/>
          <w:i/>
          <w:sz w:val="24"/>
          <w:szCs w:val="24"/>
          <w:lang w:eastAsia="en-US"/>
        </w:rPr>
        <w:t xml:space="preserve">При участии в </w:t>
      </w:r>
      <w:r w:rsidR="008157D7" w:rsidRPr="002E7A54">
        <w:rPr>
          <w:rFonts w:ascii="Times New Roman" w:eastAsia="Times New Roman" w:hAnsi="Times New Roman"/>
          <w:b/>
          <w:i/>
          <w:sz w:val="24"/>
          <w:szCs w:val="24"/>
          <w:lang w:eastAsia="en-US"/>
        </w:rPr>
        <w:t>аукционе</w:t>
      </w:r>
      <w:r w:rsidRPr="002E7A54">
        <w:rPr>
          <w:rFonts w:ascii="Times New Roman" w:eastAsia="Times New Roman" w:hAnsi="Times New Roman"/>
          <w:b/>
          <w:i/>
          <w:sz w:val="24"/>
          <w:szCs w:val="24"/>
          <w:lang w:eastAsia="en-US"/>
        </w:rPr>
        <w:t xml:space="preserve"> Претендент, Участник </w:t>
      </w:r>
      <w:r w:rsidR="00DE763F" w:rsidRPr="002E7A54">
        <w:rPr>
          <w:rFonts w:ascii="Times New Roman" w:eastAsia="Times New Roman" w:hAnsi="Times New Roman"/>
          <w:b/>
          <w:i/>
          <w:spacing w:val="-2"/>
          <w:sz w:val="24"/>
          <w:szCs w:val="24"/>
          <w:lang w:eastAsia="en-US"/>
        </w:rPr>
        <w:t>обязан</w:t>
      </w:r>
      <w:r w:rsidR="00373F60">
        <w:rPr>
          <w:rFonts w:ascii="Times New Roman" w:eastAsia="Times New Roman" w:hAnsi="Times New Roman"/>
          <w:b/>
          <w:i/>
          <w:spacing w:val="-2"/>
          <w:sz w:val="24"/>
          <w:szCs w:val="24"/>
          <w:lang w:eastAsia="en-US"/>
        </w:rPr>
        <w:t>ы</w:t>
      </w:r>
      <w:r w:rsidR="00DE763F" w:rsidRPr="005C3D8F">
        <w:rPr>
          <w:rFonts w:ascii="Times New Roman" w:eastAsia="Times New Roman" w:hAnsi="Times New Roman"/>
          <w:i/>
          <w:spacing w:val="-2"/>
          <w:sz w:val="24"/>
          <w:szCs w:val="24"/>
          <w:lang w:eastAsia="en-US"/>
        </w:rPr>
        <w:t xml:space="preserve"> </w:t>
      </w:r>
      <w:r w:rsidR="00DE763F" w:rsidRPr="005C3D8F">
        <w:rPr>
          <w:rFonts w:ascii="Times New Roman" w:eastAsia="Times New Roman" w:hAnsi="Times New Roman"/>
          <w:spacing w:val="-2"/>
          <w:sz w:val="24"/>
          <w:szCs w:val="24"/>
          <w:lang w:eastAsia="en-US"/>
        </w:rPr>
        <w:t>и</w:t>
      </w:r>
      <w:r w:rsidR="008157D7" w:rsidRPr="005C3D8F">
        <w:rPr>
          <w:rFonts w:ascii="Times New Roman" w:eastAsia="Times New Roman" w:hAnsi="Times New Roman"/>
          <w:sz w:val="24"/>
          <w:szCs w:val="24"/>
          <w:lang w:eastAsia="ru-RU"/>
        </w:rPr>
        <w:t>спользовать программно</w:t>
      </w:r>
      <w:r w:rsidR="001C5720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е обеспечение, предусмотренное </w:t>
      </w:r>
      <w:r w:rsidR="008157D7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Регламентом, а именно, клиент-серверное Приложение Оператора, загружаемое при обращении по адресу сайта электронной площадки в сети Интернет посредством одного из распространенных веб-браузеров,</w:t>
      </w:r>
      <w:r w:rsidR="001C5720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Регламентом.</w:t>
      </w:r>
    </w:p>
    <w:p w:rsidR="00EB3AA9" w:rsidRPr="005C3D8F" w:rsidRDefault="00EB3AA9" w:rsidP="00793F32">
      <w:pPr>
        <w:tabs>
          <w:tab w:val="left" w:pos="567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AA9" w:rsidRPr="002E7A54" w:rsidRDefault="00EB3AA9" w:rsidP="0034498C">
      <w:pPr>
        <w:pStyle w:val="ad"/>
        <w:numPr>
          <w:ilvl w:val="1"/>
          <w:numId w:val="2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E7A5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Публикация информац</w:t>
      </w:r>
      <w:r w:rsidR="00036DB9" w:rsidRPr="002E7A5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ионного сообщения о проведении аукциона</w:t>
      </w:r>
      <w:r w:rsidRPr="002E7A5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</w:p>
    <w:p w:rsidR="005A747A" w:rsidRPr="008C69F6" w:rsidRDefault="00EB3AA9" w:rsidP="0034498C">
      <w:pPr>
        <w:pStyle w:val="ad"/>
        <w:numPr>
          <w:ilvl w:val="2"/>
          <w:numId w:val="2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Публикация информационного сообщения о проведении аукциона </w:t>
      </w:r>
      <w:r w:rsidR="00036DB9" w:rsidRPr="005C3D8F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ля процедур, осуществляется на официальном сайте торгов.</w:t>
      </w:r>
      <w:r w:rsidR="005A747A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Информационное сообщение о проведении  аукциона подписывается усиленной квалифицированной электронной подписью лица, уполномоченного действовать от имени организатора аукциона, и подлежит размещению организатором аукциона на официальном сайте торгов. Данное информационное сообщение  после размещения на официальном сайте торгов в автоматическом режиме направляется с </w:t>
      </w:r>
      <w:r w:rsidR="005A747A" w:rsidRPr="008C69F6">
        <w:rPr>
          <w:rFonts w:ascii="Times New Roman" w:eastAsia="Times New Roman" w:hAnsi="Times New Roman"/>
          <w:sz w:val="24"/>
          <w:szCs w:val="24"/>
          <w:lang w:eastAsia="ru-RU"/>
        </w:rPr>
        <w:t>официального сайта торгов на Сайт Оператора.</w:t>
      </w:r>
    </w:p>
    <w:p w:rsidR="004F5A5F" w:rsidRPr="008C69F6" w:rsidRDefault="004F5A5F" w:rsidP="008C69F6">
      <w:pPr>
        <w:pStyle w:val="ad"/>
        <w:numPr>
          <w:ilvl w:val="2"/>
          <w:numId w:val="2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9F6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«шагом аукциона»,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Срок подачи заявок на участие в аукционе</w:t>
      </w:r>
      <w:r w:rsidR="001C3F2F" w:rsidRPr="008C69F6">
        <w:rPr>
          <w:rFonts w:ascii="Times New Roman" w:eastAsia="Times New Roman" w:hAnsi="Times New Roman"/>
          <w:sz w:val="24"/>
          <w:szCs w:val="24"/>
          <w:lang w:eastAsia="ru-RU"/>
        </w:rPr>
        <w:t xml:space="preserve"> в данном случае должен быть продлен таким образом, чтобы со дня размещения изменений в извещение о проведении аукциона до дня проведения аукциона такой срок составлял не менее десяти рабочих дней.</w:t>
      </w:r>
      <w:r w:rsidR="005C09CF" w:rsidRPr="008C69F6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Информация о внесении изменений в извещение о проведении аукциона размещается на официальном сайте Организатора аукциона, на официальном сайте торгов. Извещение о внесении изменений доступно для ознакомления всем заинтересованным лицам без взимания платы. Претендентам, уже подавшим заявки на участие в такой процедуре, направляется уведомление о факте внесения изменений.</w:t>
      </w:r>
    </w:p>
    <w:p w:rsidR="006A4C95" w:rsidRPr="005C3D8F" w:rsidRDefault="006A4C95" w:rsidP="0034498C">
      <w:pPr>
        <w:pStyle w:val="ad"/>
        <w:numPr>
          <w:ilvl w:val="2"/>
          <w:numId w:val="2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9F6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 может отказаться от проведения аукциона на любом этапе до начала стадии заключения договора. В этом случае Претендентам (Участникам) уже подавшим заявки на участие в процедуре, будет направлено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уведомление об отказе от проведения аукциона.</w:t>
      </w:r>
    </w:p>
    <w:p w:rsidR="006A4C95" w:rsidRDefault="00DE763F" w:rsidP="0034498C">
      <w:pPr>
        <w:pStyle w:val="ad"/>
        <w:numPr>
          <w:ilvl w:val="2"/>
          <w:numId w:val="2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В течение 3 (трёх) рабочих</w:t>
      </w:r>
      <w:r w:rsidR="006A4C95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дня со дня размещения в АС Оператора извещения об отказе от проведения 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="006A4C95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АС Оператора автоматически прекращает блокирование операций по счету Претендента, подавшего заявку на участие в </w:t>
      </w:r>
      <w:r w:rsidR="00E54DD2" w:rsidRPr="005C3D8F">
        <w:rPr>
          <w:rFonts w:ascii="Times New Roman" w:eastAsia="Times New Roman" w:hAnsi="Times New Roman"/>
          <w:sz w:val="24"/>
          <w:szCs w:val="24"/>
          <w:lang w:eastAsia="ru-RU"/>
        </w:rPr>
        <w:t>аукционе</w:t>
      </w:r>
      <w:r w:rsidR="006A4C95" w:rsidRPr="005C3D8F">
        <w:rPr>
          <w:rFonts w:ascii="Times New Roman" w:eastAsia="Times New Roman" w:hAnsi="Times New Roman"/>
          <w:sz w:val="24"/>
          <w:szCs w:val="24"/>
          <w:lang w:eastAsia="ru-RU"/>
        </w:rPr>
        <w:t>, в отношении денежных средств в размере задатка.</w:t>
      </w:r>
    </w:p>
    <w:p w:rsidR="006A4C95" w:rsidRPr="005C3D8F" w:rsidRDefault="006A4C95" w:rsidP="0034498C">
      <w:pPr>
        <w:pStyle w:val="ad"/>
        <w:numPr>
          <w:ilvl w:val="2"/>
          <w:numId w:val="2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Претендент вправе направить </w:t>
      </w:r>
      <w:r w:rsidR="00312407" w:rsidRPr="005C3D8F">
        <w:rPr>
          <w:rFonts w:ascii="Times New Roman" w:eastAsia="Times New Roman" w:hAnsi="Times New Roman"/>
          <w:sz w:val="24"/>
          <w:szCs w:val="24"/>
          <w:lang w:eastAsia="ru-RU"/>
        </w:rPr>
        <w:t>Организатору аукциона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запрос о разъяснении положений документации о процедуре в соответствии с </w:t>
      </w:r>
      <w:r w:rsidR="00E54DD2" w:rsidRPr="005C3D8F">
        <w:rPr>
          <w:rFonts w:ascii="Times New Roman" w:eastAsia="Times New Roman" w:hAnsi="Times New Roman"/>
          <w:i/>
          <w:sz w:val="24"/>
          <w:szCs w:val="24"/>
          <w:lang w:eastAsia="ru-RU"/>
        </w:rPr>
        <w:t>Руководством пользователя</w:t>
      </w:r>
      <w:r w:rsidR="00E54DD2" w:rsidRPr="005C3D8F">
        <w:rPr>
          <w:rFonts w:ascii="Times New Roman" w:eastAsia="Times New Roman" w:hAnsi="Times New Roman"/>
          <w:sz w:val="24"/>
          <w:szCs w:val="24"/>
          <w:lang w:eastAsia="ru-RU"/>
        </w:rPr>
        <w:t>. Руководство пользователя размещено в личном кабинете пользователя.</w:t>
      </w:r>
    </w:p>
    <w:p w:rsidR="006A4C95" w:rsidRPr="005C3D8F" w:rsidRDefault="006A4C95" w:rsidP="0034498C">
      <w:pPr>
        <w:pStyle w:val="ad"/>
        <w:numPr>
          <w:ilvl w:val="2"/>
          <w:numId w:val="2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Функционал направления запроса на разъяснение положений документации </w:t>
      </w:r>
      <w:r w:rsidR="00E54DD2" w:rsidRPr="005C3D8F">
        <w:rPr>
          <w:rFonts w:ascii="Times New Roman" w:eastAsia="Times New Roman" w:hAnsi="Times New Roman"/>
          <w:sz w:val="24"/>
          <w:szCs w:val="24"/>
          <w:lang w:eastAsia="ru-RU"/>
        </w:rPr>
        <w:t>об аукционе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доступен с момента размещения </w:t>
      </w:r>
      <w:r w:rsidR="00E54DD2" w:rsidRPr="005C3D8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нформационного сообщения о проведении </w:t>
      </w:r>
      <w:r w:rsidR="00E54DD2" w:rsidRPr="005C3D8F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в АС Оператора.</w:t>
      </w:r>
      <w:r w:rsidR="00E54DD2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Размещенный </w:t>
      </w:r>
      <w:r w:rsidR="00E54DD2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Организатором </w:t>
      </w:r>
      <w:r w:rsidR="00312407" w:rsidRPr="005C3D8F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 на запрос о разъяснении положений</w:t>
      </w:r>
      <w:r w:rsidR="00E54DD2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документации доступен в реестре процедур в открытой части АС Оператора, а также в личных кабинетах </w:t>
      </w:r>
      <w:r w:rsidR="00E54DD2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Организатора </w:t>
      </w:r>
      <w:r w:rsidR="002E7A54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других заинтересованных Сторон, указанных в информационном сообщении о проведении процедуры.</w:t>
      </w:r>
      <w:r w:rsidR="00E54DD2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По факту размещения разъяснения положений документации АС Оператора автоматически направляет уведомления Претенденту и заинтер</w:t>
      </w:r>
      <w:r w:rsidR="00E54DD2" w:rsidRPr="005C3D8F">
        <w:rPr>
          <w:rFonts w:ascii="Times New Roman" w:eastAsia="Times New Roman" w:hAnsi="Times New Roman"/>
          <w:sz w:val="24"/>
          <w:szCs w:val="24"/>
          <w:lang w:eastAsia="ru-RU"/>
        </w:rPr>
        <w:t>есованной Стороне, указанной в И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нформационном сообщении.</w:t>
      </w:r>
    </w:p>
    <w:p w:rsidR="00EB3AA9" w:rsidRPr="005C3D8F" w:rsidRDefault="00E54DD2" w:rsidP="0034498C">
      <w:pPr>
        <w:pStyle w:val="ad"/>
        <w:numPr>
          <w:ilvl w:val="2"/>
          <w:numId w:val="2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 </w:t>
      </w:r>
      <w:r w:rsidR="00312407" w:rsidRPr="005C3D8F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4C95" w:rsidRPr="005C3D8F">
        <w:rPr>
          <w:rFonts w:ascii="Times New Roman" w:eastAsia="Times New Roman" w:hAnsi="Times New Roman"/>
          <w:sz w:val="24"/>
          <w:szCs w:val="24"/>
          <w:lang w:eastAsia="ru-RU"/>
        </w:rPr>
        <w:t>несёт ответственность за достоверность информации, содержащейся в документах и сведениях, в том числе за применение квалифицированн</w:t>
      </w:r>
      <w:r w:rsidR="00F165C1">
        <w:rPr>
          <w:rFonts w:ascii="Times New Roman" w:eastAsia="Times New Roman" w:hAnsi="Times New Roman"/>
          <w:sz w:val="24"/>
          <w:szCs w:val="24"/>
          <w:lang w:eastAsia="ru-RU"/>
        </w:rPr>
        <w:t>ого сертификата ключа проверки электронной подписи</w:t>
      </w:r>
      <w:r w:rsidR="006A4C95" w:rsidRPr="005C3D8F">
        <w:rPr>
          <w:rFonts w:ascii="Times New Roman" w:eastAsia="Times New Roman" w:hAnsi="Times New Roman"/>
          <w:sz w:val="24"/>
          <w:szCs w:val="24"/>
          <w:lang w:eastAsia="ru-RU"/>
        </w:rPr>
        <w:t>, за действия, совершенные на основании указанных документов и сведений, за своевременное уведомление Оператора о внесении изменений в документы и сведения, за замену или прекращение действия указанных документов (в том числе замену или прекращение действия квалифицированного сертификата ключа проверки ЭП).</w:t>
      </w:r>
    </w:p>
    <w:p w:rsidR="00EB3AA9" w:rsidRPr="0060031E" w:rsidRDefault="00EB3AA9" w:rsidP="0034498C">
      <w:pPr>
        <w:pStyle w:val="ad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6818" w:rsidRPr="0096088B" w:rsidRDefault="0021795F" w:rsidP="00606818">
      <w:pPr>
        <w:pStyle w:val="ad"/>
        <w:numPr>
          <w:ilvl w:val="1"/>
          <w:numId w:val="2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3507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Регистрация (</w:t>
      </w:r>
      <w:r w:rsidRPr="0096088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аккредитация) </w:t>
      </w:r>
      <w:r w:rsidR="0086154B" w:rsidRPr="0096088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Претендента</w:t>
      </w:r>
      <w:r w:rsidR="00BC558A" w:rsidRPr="0096088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в Торговой секции «Реализация госимущества»</w:t>
      </w:r>
      <w:r w:rsidR="00606818" w:rsidRPr="0096088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</w:p>
    <w:p w:rsidR="00606818" w:rsidRPr="0096088B" w:rsidRDefault="00BC558A" w:rsidP="00606818">
      <w:pPr>
        <w:pStyle w:val="ad"/>
        <w:numPr>
          <w:ilvl w:val="2"/>
          <w:numId w:val="2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6088B">
        <w:rPr>
          <w:rFonts w:ascii="Times New Roman" w:eastAsia="Times New Roman" w:hAnsi="Times New Roman"/>
          <w:sz w:val="24"/>
          <w:szCs w:val="24"/>
          <w:lang w:eastAsia="ru-RU"/>
        </w:rPr>
        <w:t>Для обеспечения доступа к участию в Процедурах в электронной форме в качестве Претендента необходимо иметь регистрацию (аккредитацию) в Торговой секции «Реализация госимущества» и действующий Лицевой счет. В случае если в соответствии с законодательством Российской Федерации для участия в Процедурах требуется регистрация на Официальном сайте торгов, доступ к участию в таких Процедурах предоставляется Претендентам, получившим регистрацию на Официальном сайте торгов в соответствии с законодательством Российской Федерации и регламентом Официального сайта торгов, а также активировавшим уч</w:t>
      </w:r>
      <w:r w:rsidR="00606818" w:rsidRPr="0096088B">
        <w:rPr>
          <w:rFonts w:ascii="Times New Roman" w:eastAsia="Times New Roman" w:hAnsi="Times New Roman"/>
          <w:sz w:val="24"/>
          <w:szCs w:val="24"/>
          <w:lang w:eastAsia="ru-RU"/>
        </w:rPr>
        <w:t xml:space="preserve">етную запись в Торговой секции </w:t>
      </w:r>
      <w:r w:rsidRPr="0096088B">
        <w:rPr>
          <w:rFonts w:ascii="Times New Roman" w:eastAsia="Times New Roman" w:hAnsi="Times New Roman"/>
          <w:sz w:val="24"/>
          <w:szCs w:val="24"/>
          <w:lang w:eastAsia="ru-RU"/>
        </w:rPr>
        <w:t>«Реализация госимущества».</w:t>
      </w:r>
    </w:p>
    <w:p w:rsidR="00606818" w:rsidRPr="0096088B" w:rsidRDefault="00BC558A" w:rsidP="000E113A">
      <w:pPr>
        <w:pStyle w:val="ad"/>
        <w:numPr>
          <w:ilvl w:val="2"/>
          <w:numId w:val="2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6088B">
        <w:rPr>
          <w:rFonts w:ascii="Times New Roman" w:eastAsia="Times New Roman" w:hAnsi="Times New Roman"/>
          <w:sz w:val="24"/>
          <w:szCs w:val="24"/>
          <w:lang w:eastAsia="ru-RU"/>
        </w:rPr>
        <w:t>Регистрация (аккредитация) организации в качестве Претендента в Торговой секции «Реализация госимущества» осуществляется следующими способами:</w:t>
      </w:r>
    </w:p>
    <w:p w:rsidR="00BC558A" w:rsidRPr="0096088B" w:rsidRDefault="00606818" w:rsidP="000E113A">
      <w:pPr>
        <w:pStyle w:val="ad"/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6088B">
        <w:rPr>
          <w:rFonts w:ascii="Times New Roman" w:eastAsia="Times New Roman" w:hAnsi="Times New Roman"/>
          <w:sz w:val="24"/>
          <w:szCs w:val="24"/>
          <w:lang w:eastAsia="ru-RU"/>
        </w:rPr>
        <w:t xml:space="preserve">4.7.2.1. </w:t>
      </w:r>
      <w:r w:rsidR="00BC558A" w:rsidRPr="0096088B">
        <w:rPr>
          <w:rFonts w:ascii="Times New Roman" w:eastAsia="Times New Roman" w:hAnsi="Times New Roman"/>
          <w:sz w:val="24"/>
          <w:szCs w:val="24"/>
          <w:lang w:eastAsia="ru-RU"/>
        </w:rPr>
        <w:t>В случае наличия необходимости регистрации организации на Официальном сайте торгов процедура регистрации (аккредитации) состоит из следующих этапов:</w:t>
      </w:r>
    </w:p>
    <w:p w:rsidR="00BC558A" w:rsidRPr="0096088B" w:rsidRDefault="00606818" w:rsidP="000E113A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088B"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="00BC558A" w:rsidRPr="0096088B">
        <w:rPr>
          <w:rFonts w:ascii="Times New Roman" w:eastAsia="Times New Roman" w:hAnsi="Times New Roman"/>
          <w:sz w:val="24"/>
          <w:szCs w:val="24"/>
          <w:lang w:eastAsia="ru-RU"/>
        </w:rPr>
        <w:t>регистрация Претендента на Официальном сайте торгов;</w:t>
      </w:r>
    </w:p>
    <w:p w:rsidR="00BC558A" w:rsidRPr="0096088B" w:rsidRDefault="00BC558A" w:rsidP="000E113A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088B">
        <w:rPr>
          <w:rFonts w:ascii="Times New Roman" w:eastAsia="Times New Roman" w:hAnsi="Times New Roman"/>
          <w:sz w:val="24"/>
          <w:szCs w:val="24"/>
          <w:lang w:eastAsia="ru-RU"/>
        </w:rPr>
        <w:t>б) активация учетной записи Пользователя в АС Оператора и загрузка сертификата ЭП в Личном кабинете Пользователя Субъекта АС Оператора.</w:t>
      </w:r>
    </w:p>
    <w:p w:rsidR="000E113A" w:rsidRPr="0096088B" w:rsidRDefault="00606818" w:rsidP="000E113A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088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BC558A" w:rsidRPr="0096088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45A6D" w:rsidRPr="0096088B">
        <w:rPr>
          <w:rFonts w:ascii="Times New Roman" w:eastAsia="Times New Roman" w:hAnsi="Times New Roman"/>
          <w:sz w:val="24"/>
          <w:szCs w:val="24"/>
          <w:lang w:eastAsia="ru-RU"/>
        </w:rPr>
        <w:t>7.2</w:t>
      </w:r>
      <w:r w:rsidR="00BC558A" w:rsidRPr="0096088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45A6D" w:rsidRPr="0096088B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BC558A" w:rsidRPr="0096088B">
        <w:rPr>
          <w:rFonts w:ascii="Times New Roman" w:eastAsia="Times New Roman" w:hAnsi="Times New Roman"/>
          <w:sz w:val="24"/>
          <w:szCs w:val="24"/>
          <w:lang w:eastAsia="ru-RU"/>
        </w:rPr>
        <w:tab/>
        <w:t>В случае отсутствия необходимости регистрации организации на Официальном сайте торгов Претендент может пройти регистрацию (аккредитацию) посредством Торговой секции ГОС в качестве Участника закупки, в том числе предварительно зарегистрировавшись в ЕИС. Претенденты, зарегистрированные с 01.01.2019 в ЕИС и аккредитованные в Торговой секции ГОС, вправе участвовать в Процедурах без дополнительной подачи заявки на регистрацию (аккредитацию) в Торговой секции «Реализация госимущества».</w:t>
      </w:r>
    </w:p>
    <w:p w:rsidR="000E113A" w:rsidRPr="00545A6D" w:rsidRDefault="000E113A" w:rsidP="00545A6D">
      <w:pPr>
        <w:pStyle w:val="ad"/>
        <w:numPr>
          <w:ilvl w:val="2"/>
          <w:numId w:val="40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088B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BC558A" w:rsidRPr="0096088B">
        <w:rPr>
          <w:rFonts w:ascii="Times New Roman" w:eastAsia="Times New Roman" w:hAnsi="Times New Roman"/>
          <w:sz w:val="24"/>
          <w:szCs w:val="24"/>
          <w:lang w:eastAsia="ru-RU"/>
        </w:rPr>
        <w:t>случае  регистрации  (аккредитации)  Претендента  несколькими</w:t>
      </w:r>
      <w:r w:rsidR="001E14CF" w:rsidRPr="00960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558A" w:rsidRPr="0096088B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способами, указанными в пункте </w:t>
      </w:r>
      <w:r w:rsidR="0086154B" w:rsidRPr="0096088B">
        <w:rPr>
          <w:rFonts w:ascii="Times New Roman" w:eastAsia="Times New Roman" w:hAnsi="Times New Roman"/>
          <w:sz w:val="24"/>
          <w:szCs w:val="24"/>
          <w:lang w:eastAsia="ru-RU"/>
        </w:rPr>
        <w:t>4.7.2.</w:t>
      </w:r>
      <w:r w:rsidR="00BC558A" w:rsidRPr="0096088B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</w:t>
      </w:r>
      <w:r w:rsidR="001E14CF" w:rsidRPr="0096088B">
        <w:rPr>
          <w:rFonts w:ascii="Times New Roman" w:eastAsia="Times New Roman" w:hAnsi="Times New Roman"/>
          <w:sz w:val="24"/>
          <w:szCs w:val="24"/>
          <w:lang w:eastAsia="ru-RU"/>
        </w:rPr>
        <w:t>Информационного сообщения</w:t>
      </w:r>
      <w:r w:rsidR="00BC558A" w:rsidRPr="0096088B">
        <w:rPr>
          <w:rFonts w:ascii="Times New Roman" w:eastAsia="Times New Roman" w:hAnsi="Times New Roman"/>
          <w:sz w:val="24"/>
          <w:szCs w:val="24"/>
          <w:lang w:eastAsia="ru-RU"/>
        </w:rPr>
        <w:t>, све</w:t>
      </w:r>
      <w:r w:rsidR="00BC558A" w:rsidRPr="00545A6D">
        <w:rPr>
          <w:rFonts w:ascii="Times New Roman" w:eastAsia="Times New Roman" w:hAnsi="Times New Roman"/>
          <w:sz w:val="24"/>
          <w:szCs w:val="24"/>
          <w:lang w:eastAsia="ru-RU"/>
        </w:rPr>
        <w:t>дения о Претенденте синхронизируются в Торговой секции «Реализация госимущества» в одну учетную запись (Личный кабинет).</w:t>
      </w:r>
    </w:p>
    <w:p w:rsidR="000E113A" w:rsidRDefault="00BC558A" w:rsidP="000E113A">
      <w:pPr>
        <w:pStyle w:val="ad"/>
        <w:numPr>
          <w:ilvl w:val="2"/>
          <w:numId w:val="40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13A">
        <w:rPr>
          <w:rFonts w:ascii="Times New Roman" w:eastAsia="Times New Roman" w:hAnsi="Times New Roman"/>
          <w:sz w:val="24"/>
          <w:szCs w:val="24"/>
          <w:lang w:eastAsia="ru-RU"/>
        </w:rPr>
        <w:t>Для прохождения регистрации (получения аккредитации) в Торговой секции «Реализация госимущества» Пользователь формирует заявку на регистрацию (аккредитацию) и прилагает необходимые сведения и документы, указанные в форме заявки.</w:t>
      </w:r>
    </w:p>
    <w:p w:rsidR="001E14CF" w:rsidRPr="000E113A" w:rsidRDefault="001E14CF" w:rsidP="000E113A">
      <w:pPr>
        <w:pStyle w:val="ad"/>
        <w:numPr>
          <w:ilvl w:val="2"/>
          <w:numId w:val="40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13A">
        <w:rPr>
          <w:rFonts w:ascii="Times New Roman" w:eastAsia="Times New Roman" w:hAnsi="Times New Roman"/>
          <w:sz w:val="24"/>
          <w:szCs w:val="24"/>
          <w:lang w:eastAsia="ru-RU"/>
        </w:rPr>
        <w:t>Рассмотрение заявок на регистрацию (аккредитацию) в качестве Претендента в случае регистрации (аккредитации) лица посредством Торговой секции ГОС без предварительной регистрации в ЕИС Оператор осуществляет в срок, не более 3 (трех) рабочих дней.</w:t>
      </w:r>
    </w:p>
    <w:p w:rsidR="008567DB" w:rsidRDefault="008567DB" w:rsidP="006174F5">
      <w:pPr>
        <w:spacing w:after="0" w:line="240" w:lineRule="auto"/>
        <w:ind w:left="-851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3F60" w:rsidRPr="006174F5" w:rsidRDefault="008567DB" w:rsidP="006174F5">
      <w:pPr>
        <w:pStyle w:val="ad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4F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ОТКРЫТИЕ ЛИЦЕВОГО СЧЁТА. ПОРЯДОК ВНЕСЕНИЯ</w:t>
      </w:r>
    </w:p>
    <w:p w:rsidR="008567DB" w:rsidRPr="005C3D8F" w:rsidRDefault="008567DB" w:rsidP="00373F60">
      <w:pPr>
        <w:pStyle w:val="ad"/>
        <w:suppressAutoHyphens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И ВОЗВРАТА ЗАДАТКА.</w:t>
      </w:r>
    </w:p>
    <w:p w:rsidR="008567DB" w:rsidRPr="005C3D8F" w:rsidRDefault="008567DB" w:rsidP="006174F5">
      <w:pPr>
        <w:pStyle w:val="ad"/>
        <w:suppressAutoHyphens w:val="0"/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67DB" w:rsidRPr="006174F5" w:rsidRDefault="008567DB" w:rsidP="006174F5">
      <w:pPr>
        <w:pStyle w:val="ad"/>
        <w:numPr>
          <w:ilvl w:val="1"/>
          <w:numId w:val="4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4F5">
        <w:rPr>
          <w:rFonts w:ascii="Times New Roman" w:eastAsia="Times New Roman" w:hAnsi="Times New Roman"/>
          <w:sz w:val="24"/>
          <w:szCs w:val="24"/>
          <w:lang w:eastAsia="ru-RU"/>
        </w:rPr>
        <w:t>При принятии Оператором электронной площадки положительного решения о регистрации (аккредитации) Субъекта АС Оператора в качестве Претендента, Оператор открывает Претенденту Лицевой счет на основании заявления о регистрации (аккредитации), представляемого Претендентом при прохождении процедуры регистрации (аккредитации) в Торговой секции «Реализация госимущества» посредством Торговой секции ГОС и подписываемого его ЭП. Текст заявления является составной частью предоставляемых на регистрацию (аккредитацию) документов и сведений.</w:t>
      </w:r>
    </w:p>
    <w:p w:rsidR="008567DB" w:rsidRDefault="008567DB" w:rsidP="006174F5">
      <w:pPr>
        <w:pStyle w:val="ad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67DB" w:rsidRDefault="008567DB" w:rsidP="006174F5">
      <w:pPr>
        <w:pStyle w:val="ad"/>
        <w:numPr>
          <w:ilvl w:val="1"/>
          <w:numId w:val="4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78E6">
        <w:rPr>
          <w:rFonts w:ascii="Times New Roman" w:eastAsia="Times New Roman" w:hAnsi="Times New Roman"/>
          <w:sz w:val="24"/>
          <w:szCs w:val="24"/>
          <w:lang w:eastAsia="ru-RU"/>
        </w:rPr>
        <w:t>Оператор информирует Претендента об открытии Лицевого счета путем направления уведомления в Личный кабинет и на электронную почту о его регистрации (аккредитации) в Торговой секции «Реализация госимущества» с указанием реквизитов Лицевого счета.</w:t>
      </w:r>
    </w:p>
    <w:p w:rsidR="008567DB" w:rsidRPr="008567DB" w:rsidRDefault="008567DB" w:rsidP="006174F5">
      <w:pPr>
        <w:spacing w:after="0" w:line="240" w:lineRule="auto"/>
        <w:ind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67DB" w:rsidRDefault="008567DB" w:rsidP="006174F5">
      <w:pPr>
        <w:pStyle w:val="ad"/>
        <w:numPr>
          <w:ilvl w:val="1"/>
          <w:numId w:val="4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78E6">
        <w:rPr>
          <w:rFonts w:ascii="Times New Roman" w:eastAsia="Times New Roman" w:hAnsi="Times New Roman"/>
          <w:sz w:val="24"/>
          <w:szCs w:val="24"/>
          <w:lang w:eastAsia="ru-RU"/>
        </w:rPr>
        <w:t xml:space="preserve">Лицевой счет разделяется на два субсчета — Субсчет свободных средств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Субсчет заблокированных средств.</w:t>
      </w:r>
    </w:p>
    <w:p w:rsidR="008567DB" w:rsidRPr="008567DB" w:rsidRDefault="008567DB" w:rsidP="006174F5">
      <w:pPr>
        <w:spacing w:after="0" w:line="240" w:lineRule="auto"/>
        <w:ind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67DB" w:rsidRPr="008567DB" w:rsidRDefault="008567DB" w:rsidP="006174F5">
      <w:pPr>
        <w:pStyle w:val="ad"/>
        <w:numPr>
          <w:ilvl w:val="1"/>
          <w:numId w:val="41"/>
        </w:numPr>
        <w:tabs>
          <w:tab w:val="left" w:pos="709"/>
          <w:tab w:val="left" w:pos="851"/>
          <w:tab w:val="left" w:pos="993"/>
          <w:tab w:val="left" w:pos="1560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7DB">
        <w:rPr>
          <w:rFonts w:ascii="Times New Roman" w:eastAsia="Times New Roman" w:hAnsi="Times New Roman"/>
          <w:sz w:val="24"/>
          <w:szCs w:val="24"/>
          <w:lang w:eastAsia="ru-RU"/>
        </w:rPr>
        <w:t>Порядок открытия и ведения счетов Оператором электронной площадки для проведения операций по обеспечению участия в процедурах в электронной форме установлен в соответствии с частью 6.3 Регламента).</w:t>
      </w:r>
    </w:p>
    <w:p w:rsidR="008567DB" w:rsidRPr="008567DB" w:rsidRDefault="008567DB" w:rsidP="006174F5">
      <w:pPr>
        <w:tabs>
          <w:tab w:val="left" w:pos="709"/>
          <w:tab w:val="left" w:pos="851"/>
          <w:tab w:val="left" w:pos="993"/>
          <w:tab w:val="left" w:pos="1560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67DB" w:rsidRPr="008567DB" w:rsidRDefault="008567DB" w:rsidP="006174F5">
      <w:pPr>
        <w:pStyle w:val="ad"/>
        <w:numPr>
          <w:ilvl w:val="1"/>
          <w:numId w:val="41"/>
        </w:numPr>
        <w:tabs>
          <w:tab w:val="left" w:pos="0"/>
          <w:tab w:val="left" w:pos="709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7DB">
        <w:rPr>
          <w:rFonts w:ascii="Times New Roman" w:eastAsia="Times New Roman" w:hAnsi="Times New Roman"/>
          <w:sz w:val="24"/>
          <w:szCs w:val="24"/>
          <w:lang w:eastAsia="ru-RU"/>
        </w:rPr>
        <w:t>В случаях, предусмотренных Регламентом, на основании заявки Претендента и при наличии соответствующих условий (о внесении задатка, платы за участие в Процедуре, внесении гарантийного обеспечения оплаты услуг Оператора и т.п.) в Информационном сообщении о проведении Процедуры, а также при условии наличия незаблокированных денежных средств в соответствующем размере на Субсчете свободных средств Претендента Оператор осуществляет блокирование денежных средств путем уменьшения суммы денежных средств на Субсчете свободных средств Претендента с одновременным увеличением на такую же величину остатка средств на Субсчете заблокированных средств.</w:t>
      </w:r>
    </w:p>
    <w:p w:rsidR="008567DB" w:rsidRPr="008567DB" w:rsidRDefault="008567DB" w:rsidP="006174F5">
      <w:pPr>
        <w:tabs>
          <w:tab w:val="left" w:pos="0"/>
          <w:tab w:val="left" w:pos="851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67DB" w:rsidRPr="008567DB" w:rsidRDefault="008567DB" w:rsidP="006174F5">
      <w:pPr>
        <w:pStyle w:val="ad"/>
        <w:numPr>
          <w:ilvl w:val="1"/>
          <w:numId w:val="41"/>
        </w:numPr>
        <w:tabs>
          <w:tab w:val="left" w:pos="0"/>
          <w:tab w:val="left" w:pos="709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7DB">
        <w:rPr>
          <w:rFonts w:ascii="Times New Roman" w:eastAsia="Times New Roman" w:hAnsi="Times New Roman"/>
          <w:sz w:val="24"/>
          <w:szCs w:val="24"/>
          <w:lang w:eastAsia="ru-RU"/>
        </w:rPr>
        <w:t>Денежные средства на Субсчете заблокированных средств Претендента учитываются Оператором раздельно по каждой конкретной Процедуре.</w:t>
      </w:r>
    </w:p>
    <w:p w:rsidR="008567DB" w:rsidRPr="008567DB" w:rsidRDefault="008567DB" w:rsidP="006174F5">
      <w:pPr>
        <w:tabs>
          <w:tab w:val="left" w:pos="0"/>
          <w:tab w:val="left" w:pos="851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67DB" w:rsidRPr="008567DB" w:rsidRDefault="008567DB" w:rsidP="006174F5">
      <w:pPr>
        <w:pStyle w:val="ad"/>
        <w:numPr>
          <w:ilvl w:val="1"/>
          <w:numId w:val="41"/>
        </w:numPr>
        <w:tabs>
          <w:tab w:val="left" w:pos="0"/>
          <w:tab w:val="left" w:pos="709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7DB">
        <w:rPr>
          <w:rFonts w:ascii="Times New Roman" w:eastAsia="Times New Roman" w:hAnsi="Times New Roman"/>
          <w:sz w:val="24"/>
          <w:szCs w:val="24"/>
          <w:lang w:eastAsia="ru-RU"/>
        </w:rPr>
        <w:t>Разблокирование денежных средств на Лицевом счете Претендента осуществляется в размере задатка для участия в конкретной Процедуре.</w:t>
      </w:r>
    </w:p>
    <w:p w:rsidR="008567DB" w:rsidRPr="008567DB" w:rsidRDefault="008567DB" w:rsidP="006174F5">
      <w:pPr>
        <w:tabs>
          <w:tab w:val="left" w:pos="0"/>
          <w:tab w:val="left" w:pos="709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67DB" w:rsidRDefault="008567DB" w:rsidP="006174F5">
      <w:pPr>
        <w:pStyle w:val="ad"/>
        <w:numPr>
          <w:ilvl w:val="1"/>
          <w:numId w:val="41"/>
        </w:numPr>
        <w:tabs>
          <w:tab w:val="left" w:pos="0"/>
          <w:tab w:val="left" w:pos="709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7DB">
        <w:rPr>
          <w:rFonts w:ascii="Times New Roman" w:eastAsia="Times New Roman" w:hAnsi="Times New Roman"/>
          <w:sz w:val="24"/>
          <w:szCs w:val="24"/>
          <w:lang w:eastAsia="ru-RU"/>
        </w:rPr>
        <w:t>Оператор осуществляет разблокирование денежных средств на Лицевом счете путем уменьшения суммы денежных средств на Субсчете заблокированных средств Претендента, с одновременным увеличением на такую же величину остатка средств на Субсчете свободных средств и (при необходимости) списание этих денежных средств с Лицевого счета Претендента в соответствии с настоящим Регла</w:t>
      </w:r>
      <w:r w:rsidR="006174F5">
        <w:rPr>
          <w:rFonts w:ascii="Times New Roman" w:eastAsia="Times New Roman" w:hAnsi="Times New Roman"/>
          <w:sz w:val="24"/>
          <w:szCs w:val="24"/>
          <w:lang w:eastAsia="ru-RU"/>
        </w:rPr>
        <w:t>ментом.</w:t>
      </w:r>
    </w:p>
    <w:p w:rsidR="006174F5" w:rsidRPr="006174F5" w:rsidRDefault="006174F5" w:rsidP="006174F5">
      <w:pPr>
        <w:tabs>
          <w:tab w:val="left" w:pos="0"/>
          <w:tab w:val="left" w:pos="709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67DB" w:rsidRPr="008567DB" w:rsidRDefault="008567DB" w:rsidP="006174F5">
      <w:pPr>
        <w:pStyle w:val="ad"/>
        <w:numPr>
          <w:ilvl w:val="1"/>
          <w:numId w:val="41"/>
        </w:numPr>
        <w:tabs>
          <w:tab w:val="left" w:pos="-567"/>
          <w:tab w:val="left" w:pos="709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7DB">
        <w:rPr>
          <w:rFonts w:ascii="Times New Roman" w:eastAsia="Times New Roman" w:hAnsi="Times New Roman"/>
          <w:sz w:val="24"/>
          <w:szCs w:val="24"/>
          <w:lang w:eastAsia="ru-RU"/>
        </w:rPr>
        <w:t>Заявки на возврат денежных средств с Лицевого счета Претендента оформляются посредством использования функционала Торговой секции «Реализация госимущества» с применением ЭП. Оператор осуществляет перевод денежных средств с Лицевого счета Претендента в срок не позднее 3 (трех) рабочих дней со дня, следующего за датой получения Оператором соответствующей заявки от Претендента с указанием суммы денежных средств, подлежащих списанию на реквизиты, указанные Претендентом в соответствии Регламентом.</w:t>
      </w:r>
    </w:p>
    <w:p w:rsidR="006174F5" w:rsidRDefault="006174F5" w:rsidP="006174F5">
      <w:pPr>
        <w:tabs>
          <w:tab w:val="left" w:pos="0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67DB" w:rsidRPr="006174F5" w:rsidRDefault="008567DB" w:rsidP="006174F5">
      <w:pPr>
        <w:pStyle w:val="ad"/>
        <w:numPr>
          <w:ilvl w:val="1"/>
          <w:numId w:val="41"/>
        </w:numPr>
        <w:tabs>
          <w:tab w:val="left" w:pos="0"/>
          <w:tab w:val="left" w:pos="709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4F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Остатки и истории операций по Субсчёту свободных средств и Субсчёту заблокированных средств  в режиме реального времени Претендент контролирует самостоятельно в личном кабинете в АС Оператора.</w:t>
      </w:r>
    </w:p>
    <w:p w:rsidR="008567DB" w:rsidRDefault="008567DB" w:rsidP="006174F5">
      <w:pPr>
        <w:spacing w:after="0" w:line="240" w:lineRule="auto"/>
        <w:ind w:left="-851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2CE8" w:rsidRPr="005C3D8F" w:rsidRDefault="00372CE8" w:rsidP="006174F5">
      <w:pPr>
        <w:pStyle w:val="ad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251E" w:rsidRPr="006174F5" w:rsidRDefault="0042251E" w:rsidP="006174F5">
      <w:pPr>
        <w:pStyle w:val="ad"/>
        <w:numPr>
          <w:ilvl w:val="0"/>
          <w:numId w:val="41"/>
        </w:numPr>
        <w:spacing w:after="0" w:line="240" w:lineRule="auto"/>
        <w:ind w:left="-851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4F5">
        <w:rPr>
          <w:rFonts w:ascii="Times New Roman" w:eastAsia="Times New Roman" w:hAnsi="Times New Roman"/>
          <w:sz w:val="24"/>
          <w:szCs w:val="24"/>
          <w:lang w:eastAsia="ru-RU"/>
        </w:rPr>
        <w:t>ПОРЯДОК, ФОРМА И СРОК ПОДАЧИ ЗАЯВОК НА УЧАСТИ В АУКЦИОНЕ.</w:t>
      </w:r>
    </w:p>
    <w:p w:rsidR="007D7E12" w:rsidRPr="005C3D8F" w:rsidRDefault="007D7E12" w:rsidP="0034498C">
      <w:pPr>
        <w:pStyle w:val="ad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4DD2" w:rsidRPr="00FA1359" w:rsidRDefault="006174F5" w:rsidP="0034498C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22364" w:rsidRPr="00FA1359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 w:rsidR="00222364" w:rsidRPr="00FA135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42A3A" w:rsidRPr="00FA1359">
        <w:rPr>
          <w:rFonts w:ascii="Times New Roman" w:hAnsi="Times New Roman"/>
          <w:sz w:val="24"/>
          <w:szCs w:val="24"/>
        </w:rPr>
        <w:t xml:space="preserve">АС Оператора обеспечивает для организаций, зарегистрированных (аккредитованных) в качестве Претендентов, функционал подачи заявок на участие в Процедурах, проводимых в Торговой секции «Реализация госимущества». </w:t>
      </w:r>
    </w:p>
    <w:p w:rsidR="008567DB" w:rsidRPr="00FA1359" w:rsidRDefault="008567DB" w:rsidP="0034498C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</w:p>
    <w:p w:rsidR="00FB28B3" w:rsidRDefault="006174F5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BC6416" w:rsidRPr="00FA1359">
        <w:rPr>
          <w:rFonts w:ascii="Times New Roman" w:eastAsia="Times New Roman" w:hAnsi="Times New Roman"/>
          <w:sz w:val="24"/>
          <w:szCs w:val="24"/>
          <w:lang w:eastAsia="ru-RU"/>
        </w:rPr>
        <w:t>.2. Претендент вправе подать заявку на участие в Процедуре в любой момент, начиная с момента размещения на Электронной площадке Информационного сообщения о проведении Процедуры и до предусмотренных Информационным сообщением даты и времени окончания срока подачи заявок. Заявки направляются Претендентами в АС Оператора в форме электронных документов, подписанных с помощью ЭП. Претендент вправе подать только одну заявку.</w:t>
      </w:r>
    </w:p>
    <w:p w:rsidR="008567DB" w:rsidRPr="005C3D8F" w:rsidRDefault="008567DB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6210" w:rsidRPr="005C3D8F" w:rsidRDefault="006174F5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A56210" w:rsidRPr="005C3D8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C641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A56210" w:rsidRPr="005C3D8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56210" w:rsidRPr="005C3D8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Для участия в аукционе (аренда земельного участка) Претенденты перечисляют </w:t>
      </w:r>
      <w:r w:rsidR="00A56210" w:rsidRPr="005C3D8F">
        <w:rPr>
          <w:rFonts w:ascii="Times New Roman" w:eastAsia="Times New Roman" w:hAnsi="Times New Roman"/>
          <w:i/>
          <w:sz w:val="24"/>
          <w:szCs w:val="24"/>
          <w:lang w:eastAsia="ru-RU"/>
        </w:rPr>
        <w:t>задаток</w:t>
      </w:r>
      <w:r w:rsidR="00A56210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размере, установленном</w:t>
      </w:r>
      <w:r w:rsidR="00D2313A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D2313A" w:rsidRPr="005C3D8F">
        <w:rPr>
          <w:rFonts w:ascii="Times New Roman" w:eastAsia="Times New Roman" w:hAnsi="Times New Roman"/>
          <w:b/>
          <w:sz w:val="24"/>
          <w:szCs w:val="24"/>
          <w:lang w:eastAsia="ru-RU"/>
        </w:rPr>
        <w:t>пункте 3.3</w:t>
      </w:r>
      <w:r w:rsidR="00D2313A" w:rsidRPr="005C3D8F">
        <w:rPr>
          <w:rFonts w:ascii="Times New Roman" w:eastAsia="Times New Roman" w:hAnsi="Times New Roman"/>
          <w:sz w:val="24"/>
          <w:szCs w:val="24"/>
          <w:lang w:eastAsia="ru-RU"/>
        </w:rPr>
        <w:t>. Информационного сообщения</w:t>
      </w:r>
      <w:r w:rsidR="00A56210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и заполняют размещенную в АС Оператора </w:t>
      </w:r>
      <w:r w:rsidR="00A85498" w:rsidRPr="005C3D8F">
        <w:rPr>
          <w:rFonts w:ascii="Times New Roman" w:eastAsia="Times New Roman" w:hAnsi="Times New Roman"/>
          <w:b/>
          <w:sz w:val="24"/>
          <w:szCs w:val="24"/>
          <w:lang w:eastAsia="ru-RU"/>
        </w:rPr>
        <w:t>Ф</w:t>
      </w:r>
      <w:r w:rsidR="00A56210" w:rsidRPr="005C3D8F">
        <w:rPr>
          <w:rFonts w:ascii="Times New Roman" w:eastAsia="Times New Roman" w:hAnsi="Times New Roman"/>
          <w:b/>
          <w:sz w:val="24"/>
          <w:szCs w:val="24"/>
          <w:lang w:eastAsia="ru-RU"/>
        </w:rPr>
        <w:t>орму заявки</w:t>
      </w:r>
      <w:r w:rsidR="00A56210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56210" w:rsidRPr="005C3D8F">
        <w:rPr>
          <w:rFonts w:ascii="Times New Roman" w:eastAsia="Times New Roman" w:hAnsi="Times New Roman"/>
          <w:i/>
          <w:sz w:val="24"/>
          <w:szCs w:val="24"/>
          <w:lang w:eastAsia="ru-RU"/>
        </w:rPr>
        <w:t>(Приложение 1 к Информационному сообщению)</w:t>
      </w:r>
      <w:r w:rsidR="00A56210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приложением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A56210" w:rsidRPr="005C3D8F" w:rsidRDefault="00A56210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копии документов, удостоверяющих личность </w:t>
      </w:r>
      <w:r w:rsidR="008A64B2" w:rsidRPr="005C3D8F">
        <w:rPr>
          <w:rFonts w:ascii="Times New Roman" w:eastAsia="Times New Roman" w:hAnsi="Times New Roman"/>
          <w:sz w:val="24"/>
          <w:szCs w:val="24"/>
          <w:lang w:eastAsia="ru-RU"/>
        </w:rPr>
        <w:t>Претендента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(для граждан) (в случае представления копии паспорта гражданина Российской Федерации представляются копии его страниц, содержащих сведения о фамилии, имени, отчестве, дате и месте рождения, дате выдачи паспорта, органе, выдавшем паспорт, месте регистрации гражданина);</w:t>
      </w:r>
    </w:p>
    <w:p w:rsidR="00A56210" w:rsidRPr="005C3D8F" w:rsidRDefault="00A56210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</w:t>
      </w:r>
      <w:r w:rsidR="008A64B2" w:rsidRPr="005C3D8F">
        <w:rPr>
          <w:rFonts w:ascii="Times New Roman" w:eastAsia="Times New Roman" w:hAnsi="Times New Roman"/>
          <w:sz w:val="24"/>
          <w:szCs w:val="24"/>
          <w:lang w:eastAsia="ru-RU"/>
        </w:rPr>
        <w:t>Претенденто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м являет</w:t>
      </w:r>
      <w:r w:rsidR="009B6AD7" w:rsidRPr="005C3D8F">
        <w:rPr>
          <w:rFonts w:ascii="Times New Roman" w:eastAsia="Times New Roman" w:hAnsi="Times New Roman"/>
          <w:sz w:val="24"/>
          <w:szCs w:val="24"/>
          <w:lang w:eastAsia="ru-RU"/>
        </w:rPr>
        <w:t>ся иностранное юридическое лицо.</w:t>
      </w:r>
    </w:p>
    <w:p w:rsidR="00C77DBF" w:rsidRPr="005C3D8F" w:rsidRDefault="006174F5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77DBF" w:rsidRPr="005C3D8F">
        <w:rPr>
          <w:rFonts w:ascii="Times New Roman" w:eastAsia="Times New Roman" w:hAnsi="Times New Roman"/>
          <w:sz w:val="24"/>
          <w:szCs w:val="24"/>
          <w:lang w:eastAsia="ru-RU"/>
        </w:rPr>
        <w:t>- документы, подтверждающие внесение задатка (при подаче участником заявки в соответствии с Регламентом электронной площадки, информация о внесении участником задатка формируется оператором электронной площадки и направляется организатору аукциона).</w:t>
      </w:r>
    </w:p>
    <w:p w:rsidR="007D7E12" w:rsidRDefault="000C0145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Заявка и прилагаемые к ней документы направляются Претендентом одновременно.</w:t>
      </w:r>
      <w:r w:rsidR="008A64B2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Претендент вправе подать только одну заявку.</w:t>
      </w:r>
    </w:p>
    <w:p w:rsidR="007B18AB" w:rsidRDefault="007B18AB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74F5" w:rsidRDefault="006174F5" w:rsidP="006174F5">
      <w:pPr>
        <w:tabs>
          <w:tab w:val="left" w:pos="851"/>
        </w:tabs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BC6416">
        <w:rPr>
          <w:rFonts w:ascii="Times New Roman" w:eastAsia="Times New Roman" w:hAnsi="Times New Roman"/>
          <w:sz w:val="24"/>
          <w:szCs w:val="24"/>
          <w:lang w:eastAsia="ru-RU"/>
        </w:rPr>
        <w:t>.4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B18AB" w:rsidRPr="007B18A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B18AB" w:rsidRPr="008567DB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обеспечения возможности установления </w:t>
      </w:r>
      <w:r w:rsidR="003567F1" w:rsidRPr="008567DB">
        <w:rPr>
          <w:rFonts w:ascii="Times New Roman" w:eastAsia="Times New Roman" w:hAnsi="Times New Roman"/>
          <w:sz w:val="24"/>
          <w:szCs w:val="24"/>
          <w:lang w:eastAsia="ru-RU"/>
        </w:rPr>
        <w:t>Организатором аукциона</w:t>
      </w:r>
      <w:r w:rsidR="007B18AB" w:rsidRPr="008567DB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факта поступления задатка в АС Оператора при наличии соответствующих условий внесения задатка в Информационном сообщении о проведении аукциона (аренда и продажа земельного участка),</w:t>
      </w:r>
      <w:r w:rsidR="003567F1" w:rsidRPr="008567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B18AB" w:rsidRPr="008567DB">
        <w:rPr>
          <w:rFonts w:ascii="Times New Roman" w:eastAsia="Times New Roman" w:hAnsi="Times New Roman"/>
          <w:sz w:val="24"/>
          <w:szCs w:val="24"/>
          <w:lang w:eastAsia="ru-RU"/>
        </w:rPr>
        <w:t>Оператор осуществляет на Лицевом счете Претендента, открытом в аналитическом учете, блокирование денежных средств в размере задатка, предусмотренном Информационным сообщением о проведении такой Процедуры, при условии наличия на Лицевом счете этого Претендента необходимой суммы денежных средств и отсутствии других заявок Претендента на участие в Процедурах, в отношении которых не осуществлено блокирование денежных средств в размере задатка. В случае наличия заявок Претендента на участие в иных Процедурах, по которым не осуществлено блокирование денежных средств и при достаточности денежных средств для блокирования денежных средств в размере задатка по подаваемой заявке, в АС Оператора предусмотрена возможность выбора Процедур, по которым необходимо осуществить блокирование денежных средств в размере задатка. При отсутствии денежных средств на Лицевом счете Претендента в р</w:t>
      </w:r>
      <w:r w:rsidR="003567F1" w:rsidRPr="008567DB">
        <w:rPr>
          <w:rFonts w:ascii="Times New Roman" w:eastAsia="Times New Roman" w:hAnsi="Times New Roman"/>
          <w:sz w:val="24"/>
          <w:szCs w:val="24"/>
          <w:lang w:eastAsia="ru-RU"/>
        </w:rPr>
        <w:t xml:space="preserve">азмере задатка, предусмотренном </w:t>
      </w:r>
      <w:r w:rsidR="007B18AB" w:rsidRPr="008567DB">
        <w:rPr>
          <w:rFonts w:ascii="Times New Roman" w:eastAsia="Times New Roman" w:hAnsi="Times New Roman"/>
          <w:sz w:val="24"/>
          <w:szCs w:val="24"/>
          <w:lang w:eastAsia="ru-RU"/>
        </w:rPr>
        <w:t>Информационным сообщением о проведении такой процедуры, Оператор направляет Претенденту соответствующее уведомление о необходи</w:t>
      </w:r>
      <w:r w:rsidR="003567F1" w:rsidRPr="008567DB">
        <w:rPr>
          <w:rFonts w:ascii="Times New Roman" w:eastAsia="Times New Roman" w:hAnsi="Times New Roman"/>
          <w:sz w:val="24"/>
          <w:szCs w:val="24"/>
          <w:lang w:eastAsia="ru-RU"/>
        </w:rPr>
        <w:t>мости пополнения Лицевого счета.</w:t>
      </w:r>
    </w:p>
    <w:p w:rsidR="006174F5" w:rsidRDefault="006174F5" w:rsidP="006174F5">
      <w:pPr>
        <w:tabs>
          <w:tab w:val="left" w:pos="851"/>
        </w:tabs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</w:p>
    <w:p w:rsidR="008A64B2" w:rsidRPr="006174F5" w:rsidRDefault="009B6AD7" w:rsidP="006174F5">
      <w:pPr>
        <w:pStyle w:val="ad"/>
        <w:numPr>
          <w:ilvl w:val="1"/>
          <w:numId w:val="42"/>
        </w:numPr>
        <w:tabs>
          <w:tab w:val="left" w:pos="709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4F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Дата и время окончания приёма (регистрации) на </w:t>
      </w:r>
      <w:r w:rsidR="004C7AE6" w:rsidRPr="006174F5">
        <w:rPr>
          <w:rFonts w:ascii="Times New Roman" w:eastAsia="Times New Roman" w:hAnsi="Times New Roman"/>
          <w:sz w:val="24"/>
          <w:szCs w:val="24"/>
          <w:lang w:eastAsia="ru-RU"/>
        </w:rPr>
        <w:t>ЭТП</w:t>
      </w:r>
      <w:r w:rsidR="005541C8" w:rsidRPr="006174F5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заявок на участие в </w:t>
      </w:r>
      <w:r w:rsidRPr="006174F5">
        <w:rPr>
          <w:rFonts w:ascii="Times New Roman" w:eastAsia="Times New Roman" w:hAnsi="Times New Roman"/>
          <w:sz w:val="24"/>
          <w:szCs w:val="24"/>
          <w:lang w:eastAsia="ru-RU"/>
        </w:rPr>
        <w:t>аукционе установлен</w:t>
      </w:r>
      <w:r w:rsidR="00312407" w:rsidRPr="006174F5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6174F5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Pr="006174F5">
        <w:rPr>
          <w:rFonts w:ascii="Times New Roman" w:eastAsia="Times New Roman" w:hAnsi="Times New Roman"/>
          <w:b/>
          <w:sz w:val="24"/>
          <w:szCs w:val="24"/>
          <w:lang w:eastAsia="ru-RU"/>
        </w:rPr>
        <w:t>пункте 3.2.</w:t>
      </w:r>
      <w:r w:rsidRPr="006174F5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Информационного сообщения.</w:t>
      </w:r>
      <w:r w:rsidR="008A64B2" w:rsidRPr="006174F5">
        <w:rPr>
          <w:rFonts w:ascii="Times New Roman" w:hAnsi="Times New Roman"/>
          <w:sz w:val="24"/>
          <w:szCs w:val="24"/>
        </w:rPr>
        <w:t xml:space="preserve"> Заявитель вправе подать заявку в любой момент, начиная с момента размещения на сайте Оператора Информационного сообщения о проведении аукциона и до предусмотренных извещением о проведении электронного аукциона даты и времени окончания срока приёма (регистрации) заявок на </w:t>
      </w:r>
      <w:r w:rsidR="004C7AE6" w:rsidRPr="006174F5">
        <w:rPr>
          <w:rFonts w:ascii="Times New Roman" w:hAnsi="Times New Roman"/>
          <w:sz w:val="24"/>
          <w:szCs w:val="24"/>
        </w:rPr>
        <w:t>ЭТП</w:t>
      </w:r>
      <w:r w:rsidR="008A64B2" w:rsidRPr="006174F5">
        <w:rPr>
          <w:rFonts w:ascii="Times New Roman" w:hAnsi="Times New Roman"/>
          <w:sz w:val="24"/>
          <w:szCs w:val="24"/>
        </w:rPr>
        <w:t>.</w:t>
      </w:r>
    </w:p>
    <w:p w:rsidR="008567DB" w:rsidRDefault="008567DB" w:rsidP="0034498C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</w:p>
    <w:p w:rsidR="008567DB" w:rsidRPr="00FA1359" w:rsidRDefault="008567DB" w:rsidP="006174F5">
      <w:pPr>
        <w:pStyle w:val="ad"/>
        <w:numPr>
          <w:ilvl w:val="1"/>
          <w:numId w:val="42"/>
        </w:numPr>
        <w:tabs>
          <w:tab w:val="left" w:pos="-851"/>
          <w:tab w:val="left" w:pos="142"/>
        </w:tabs>
        <w:suppressAutoHyphens w:val="0"/>
        <w:autoSpaceDE w:val="0"/>
        <w:autoSpaceDN w:val="0"/>
        <w:adjustRightInd w:val="0"/>
        <w:spacing w:after="0" w:line="240" w:lineRule="auto"/>
        <w:ind w:left="709" w:hanging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359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Заявка на участие в аукционе </w:t>
      </w:r>
      <w:r w:rsidRPr="00FA1359">
        <w:rPr>
          <w:rFonts w:ascii="Times New Roman" w:eastAsia="Times New Roman" w:hAnsi="Times New Roman"/>
          <w:b/>
          <w:sz w:val="24"/>
          <w:szCs w:val="24"/>
          <w:lang w:eastAsia="ru-RU"/>
        </w:rPr>
        <w:t>отклоняется Оператором электронной площадки</w:t>
      </w:r>
      <w:r w:rsidRPr="00FA135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567DB" w:rsidRPr="00FA1359" w:rsidRDefault="008567DB" w:rsidP="008567DB">
      <w:pPr>
        <w:pStyle w:val="ad"/>
        <w:numPr>
          <w:ilvl w:val="0"/>
          <w:numId w:val="24"/>
        </w:numPr>
        <w:tabs>
          <w:tab w:val="left" w:pos="-851"/>
          <w:tab w:val="left" w:pos="142"/>
          <w:tab w:val="left" w:pos="284"/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359">
        <w:rPr>
          <w:rFonts w:ascii="Times New Roman" w:eastAsia="Times New Roman" w:hAnsi="Times New Roman"/>
          <w:sz w:val="24"/>
          <w:szCs w:val="24"/>
          <w:lang w:eastAsia="ru-RU"/>
        </w:rPr>
        <w:t>в случае, если заявка не подписана ЭП или подписана ЭП лица, не имеющего соответствующих полномочий;</w:t>
      </w:r>
    </w:p>
    <w:p w:rsidR="008567DB" w:rsidRPr="00FA1359" w:rsidRDefault="008567DB" w:rsidP="008567DB">
      <w:pPr>
        <w:pStyle w:val="ad"/>
        <w:numPr>
          <w:ilvl w:val="0"/>
          <w:numId w:val="24"/>
        </w:numPr>
        <w:tabs>
          <w:tab w:val="left" w:pos="-851"/>
          <w:tab w:val="left" w:pos="142"/>
          <w:tab w:val="left" w:pos="284"/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359">
        <w:rPr>
          <w:rFonts w:ascii="Times New Roman" w:eastAsia="Times New Roman" w:hAnsi="Times New Roman"/>
          <w:sz w:val="24"/>
          <w:szCs w:val="24"/>
          <w:lang w:eastAsia="ru-RU"/>
        </w:rPr>
        <w:t>в случае, если заявка направлена после окончания срока подачи заявок;</w:t>
      </w:r>
    </w:p>
    <w:p w:rsidR="008567DB" w:rsidRPr="00FA1359" w:rsidRDefault="008567DB" w:rsidP="008567DB">
      <w:pPr>
        <w:pStyle w:val="ad"/>
        <w:numPr>
          <w:ilvl w:val="0"/>
          <w:numId w:val="24"/>
        </w:numPr>
        <w:tabs>
          <w:tab w:val="left" w:pos="-851"/>
          <w:tab w:val="left" w:pos="142"/>
          <w:tab w:val="left" w:pos="284"/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35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подаче заявки на участие в аукционе в случае отсутствия на Лицевом счете Претендента незаблокированных денежных средств в размере, предусмотренном </w:t>
      </w:r>
      <w:r w:rsidRPr="00FA1359">
        <w:rPr>
          <w:rFonts w:ascii="Times New Roman" w:eastAsia="Times New Roman" w:hAnsi="Times New Roman"/>
          <w:b/>
          <w:sz w:val="24"/>
          <w:szCs w:val="24"/>
          <w:lang w:eastAsia="ru-RU"/>
        </w:rPr>
        <w:t>пунктом 3.3</w:t>
      </w:r>
      <w:r w:rsidRPr="00FA1359">
        <w:rPr>
          <w:rFonts w:ascii="Times New Roman" w:eastAsia="Times New Roman" w:hAnsi="Times New Roman"/>
          <w:sz w:val="24"/>
          <w:szCs w:val="24"/>
          <w:lang w:eastAsia="ru-RU"/>
        </w:rPr>
        <w:t>. Информационного сообщения и необходимом для обеспечения участия в нём;</w:t>
      </w:r>
    </w:p>
    <w:p w:rsidR="008567DB" w:rsidRPr="00FA1359" w:rsidRDefault="008567DB" w:rsidP="008567DB">
      <w:pPr>
        <w:pStyle w:val="ad"/>
        <w:numPr>
          <w:ilvl w:val="0"/>
          <w:numId w:val="24"/>
        </w:numPr>
        <w:tabs>
          <w:tab w:val="left" w:pos="-851"/>
          <w:tab w:val="left" w:pos="142"/>
          <w:tab w:val="left" w:pos="284"/>
          <w:tab w:val="left" w:pos="567"/>
          <w:tab w:val="left" w:pos="709"/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359">
        <w:rPr>
          <w:rFonts w:ascii="Times New Roman" w:eastAsia="Times New Roman" w:hAnsi="Times New Roman"/>
          <w:sz w:val="24"/>
          <w:szCs w:val="24"/>
          <w:lang w:eastAsia="ru-RU"/>
        </w:rPr>
        <w:t xml:space="preserve">в иных случаях, установленных </w:t>
      </w:r>
      <w:r w:rsidRPr="00FA1359">
        <w:rPr>
          <w:rFonts w:ascii="Times New Roman" w:hAnsi="Times New Roman"/>
          <w:sz w:val="24"/>
        </w:rPr>
        <w:t>законодательством</w:t>
      </w:r>
      <w:r w:rsidRPr="00FA1359">
        <w:rPr>
          <w:rFonts w:ascii="Times New Roman" w:hAnsi="Times New Roman"/>
          <w:spacing w:val="40"/>
          <w:sz w:val="24"/>
        </w:rPr>
        <w:t xml:space="preserve"> </w:t>
      </w:r>
      <w:r w:rsidRPr="00FA1359">
        <w:rPr>
          <w:rFonts w:ascii="Times New Roman" w:hAnsi="Times New Roman"/>
          <w:sz w:val="24"/>
        </w:rPr>
        <w:t>Российской</w:t>
      </w:r>
      <w:r w:rsidRPr="00FA1359">
        <w:rPr>
          <w:rFonts w:ascii="Times New Roman" w:hAnsi="Times New Roman"/>
          <w:spacing w:val="80"/>
          <w:sz w:val="24"/>
        </w:rPr>
        <w:t xml:space="preserve"> </w:t>
      </w:r>
      <w:r w:rsidRPr="00FA1359">
        <w:rPr>
          <w:rFonts w:ascii="Times New Roman" w:hAnsi="Times New Roman"/>
          <w:spacing w:val="-2"/>
          <w:sz w:val="24"/>
        </w:rPr>
        <w:t>Федерации.</w:t>
      </w:r>
    </w:p>
    <w:p w:rsidR="00FA1359" w:rsidRPr="00FA1359" w:rsidRDefault="008567DB" w:rsidP="00FA1359">
      <w:pPr>
        <w:pStyle w:val="ad"/>
        <w:tabs>
          <w:tab w:val="left" w:pos="-851"/>
          <w:tab w:val="left" w:pos="284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359">
        <w:rPr>
          <w:rFonts w:ascii="Times New Roman" w:eastAsia="Times New Roman" w:hAnsi="Times New Roman"/>
          <w:sz w:val="24"/>
          <w:szCs w:val="24"/>
          <w:lang w:eastAsia="ru-RU"/>
        </w:rPr>
        <w:t>В случае отсутствия у оснований отклонения Заявки Претенденту, Оператор регистрирует Заявку в соответствии с Регламентом.</w:t>
      </w:r>
    </w:p>
    <w:p w:rsidR="00FA1359" w:rsidRPr="00FA1359" w:rsidRDefault="00FA1359" w:rsidP="00FA1359">
      <w:pPr>
        <w:pStyle w:val="ad"/>
        <w:tabs>
          <w:tab w:val="left" w:pos="-851"/>
          <w:tab w:val="left" w:pos="284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74F5" w:rsidRDefault="008567DB" w:rsidP="006174F5">
      <w:pPr>
        <w:pStyle w:val="ad"/>
        <w:numPr>
          <w:ilvl w:val="1"/>
          <w:numId w:val="42"/>
        </w:numPr>
        <w:tabs>
          <w:tab w:val="left" w:pos="-851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359">
        <w:rPr>
          <w:rFonts w:ascii="Times New Roman" w:eastAsia="Times New Roman" w:hAnsi="Times New Roman"/>
          <w:sz w:val="24"/>
          <w:szCs w:val="24"/>
          <w:lang w:eastAsia="ru-RU"/>
        </w:rPr>
        <w:t>Претендент вправе отозвать заявку на участие до признания Претендента Участником в соответствии с Регламентом. Возврат задатков Претендентам, отозвавшим заявки на участие в Процедуре, осуществляется в соответствии с по</w:t>
      </w:r>
      <w:r w:rsidR="006174F5">
        <w:rPr>
          <w:rFonts w:ascii="Times New Roman" w:eastAsia="Times New Roman" w:hAnsi="Times New Roman"/>
          <w:sz w:val="24"/>
          <w:szCs w:val="24"/>
          <w:lang w:eastAsia="ru-RU"/>
        </w:rPr>
        <w:t>ложениями раздела 14 Регламента.</w:t>
      </w:r>
    </w:p>
    <w:p w:rsidR="006174F5" w:rsidRDefault="006174F5" w:rsidP="006174F5">
      <w:pPr>
        <w:pStyle w:val="ad"/>
        <w:tabs>
          <w:tab w:val="left" w:pos="-851"/>
        </w:tabs>
        <w:suppressAutoHyphens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4F37" w:rsidRPr="008C69F6" w:rsidRDefault="00A56210" w:rsidP="008C69F6">
      <w:pPr>
        <w:pStyle w:val="ad"/>
        <w:numPr>
          <w:ilvl w:val="1"/>
          <w:numId w:val="42"/>
        </w:numPr>
        <w:tabs>
          <w:tab w:val="left" w:pos="-851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9F6">
        <w:rPr>
          <w:rFonts w:ascii="Times New Roman" w:hAnsi="Times New Roman"/>
          <w:sz w:val="24"/>
          <w:szCs w:val="24"/>
        </w:rPr>
        <w:t xml:space="preserve">Срок </w:t>
      </w:r>
      <w:r w:rsidR="00D2313A" w:rsidRPr="008C69F6">
        <w:rPr>
          <w:rFonts w:ascii="Times New Roman" w:hAnsi="Times New Roman"/>
          <w:sz w:val="24"/>
          <w:szCs w:val="24"/>
        </w:rPr>
        <w:t xml:space="preserve">приёма (регистрации) </w:t>
      </w:r>
      <w:r w:rsidR="000C0145" w:rsidRPr="008C69F6">
        <w:rPr>
          <w:rFonts w:ascii="Times New Roman" w:hAnsi="Times New Roman"/>
          <w:sz w:val="24"/>
          <w:szCs w:val="24"/>
        </w:rPr>
        <w:t xml:space="preserve">заявок </w:t>
      </w:r>
      <w:r w:rsidR="00D2313A" w:rsidRPr="008C69F6">
        <w:rPr>
          <w:rFonts w:ascii="Times New Roman" w:hAnsi="Times New Roman"/>
          <w:sz w:val="24"/>
          <w:szCs w:val="24"/>
        </w:rPr>
        <w:t>на электронной торговой площадке</w:t>
      </w:r>
      <w:r w:rsidRPr="008C69F6">
        <w:rPr>
          <w:rFonts w:ascii="Times New Roman" w:hAnsi="Times New Roman"/>
          <w:sz w:val="24"/>
          <w:szCs w:val="24"/>
        </w:rPr>
        <w:t xml:space="preserve"> может быть продлен Организатором аукциона</w:t>
      </w:r>
      <w:r w:rsidR="00734F37" w:rsidRPr="008C69F6">
        <w:rPr>
          <w:rFonts w:ascii="Times New Roman" w:hAnsi="Times New Roman"/>
          <w:sz w:val="24"/>
          <w:szCs w:val="24"/>
        </w:rPr>
        <w:t xml:space="preserve"> в том случае, если </w:t>
      </w:r>
      <w:r w:rsidR="00734F37" w:rsidRPr="008C69F6">
        <w:rPr>
          <w:rFonts w:ascii="Times New Roman" w:eastAsia="Times New Roman" w:hAnsi="Times New Roman"/>
          <w:sz w:val="24"/>
          <w:szCs w:val="24"/>
          <w:lang w:eastAsia="ru-RU"/>
        </w:rPr>
        <w:t xml:space="preserve">за один рабочий день до даты окончания приема заявок на участие в аукционе не поступило ни одной заявки. Продление срока подачи заявок осуществляется в соответствии с правилами, предусмотренными пунктом 22.1. ст. 39.11 ЗК РФ. </w:t>
      </w:r>
      <w:r w:rsidR="000C0145" w:rsidRPr="008C69F6">
        <w:rPr>
          <w:rFonts w:ascii="Times New Roman" w:hAnsi="Times New Roman"/>
          <w:sz w:val="24"/>
          <w:szCs w:val="24"/>
        </w:rPr>
        <w:t>В</w:t>
      </w:r>
      <w:r w:rsidRPr="008C69F6">
        <w:rPr>
          <w:rFonts w:ascii="Times New Roman" w:hAnsi="Times New Roman"/>
          <w:sz w:val="24"/>
          <w:szCs w:val="24"/>
        </w:rPr>
        <w:t xml:space="preserve"> данном случае АС Оператора автоматически уведомляет всех аккредитованных Заявителей, подавших заявки на участие в электронном аукционе.</w:t>
      </w:r>
    </w:p>
    <w:p w:rsidR="008C69F6" w:rsidRPr="008C69F6" w:rsidRDefault="008C69F6" w:rsidP="008C69F6">
      <w:pPr>
        <w:pStyle w:val="ad"/>
        <w:tabs>
          <w:tab w:val="left" w:pos="-851"/>
        </w:tabs>
        <w:suppressAutoHyphens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B3D" w:rsidRPr="006174F5" w:rsidRDefault="00A56210" w:rsidP="006174F5">
      <w:pPr>
        <w:pStyle w:val="ad"/>
        <w:numPr>
          <w:ilvl w:val="1"/>
          <w:numId w:val="42"/>
        </w:numPr>
        <w:tabs>
          <w:tab w:val="left" w:pos="-851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4F5">
        <w:rPr>
          <w:rFonts w:ascii="Times New Roman" w:eastAsia="Times New Roman" w:hAnsi="Times New Roman"/>
          <w:sz w:val="24"/>
          <w:szCs w:val="24"/>
          <w:lang w:eastAsia="ru-RU"/>
        </w:rPr>
        <w:t>Не допускается раздельного направления Заявки и приложенных к ней документов, направление дополнит</w:t>
      </w:r>
      <w:r w:rsidR="00101B3D" w:rsidRPr="006174F5">
        <w:rPr>
          <w:rFonts w:ascii="Times New Roman" w:eastAsia="Times New Roman" w:hAnsi="Times New Roman"/>
          <w:sz w:val="24"/>
          <w:szCs w:val="24"/>
          <w:lang w:eastAsia="ru-RU"/>
        </w:rPr>
        <w:t>ельных документов после подачи з</w:t>
      </w:r>
      <w:r w:rsidRPr="006174F5">
        <w:rPr>
          <w:rFonts w:ascii="Times New Roman" w:eastAsia="Times New Roman" w:hAnsi="Times New Roman"/>
          <w:sz w:val="24"/>
          <w:szCs w:val="24"/>
          <w:lang w:eastAsia="ru-RU"/>
        </w:rPr>
        <w:t>аявки или замена ранее направленных документов без отзыва Заявки в соответствии с Регламентом.</w:t>
      </w:r>
      <w:r w:rsidR="00101B3D" w:rsidRPr="006174F5"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Изменение з</w:t>
      </w:r>
      <w:r w:rsidR="000C0145" w:rsidRPr="006174F5">
        <w:rPr>
          <w:rFonts w:ascii="Times New Roman" w:eastAsia="Times New Roman" w:hAnsi="Times New Roman"/>
          <w:sz w:val="24"/>
          <w:szCs w:val="24"/>
          <w:lang w:eastAsia="ru-RU"/>
        </w:rPr>
        <w:t>аявки допускается только путем подачи Претендентом новой заявки в установленные в Информационном сообщении сроки, при этом первоначальная заявка должна быть отозвана.</w:t>
      </w:r>
    </w:p>
    <w:p w:rsidR="00101B3D" w:rsidRPr="005C3D8F" w:rsidRDefault="00101B3D" w:rsidP="0034498C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 вправе отозвать </w:t>
      </w:r>
      <w:r w:rsidR="00621FDD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заявку на участие в аукционе 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до даты окон</w:t>
      </w:r>
      <w:r w:rsidR="00621FDD" w:rsidRPr="005C3D8F">
        <w:rPr>
          <w:rFonts w:ascii="Times New Roman" w:eastAsia="Times New Roman" w:hAnsi="Times New Roman"/>
          <w:sz w:val="24"/>
          <w:szCs w:val="24"/>
          <w:lang w:eastAsia="ru-RU"/>
        </w:rPr>
        <w:t>чания приема заявок на участие в аукционе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01B3D" w:rsidRPr="005C3D8F" w:rsidRDefault="00101B3D" w:rsidP="0034498C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45" w:rsidRPr="006174F5" w:rsidRDefault="00A85498" w:rsidP="006174F5">
      <w:pPr>
        <w:pStyle w:val="ad"/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4F5">
        <w:rPr>
          <w:rFonts w:ascii="Times New Roman" w:eastAsia="Times New Roman" w:hAnsi="Times New Roman"/>
          <w:sz w:val="24"/>
          <w:szCs w:val="24"/>
          <w:lang w:eastAsia="ru-RU"/>
        </w:rPr>
        <w:t>ПОРЯДОК РАССМОТРЕНИЯ ЗАЯВОК.</w:t>
      </w:r>
    </w:p>
    <w:p w:rsidR="00A85498" w:rsidRDefault="00A85498" w:rsidP="0034498C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74F5" w:rsidRPr="002B3699" w:rsidRDefault="0093354A" w:rsidP="002B3699">
      <w:pPr>
        <w:pStyle w:val="ad"/>
        <w:numPr>
          <w:ilvl w:val="1"/>
          <w:numId w:val="44"/>
        </w:numPr>
        <w:tabs>
          <w:tab w:val="left" w:pos="-851"/>
        </w:tabs>
        <w:suppressAutoHyphens w:val="0"/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3699">
        <w:rPr>
          <w:rFonts w:ascii="Times New Roman" w:eastAsia="Times New Roman" w:hAnsi="Times New Roman"/>
          <w:sz w:val="24"/>
          <w:szCs w:val="24"/>
          <w:lang w:eastAsia="ru-RU"/>
        </w:rPr>
        <w:t xml:space="preserve">АС Оператора обеспечивает </w:t>
      </w:r>
      <w:r w:rsidR="00FB28B3" w:rsidRPr="002B369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2B3699">
        <w:rPr>
          <w:rFonts w:ascii="Times New Roman" w:eastAsia="Times New Roman" w:hAnsi="Times New Roman"/>
          <w:sz w:val="24"/>
          <w:szCs w:val="24"/>
          <w:lang w:eastAsia="ru-RU"/>
        </w:rPr>
        <w:t>ольз</w:t>
      </w:r>
      <w:r w:rsidR="00D34C12" w:rsidRPr="002B3699">
        <w:rPr>
          <w:rFonts w:ascii="Times New Roman" w:eastAsia="Times New Roman" w:hAnsi="Times New Roman"/>
          <w:sz w:val="24"/>
          <w:szCs w:val="24"/>
          <w:lang w:eastAsia="ru-RU"/>
        </w:rPr>
        <w:t xml:space="preserve">ователям </w:t>
      </w:r>
      <w:r w:rsidR="00FB28B3" w:rsidRPr="002B3699">
        <w:rPr>
          <w:rFonts w:ascii="Times New Roman" w:eastAsia="Times New Roman" w:hAnsi="Times New Roman"/>
          <w:sz w:val="24"/>
          <w:szCs w:val="24"/>
          <w:lang w:eastAsia="ru-RU"/>
        </w:rPr>
        <w:t>Организатора аукциона</w:t>
      </w:r>
      <w:r w:rsidR="00D34C12" w:rsidRPr="002B3699">
        <w:rPr>
          <w:rFonts w:ascii="Times New Roman" w:eastAsia="Times New Roman" w:hAnsi="Times New Roman"/>
          <w:sz w:val="24"/>
          <w:szCs w:val="24"/>
          <w:lang w:eastAsia="ru-RU"/>
        </w:rPr>
        <w:t xml:space="preserve"> функционал по р</w:t>
      </w:r>
      <w:r w:rsidRPr="002B3699">
        <w:rPr>
          <w:rFonts w:ascii="Times New Roman" w:eastAsia="Times New Roman" w:hAnsi="Times New Roman"/>
          <w:sz w:val="24"/>
          <w:szCs w:val="24"/>
          <w:lang w:eastAsia="ru-RU"/>
        </w:rPr>
        <w:t>ассмотрению заявок на участие в Процедурах в соответствии с Р</w:t>
      </w:r>
      <w:r w:rsidR="001355F8" w:rsidRPr="002B3699">
        <w:rPr>
          <w:rFonts w:ascii="Times New Roman" w:eastAsia="Times New Roman" w:hAnsi="Times New Roman"/>
          <w:sz w:val="24"/>
          <w:szCs w:val="24"/>
          <w:lang w:eastAsia="ru-RU"/>
        </w:rPr>
        <w:t>уководством пользователя</w:t>
      </w:r>
      <w:r w:rsidRPr="002B369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174F5" w:rsidRDefault="006174F5" w:rsidP="006174F5">
      <w:pPr>
        <w:pStyle w:val="ad"/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74F5" w:rsidRDefault="0093354A" w:rsidP="002B3699">
      <w:pPr>
        <w:pStyle w:val="ad"/>
        <w:numPr>
          <w:ilvl w:val="1"/>
          <w:numId w:val="44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4F5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Сроки и порядок рассмотрения заявок устанавливаются </w:t>
      </w:r>
      <w:r w:rsidR="00FB28B3" w:rsidRPr="006174F5">
        <w:rPr>
          <w:rFonts w:ascii="Times New Roman" w:eastAsia="Times New Roman" w:hAnsi="Times New Roman"/>
          <w:sz w:val="24"/>
          <w:szCs w:val="24"/>
          <w:lang w:eastAsia="ru-RU"/>
        </w:rPr>
        <w:t>Организатором а</w:t>
      </w:r>
      <w:r w:rsidR="00BC6416" w:rsidRPr="006174F5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FB28B3" w:rsidRPr="006174F5">
        <w:rPr>
          <w:rFonts w:ascii="Times New Roman" w:eastAsia="Times New Roman" w:hAnsi="Times New Roman"/>
          <w:sz w:val="24"/>
          <w:szCs w:val="24"/>
          <w:lang w:eastAsia="ru-RU"/>
        </w:rPr>
        <w:t>кциона</w:t>
      </w:r>
      <w:r w:rsidRPr="006174F5">
        <w:rPr>
          <w:rFonts w:ascii="Times New Roman" w:eastAsia="Times New Roman" w:hAnsi="Times New Roman"/>
          <w:sz w:val="24"/>
          <w:szCs w:val="24"/>
          <w:lang w:eastAsia="ru-RU"/>
        </w:rPr>
        <w:t xml:space="preserve"> в Информационном сообщении о проведении Процедуры.</w:t>
      </w:r>
    </w:p>
    <w:p w:rsidR="002B3699" w:rsidRDefault="0093354A" w:rsidP="002B3699">
      <w:pPr>
        <w:pStyle w:val="ad"/>
        <w:numPr>
          <w:ilvl w:val="1"/>
          <w:numId w:val="44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4F5">
        <w:rPr>
          <w:rFonts w:ascii="Times New Roman" w:eastAsia="Times New Roman" w:hAnsi="Times New Roman"/>
          <w:sz w:val="24"/>
          <w:szCs w:val="24"/>
          <w:lang w:eastAsia="ru-RU"/>
        </w:rPr>
        <w:t>В АС Оператора ведется учет принятых, возвращенных и отозванных заявок на участие в Процедурах.</w:t>
      </w:r>
    </w:p>
    <w:p w:rsidR="002B3699" w:rsidRPr="002B3699" w:rsidRDefault="002B3699" w:rsidP="002B3699">
      <w:pPr>
        <w:pStyle w:val="ad"/>
        <w:spacing w:after="0" w:line="240" w:lineRule="auto"/>
        <w:ind w:left="0" w:hanging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3699" w:rsidRDefault="0093354A" w:rsidP="002B3699">
      <w:pPr>
        <w:pStyle w:val="ad"/>
        <w:numPr>
          <w:ilvl w:val="1"/>
          <w:numId w:val="44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3699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окончания срока подачи заявок, в день и во время, указанные </w:t>
      </w:r>
      <w:r w:rsidR="00FB28B3" w:rsidRPr="002B3699">
        <w:rPr>
          <w:rFonts w:ascii="Times New Roman" w:eastAsia="Times New Roman" w:hAnsi="Times New Roman"/>
          <w:sz w:val="24"/>
          <w:szCs w:val="24"/>
          <w:lang w:eastAsia="ru-RU"/>
        </w:rPr>
        <w:t>Организатором аукциона</w:t>
      </w:r>
      <w:r w:rsidRPr="002B3699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FB28B3" w:rsidRPr="002B3699">
        <w:rPr>
          <w:rFonts w:ascii="Times New Roman" w:eastAsia="Times New Roman" w:hAnsi="Times New Roman"/>
          <w:b/>
          <w:sz w:val="24"/>
          <w:szCs w:val="24"/>
          <w:lang w:eastAsia="ru-RU"/>
        </w:rPr>
        <w:t>пункте 3.4.</w:t>
      </w:r>
      <w:r w:rsidR="00FB28B3" w:rsidRPr="002B3699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Информационного</w:t>
      </w:r>
      <w:r w:rsidRPr="002B3699">
        <w:rPr>
          <w:rFonts w:ascii="Times New Roman" w:eastAsia="Times New Roman" w:hAnsi="Times New Roman"/>
          <w:sz w:val="24"/>
          <w:szCs w:val="24"/>
          <w:lang w:eastAsia="ru-RU"/>
        </w:rPr>
        <w:t xml:space="preserve"> сообщени</w:t>
      </w:r>
      <w:r w:rsidR="00FB28B3" w:rsidRPr="002B3699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2B3699">
        <w:rPr>
          <w:rFonts w:ascii="Times New Roman" w:eastAsia="Times New Roman" w:hAnsi="Times New Roman"/>
          <w:sz w:val="24"/>
          <w:szCs w:val="24"/>
          <w:lang w:eastAsia="ru-RU"/>
        </w:rPr>
        <w:t xml:space="preserve">, заявки становятся доступны для рассмотрения в Личном кабинете </w:t>
      </w:r>
      <w:r w:rsidR="00FB28B3" w:rsidRPr="002B3699">
        <w:rPr>
          <w:rFonts w:ascii="Times New Roman" w:eastAsia="Times New Roman" w:hAnsi="Times New Roman"/>
          <w:sz w:val="24"/>
          <w:szCs w:val="24"/>
          <w:lang w:eastAsia="ru-RU"/>
        </w:rPr>
        <w:t>Организатора аукциона</w:t>
      </w:r>
      <w:r w:rsidRPr="002B369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3699" w:rsidRPr="002B3699" w:rsidRDefault="002B3699" w:rsidP="002B3699">
      <w:pPr>
        <w:pStyle w:val="ad"/>
        <w:spacing w:after="0" w:line="240" w:lineRule="auto"/>
        <w:ind w:left="0" w:hanging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354A" w:rsidRPr="002B3699" w:rsidRDefault="0093354A" w:rsidP="002B3699">
      <w:pPr>
        <w:pStyle w:val="ad"/>
        <w:numPr>
          <w:ilvl w:val="1"/>
          <w:numId w:val="44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369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 рассмотрении заявок </w:t>
      </w:r>
      <w:r w:rsidR="002F62BC" w:rsidRPr="002B3699">
        <w:rPr>
          <w:rFonts w:ascii="Times New Roman" w:eastAsia="Times New Roman" w:hAnsi="Times New Roman"/>
          <w:sz w:val="24"/>
          <w:szCs w:val="24"/>
          <w:lang w:eastAsia="ru-RU"/>
        </w:rPr>
        <w:t>Организатору аукциона</w:t>
      </w:r>
      <w:r w:rsidRPr="002B3699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доступна актуальная информация о поступивших на Лицевые счета Претендентов денежных средствах в размере задатка, в случае, если внесение задатка было предусмот</w:t>
      </w:r>
      <w:r w:rsidR="00FB28B3" w:rsidRPr="002B3699">
        <w:rPr>
          <w:rFonts w:ascii="Times New Roman" w:eastAsia="Times New Roman" w:hAnsi="Times New Roman"/>
          <w:sz w:val="24"/>
          <w:szCs w:val="24"/>
          <w:lang w:eastAsia="ru-RU"/>
        </w:rPr>
        <w:t>рено в Информационном сообщении.</w:t>
      </w:r>
    </w:p>
    <w:p w:rsidR="002F62BC" w:rsidRDefault="002F62BC" w:rsidP="002B3699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3699" w:rsidRDefault="00BC6416" w:rsidP="002B3699">
      <w:pPr>
        <w:pStyle w:val="ad"/>
        <w:numPr>
          <w:ilvl w:val="1"/>
          <w:numId w:val="44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6416"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Оператор обеспечивает конфиденциальность данных о Претендентах и Участниках, за исключением информации, подлежащей размещению в Открытой части АС Оператора, на Официальном сайте торгов, а также на Официальном сайте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Организатора аукциона</w:t>
      </w:r>
      <w:r w:rsidR="002B369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3699" w:rsidRPr="002B3699" w:rsidRDefault="002B3699" w:rsidP="002B3699">
      <w:pPr>
        <w:pStyle w:val="ad"/>
        <w:spacing w:after="0" w:line="240" w:lineRule="auto"/>
        <w:ind w:left="-851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3699" w:rsidRPr="002B3699" w:rsidRDefault="00817904" w:rsidP="002B3699">
      <w:pPr>
        <w:pStyle w:val="ad"/>
        <w:numPr>
          <w:ilvl w:val="1"/>
          <w:numId w:val="44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3699">
        <w:rPr>
          <w:rFonts w:ascii="Times New Roman" w:eastAsia="Times New Roman" w:hAnsi="Times New Roman"/>
          <w:sz w:val="24"/>
          <w:szCs w:val="24"/>
          <w:lang w:eastAsia="ru-RU"/>
        </w:rPr>
        <w:t>Рассмотрение</w:t>
      </w:r>
      <w:r w:rsidR="005707FC" w:rsidRPr="002B3699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принятых (зарегист</w:t>
      </w:r>
      <w:r w:rsidR="00D11448" w:rsidRPr="002B3699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5707FC" w:rsidRPr="002B3699">
        <w:rPr>
          <w:rFonts w:ascii="Times New Roman" w:eastAsia="Times New Roman" w:hAnsi="Times New Roman"/>
          <w:sz w:val="24"/>
          <w:szCs w:val="24"/>
          <w:lang w:eastAsia="ru-RU"/>
        </w:rPr>
        <w:t>ированных)</w:t>
      </w:r>
      <w:r w:rsidRPr="002B3699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заявок</w:t>
      </w:r>
      <w:r w:rsidR="005707FC" w:rsidRPr="002B36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35B8" w:rsidRPr="002B3699">
        <w:rPr>
          <w:rFonts w:ascii="Times New Roman" w:eastAsia="Times New Roman" w:hAnsi="Times New Roman"/>
          <w:sz w:val="24"/>
          <w:szCs w:val="24"/>
          <w:lang w:eastAsia="ru-RU"/>
        </w:rPr>
        <w:t>осуществляет</w:t>
      </w:r>
      <w:r w:rsidR="00B515C4" w:rsidRPr="002B3699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="004835B8" w:rsidRPr="002B36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15C4" w:rsidRPr="002B3699">
        <w:rPr>
          <w:rFonts w:ascii="Times New Roman" w:eastAsia="Times New Roman" w:hAnsi="Times New Roman"/>
          <w:sz w:val="24"/>
          <w:szCs w:val="24"/>
          <w:lang w:eastAsia="ru-RU"/>
        </w:rPr>
        <w:t>аукционной</w:t>
      </w:r>
      <w:r w:rsidR="004835B8" w:rsidRPr="002B3699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</w:t>
      </w:r>
      <w:r w:rsidR="00B515C4" w:rsidRPr="002B3699">
        <w:rPr>
          <w:rFonts w:ascii="Times New Roman" w:eastAsia="Times New Roman" w:hAnsi="Times New Roman"/>
          <w:sz w:val="24"/>
          <w:szCs w:val="24"/>
          <w:lang w:eastAsia="ru-RU"/>
        </w:rPr>
        <w:t>ией</w:t>
      </w:r>
      <w:r w:rsidR="004835B8" w:rsidRPr="002B369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515C4" w:rsidRPr="002B3699">
        <w:rPr>
          <w:rFonts w:ascii="Times New Roman" w:eastAsia="Times New Roman" w:hAnsi="Times New Roman"/>
          <w:sz w:val="24"/>
          <w:szCs w:val="24"/>
          <w:lang w:eastAsia="ru-RU"/>
        </w:rPr>
        <w:t>созданной</w:t>
      </w:r>
      <w:r w:rsidR="004835B8" w:rsidRPr="002B3699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Организатором аукциона</w:t>
      </w:r>
      <w:r w:rsidR="00B515C4" w:rsidRPr="002B3699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35B8" w:rsidRPr="002B3699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наделённ</w:t>
      </w:r>
      <w:r w:rsidR="00B515C4" w:rsidRPr="002B3699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4835B8" w:rsidRPr="002B3699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необходимыми полномочиями</w:t>
      </w:r>
      <w:r w:rsidR="003852A8" w:rsidRPr="002B3699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рассмотрению заявок</w:t>
      </w:r>
      <w:r w:rsidR="00085CB7" w:rsidRPr="002B369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7D7E12" w:rsidRPr="002B3699">
        <w:rPr>
          <w:rFonts w:ascii="Times New Roman" w:eastAsia="Times New Roman" w:hAnsi="Times New Roman"/>
          <w:sz w:val="24"/>
          <w:szCs w:val="24"/>
          <w:lang w:eastAsia="ru-RU"/>
        </w:rPr>
        <w:t>Процедура рассмотрения</w:t>
      </w:r>
      <w:r w:rsidR="00B515C4" w:rsidRPr="002B3699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заявок проводится </w:t>
      </w:r>
      <w:r w:rsidRPr="002B3699">
        <w:rPr>
          <w:rFonts w:ascii="Times New Roman" w:eastAsia="Times New Roman" w:hAnsi="Times New Roman"/>
          <w:sz w:val="24"/>
          <w:szCs w:val="24"/>
          <w:lang w:eastAsia="ru-RU"/>
        </w:rPr>
        <w:t>в день определения Участников</w:t>
      </w:r>
      <w:r w:rsidR="004835B8" w:rsidRPr="002B3699">
        <w:rPr>
          <w:rFonts w:ascii="Times New Roman" w:eastAsia="Times New Roman" w:hAnsi="Times New Roman"/>
          <w:sz w:val="24"/>
          <w:szCs w:val="24"/>
          <w:lang w:eastAsia="ru-RU"/>
        </w:rPr>
        <w:t>, у</w:t>
      </w:r>
      <w:r w:rsidR="00B515C4" w:rsidRPr="002B3699">
        <w:rPr>
          <w:rFonts w:ascii="Times New Roman" w:eastAsia="Times New Roman" w:hAnsi="Times New Roman"/>
          <w:sz w:val="24"/>
          <w:szCs w:val="24"/>
          <w:lang w:eastAsia="ru-RU"/>
        </w:rPr>
        <w:t>каза</w:t>
      </w:r>
      <w:r w:rsidR="004835B8" w:rsidRPr="002B3699">
        <w:rPr>
          <w:rFonts w:ascii="Times New Roman" w:eastAsia="Times New Roman" w:hAnsi="Times New Roman"/>
          <w:sz w:val="24"/>
          <w:szCs w:val="24"/>
          <w:lang w:eastAsia="ru-RU"/>
        </w:rPr>
        <w:t xml:space="preserve">нный в </w:t>
      </w:r>
      <w:r w:rsidR="004835B8" w:rsidRPr="002B36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пункте </w:t>
      </w:r>
      <w:r w:rsidR="005B7BFA" w:rsidRPr="002B3699">
        <w:rPr>
          <w:rFonts w:ascii="Times New Roman" w:eastAsia="Times New Roman" w:hAnsi="Times New Roman"/>
          <w:b/>
          <w:sz w:val="24"/>
          <w:szCs w:val="24"/>
          <w:lang w:eastAsia="ru-RU"/>
        </w:rPr>
        <w:t>3.4</w:t>
      </w:r>
      <w:r w:rsidR="00B515C4" w:rsidRPr="002B369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7D7E12" w:rsidRPr="002B3699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Информационного сообщения.</w:t>
      </w:r>
    </w:p>
    <w:p w:rsidR="002B3699" w:rsidRDefault="002B3699" w:rsidP="002B3699">
      <w:pPr>
        <w:pStyle w:val="ad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5C4" w:rsidRPr="002B3699" w:rsidRDefault="00B515C4" w:rsidP="002B3699">
      <w:pPr>
        <w:pStyle w:val="ad"/>
        <w:numPr>
          <w:ilvl w:val="1"/>
          <w:numId w:val="44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3699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Аукционная комиссия </w:t>
      </w:r>
      <w:r w:rsidR="008C69AD" w:rsidRPr="002B3699">
        <w:rPr>
          <w:rFonts w:ascii="Times New Roman" w:eastAsia="Times New Roman" w:hAnsi="Times New Roman"/>
          <w:sz w:val="24"/>
          <w:szCs w:val="24"/>
          <w:lang w:eastAsia="ru-RU"/>
        </w:rPr>
        <w:t>формирует</w:t>
      </w:r>
      <w:r w:rsidRPr="002B369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 рассмотрения заявок на участие в аукционе, который должен содержать:</w:t>
      </w:r>
    </w:p>
    <w:p w:rsidR="00B515C4" w:rsidRPr="005C3D8F" w:rsidRDefault="007D7E12" w:rsidP="002B3699">
      <w:pPr>
        <w:pStyle w:val="ad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CA2BC8" w:rsidRPr="00CA2BC8">
        <w:rPr>
          <w:rFonts w:ascii="Times New Roman" w:eastAsia="Times New Roman" w:hAnsi="Times New Roman"/>
          <w:sz w:val="24"/>
          <w:szCs w:val="24"/>
          <w:lang w:eastAsia="ru-RU"/>
        </w:rPr>
        <w:t>сведения о заявителях, допущенных к участию в аукционе и признанных участниками аукциона</w:t>
      </w:r>
      <w:r w:rsidR="00CA2BC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A2BC8" w:rsidRPr="00CA2BC8">
        <w:t xml:space="preserve"> </w:t>
      </w:r>
      <w:r w:rsidR="00CA2BC8" w:rsidRPr="00CA2BC8">
        <w:rPr>
          <w:rFonts w:ascii="Times New Roman" w:eastAsia="Times New Roman" w:hAnsi="Times New Roman"/>
          <w:sz w:val="24"/>
          <w:szCs w:val="24"/>
          <w:lang w:eastAsia="ru-RU"/>
        </w:rPr>
        <w:t>датах под</w:t>
      </w:r>
      <w:r w:rsidR="00CA2BC8">
        <w:rPr>
          <w:rFonts w:ascii="Times New Roman" w:eastAsia="Times New Roman" w:hAnsi="Times New Roman"/>
          <w:sz w:val="24"/>
          <w:szCs w:val="24"/>
          <w:lang w:eastAsia="ru-RU"/>
        </w:rPr>
        <w:t>ачи заявок, внесенных задатках</w:t>
      </w:r>
      <w:r w:rsidR="00B515C4" w:rsidRPr="005C3D8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515C4" w:rsidRPr="005C3D8F" w:rsidRDefault="007D7E12" w:rsidP="002B3699">
      <w:pPr>
        <w:pStyle w:val="ad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15C4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CA2BC8" w:rsidRPr="00CA2BC8">
        <w:rPr>
          <w:rFonts w:ascii="Times New Roman" w:eastAsia="Times New Roman" w:hAnsi="Times New Roman"/>
          <w:sz w:val="24"/>
          <w:szCs w:val="24"/>
          <w:lang w:eastAsia="ru-RU"/>
        </w:rPr>
        <w:t>сведения о заявителях, не допущенных к участию в аукционе, с указанием причин отказа в допуске к участию в нем</w:t>
      </w:r>
      <w:r w:rsidR="00B515C4" w:rsidRPr="005C3D8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A2BC8" w:rsidRDefault="00CA2BC8" w:rsidP="002B3699">
      <w:pPr>
        <w:tabs>
          <w:tab w:val="left" w:pos="142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2BC8">
        <w:rPr>
          <w:rFonts w:ascii="Times New Roman" w:eastAsia="Times New Roman" w:hAnsi="Times New Roman"/>
          <w:sz w:val="24"/>
          <w:szCs w:val="24"/>
          <w:lang w:eastAsia="ru-RU"/>
        </w:rPr>
        <w:t>Заявитель, признанный участником аукциона, становится участни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ком аукциона с даты подписания О</w:t>
      </w:r>
      <w:r w:rsidRPr="00CA2BC8">
        <w:rPr>
          <w:rFonts w:ascii="Times New Roman" w:eastAsia="Times New Roman" w:hAnsi="Times New Roman"/>
          <w:sz w:val="24"/>
          <w:szCs w:val="24"/>
          <w:lang w:eastAsia="ru-RU"/>
        </w:rPr>
        <w:t xml:space="preserve">рганизатором аукциона протокола рассмотрения заявок. </w:t>
      </w:r>
    </w:p>
    <w:p w:rsidR="00F65C27" w:rsidRDefault="00F65C27" w:rsidP="0034498C">
      <w:pPr>
        <w:tabs>
          <w:tab w:val="left" w:pos="142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CB3" w:rsidRPr="002B3699" w:rsidRDefault="00626CB3" w:rsidP="002B3699">
      <w:pPr>
        <w:pStyle w:val="ad"/>
        <w:numPr>
          <w:ilvl w:val="1"/>
          <w:numId w:val="44"/>
        </w:numPr>
        <w:tabs>
          <w:tab w:val="left" w:pos="-851"/>
          <w:tab w:val="left" w:pos="851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3699">
        <w:rPr>
          <w:rFonts w:ascii="Times New Roman" w:eastAsia="Times New Roman" w:hAnsi="Times New Roman"/>
          <w:sz w:val="24"/>
          <w:szCs w:val="24"/>
          <w:lang w:eastAsia="ru-RU"/>
        </w:rPr>
        <w:t>Претендент (заявитель) не допускается к участию в аукционе в следующих случаях:</w:t>
      </w:r>
    </w:p>
    <w:p w:rsidR="00626CB3" w:rsidRPr="005C3D8F" w:rsidRDefault="007D7E12" w:rsidP="0034498C">
      <w:pPr>
        <w:tabs>
          <w:tab w:val="left" w:pos="284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="009C1708" w:rsidRPr="009C1708">
        <w:rPr>
          <w:rFonts w:ascii="Times New Roman" w:eastAsia="Times New Roman" w:hAnsi="Times New Roman"/>
          <w:sz w:val="24"/>
          <w:szCs w:val="24"/>
          <w:lang w:eastAsia="ru-RU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626CB3" w:rsidRPr="005C3D8F" w:rsidRDefault="0091536A" w:rsidP="0034498C">
      <w:pPr>
        <w:tabs>
          <w:tab w:val="left" w:pos="284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26CB3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9C1708" w:rsidRPr="009C1708">
        <w:rPr>
          <w:rFonts w:ascii="Times New Roman" w:eastAsia="Times New Roman" w:hAnsi="Times New Roman"/>
          <w:sz w:val="24"/>
          <w:szCs w:val="24"/>
          <w:lang w:eastAsia="ru-RU"/>
        </w:rPr>
        <w:t>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</w:t>
      </w:r>
      <w:r w:rsidR="00626CB3" w:rsidRPr="005C3D8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26CB3" w:rsidRDefault="0091536A" w:rsidP="0034498C">
      <w:pPr>
        <w:tabs>
          <w:tab w:val="left" w:pos="0"/>
          <w:tab w:val="left" w:pos="284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D7E12" w:rsidRPr="005C3D8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12407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1708" w:rsidRPr="009C1708">
        <w:rPr>
          <w:rFonts w:ascii="Times New Roman" w:eastAsia="Times New Roman" w:hAnsi="Times New Roman"/>
          <w:sz w:val="24"/>
          <w:szCs w:val="24"/>
          <w:lang w:eastAsia="ru-RU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A97A82" w:rsidRPr="005C3D8F" w:rsidRDefault="00A97A82" w:rsidP="0034498C">
      <w:pPr>
        <w:tabs>
          <w:tab w:val="left" w:pos="0"/>
          <w:tab w:val="left" w:pos="284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3699" w:rsidRPr="002B3699" w:rsidRDefault="00CA2BC8" w:rsidP="002B3699">
      <w:pPr>
        <w:pStyle w:val="ad"/>
        <w:numPr>
          <w:ilvl w:val="1"/>
          <w:numId w:val="44"/>
        </w:numPr>
        <w:tabs>
          <w:tab w:val="left" w:pos="0"/>
          <w:tab w:val="left" w:pos="142"/>
          <w:tab w:val="left" w:pos="851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3699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рассмотрения. Сведения о количестве участников аукциона </w:t>
      </w:r>
      <w:r w:rsidRPr="002B3699">
        <w:rPr>
          <w:rFonts w:ascii="Times New Roman" w:eastAsia="Times New Roman" w:hAnsi="Times New Roman"/>
          <w:b/>
          <w:sz w:val="24"/>
          <w:szCs w:val="24"/>
          <w:lang w:eastAsia="ru-RU"/>
        </w:rPr>
        <w:t>без указания иных сведений о таких участниках</w:t>
      </w:r>
      <w:r w:rsidRPr="002B3699">
        <w:rPr>
          <w:rFonts w:ascii="Times New Roman" w:eastAsia="Times New Roman" w:hAnsi="Times New Roman"/>
          <w:sz w:val="24"/>
          <w:szCs w:val="24"/>
          <w:lang w:eastAsia="ru-RU"/>
        </w:rPr>
        <w:t xml:space="preserve">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:rsidR="002B3699" w:rsidRDefault="002B3699" w:rsidP="002B3699">
      <w:pPr>
        <w:pStyle w:val="ad"/>
        <w:tabs>
          <w:tab w:val="left" w:pos="0"/>
          <w:tab w:val="left" w:pos="142"/>
          <w:tab w:val="left" w:pos="284"/>
          <w:tab w:val="left" w:pos="567"/>
          <w:tab w:val="left" w:pos="851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677" w:rsidRDefault="00471677" w:rsidP="002B3699">
      <w:pPr>
        <w:pStyle w:val="ad"/>
        <w:numPr>
          <w:ilvl w:val="1"/>
          <w:numId w:val="44"/>
        </w:numPr>
        <w:tabs>
          <w:tab w:val="left" w:pos="0"/>
          <w:tab w:val="left" w:pos="142"/>
          <w:tab w:val="left" w:pos="284"/>
          <w:tab w:val="left" w:pos="567"/>
          <w:tab w:val="left" w:pos="851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3699"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в соответствии с Регламентом направляет Заявителям, допущенным к участию в электронном аукционе и признанным Участниками и Заявителям, не допущенным к участию в электронном аукционе, уведомления о принятых в их отношени</w:t>
      </w:r>
      <w:r w:rsidR="00504640" w:rsidRPr="002B3699">
        <w:rPr>
          <w:rFonts w:ascii="Times New Roman" w:eastAsia="Times New Roman" w:hAnsi="Times New Roman"/>
          <w:sz w:val="24"/>
          <w:szCs w:val="24"/>
          <w:lang w:eastAsia="ru-RU"/>
        </w:rPr>
        <w:t xml:space="preserve">и решениях Аукционной комиссии </w:t>
      </w:r>
      <w:r w:rsidRPr="002B3699">
        <w:rPr>
          <w:rFonts w:ascii="Times New Roman" w:eastAsia="Times New Roman" w:hAnsi="Times New Roman"/>
          <w:sz w:val="24"/>
          <w:szCs w:val="24"/>
          <w:lang w:eastAsia="ru-RU"/>
        </w:rPr>
        <w:t>не позд</w:t>
      </w:r>
      <w:r w:rsidR="00504640" w:rsidRPr="002B3699">
        <w:rPr>
          <w:rFonts w:ascii="Times New Roman" w:eastAsia="Times New Roman" w:hAnsi="Times New Roman"/>
          <w:sz w:val="24"/>
          <w:szCs w:val="24"/>
          <w:lang w:eastAsia="ru-RU"/>
        </w:rPr>
        <w:t xml:space="preserve">нее </w:t>
      </w:r>
      <w:r w:rsidR="00FC4DD8" w:rsidRPr="002B3699">
        <w:rPr>
          <w:rFonts w:ascii="Times New Roman" w:eastAsia="Times New Roman" w:hAnsi="Times New Roman"/>
          <w:sz w:val="24"/>
          <w:szCs w:val="24"/>
          <w:lang w:eastAsia="ru-RU"/>
        </w:rPr>
        <w:t>дня, следующего после дня подписания протокола</w:t>
      </w:r>
      <w:r w:rsidR="00781F69" w:rsidRPr="002B3699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рассмотрения заявок.</w:t>
      </w:r>
    </w:p>
    <w:p w:rsidR="0086154B" w:rsidRPr="0086154B" w:rsidRDefault="0086154B" w:rsidP="0086154B">
      <w:pPr>
        <w:tabs>
          <w:tab w:val="left" w:pos="0"/>
          <w:tab w:val="left" w:pos="142"/>
          <w:tab w:val="left" w:pos="284"/>
          <w:tab w:val="left" w:pos="567"/>
          <w:tab w:val="left" w:pos="851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424B" w:rsidRPr="005C3D8F" w:rsidRDefault="0042251E" w:rsidP="002B3699">
      <w:pPr>
        <w:pStyle w:val="ad"/>
        <w:numPr>
          <w:ilvl w:val="0"/>
          <w:numId w:val="44"/>
        </w:numPr>
        <w:tabs>
          <w:tab w:val="left" w:pos="993"/>
          <w:tab w:val="left" w:pos="1276"/>
          <w:tab w:val="left" w:pos="2268"/>
          <w:tab w:val="left" w:pos="2552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</w:t>
      </w:r>
      <w:r w:rsidR="00BF5625" w:rsidRPr="005C3D8F">
        <w:rPr>
          <w:rFonts w:ascii="Times New Roman" w:eastAsia="Times New Roman" w:hAnsi="Times New Roman"/>
          <w:sz w:val="24"/>
          <w:szCs w:val="24"/>
          <w:lang w:eastAsia="ru-RU"/>
        </w:rPr>
        <w:t>ПРОВЕДЕНИЯ АУКЦИОНА</w:t>
      </w:r>
      <w:r w:rsidR="00ED3359" w:rsidRPr="005C3D8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D3359" w:rsidRPr="005C3D8F" w:rsidRDefault="00ED3359" w:rsidP="0034498C">
      <w:pPr>
        <w:pStyle w:val="ad"/>
        <w:tabs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372" w:rsidRPr="002B3699" w:rsidRDefault="00606EB7" w:rsidP="002B3699">
      <w:pPr>
        <w:pStyle w:val="ad"/>
        <w:numPr>
          <w:ilvl w:val="1"/>
          <w:numId w:val="44"/>
        </w:numPr>
        <w:tabs>
          <w:tab w:val="left" w:pos="567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3699">
        <w:rPr>
          <w:rFonts w:ascii="Times New Roman" w:eastAsia="Times New Roman" w:hAnsi="Times New Roman"/>
          <w:sz w:val="24"/>
          <w:szCs w:val="24"/>
          <w:lang w:eastAsia="ru-RU"/>
        </w:rPr>
        <w:t>Порядок проведения аукциона в электронной форме устанавливается в соответствии со ст. 39.13 Земельного кодекса РФ и с учётом положений Регламента</w:t>
      </w:r>
      <w:r w:rsidR="008E194E" w:rsidRPr="002B3699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BF4E21" w:rsidRPr="002B3699">
        <w:rPr>
          <w:rFonts w:ascii="Times New Roman" w:eastAsia="Times New Roman" w:hAnsi="Times New Roman"/>
          <w:sz w:val="24"/>
          <w:szCs w:val="24"/>
          <w:lang w:eastAsia="ru-RU"/>
        </w:rPr>
        <w:t>часть</w:t>
      </w:r>
      <w:r w:rsidR="008E194E" w:rsidRPr="002B36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2537" w:rsidRPr="002B369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5D2871" w:rsidRPr="002B3699">
        <w:rPr>
          <w:rFonts w:ascii="Times New Roman" w:eastAsia="Times New Roman" w:hAnsi="Times New Roman"/>
          <w:sz w:val="24"/>
          <w:szCs w:val="24"/>
          <w:lang w:eastAsia="ru-RU"/>
        </w:rPr>
        <w:t>.8</w:t>
      </w:r>
      <w:r w:rsidR="00ED3359" w:rsidRPr="002B3699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BF5625" w:rsidRPr="002B369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B369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Проведение аукциона (аренда земельного участка) обеспечивается АС Оператора.</w:t>
      </w:r>
    </w:p>
    <w:p w:rsidR="008743DD" w:rsidRPr="008743DD" w:rsidRDefault="008743DD" w:rsidP="008743DD">
      <w:pPr>
        <w:pStyle w:val="ad"/>
        <w:tabs>
          <w:tab w:val="left" w:pos="567"/>
          <w:tab w:val="left" w:pos="1134"/>
          <w:tab w:val="left" w:pos="1276"/>
        </w:tabs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372" w:rsidRDefault="00BB12F0" w:rsidP="002B3699">
      <w:pPr>
        <w:pStyle w:val="ad"/>
        <w:numPr>
          <w:ilvl w:val="1"/>
          <w:numId w:val="44"/>
        </w:numPr>
        <w:tabs>
          <w:tab w:val="left" w:pos="567"/>
          <w:tab w:val="left" w:pos="1276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Процедура аукциона (аренда земельного участка) проводится путем повышения на «шаг аукциона» начальной (минимальной) цены договора (цены лота), указанной в </w:t>
      </w:r>
      <w:r w:rsidR="005B7BFA" w:rsidRPr="005C3D8F">
        <w:rPr>
          <w:rFonts w:ascii="Times New Roman" w:eastAsia="Times New Roman" w:hAnsi="Times New Roman"/>
          <w:b/>
          <w:sz w:val="24"/>
          <w:szCs w:val="24"/>
          <w:lang w:eastAsia="ru-RU"/>
        </w:rPr>
        <w:t>пункте 3.7</w:t>
      </w:r>
      <w:r w:rsidRPr="005C3D8F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Информационного сообщения, Претендентами, допущенными </w:t>
      </w:r>
      <w:r w:rsidR="000A2537">
        <w:rPr>
          <w:rFonts w:ascii="Times New Roman" w:eastAsia="Times New Roman" w:hAnsi="Times New Roman"/>
          <w:sz w:val="24"/>
          <w:szCs w:val="24"/>
          <w:lang w:eastAsia="ru-RU"/>
        </w:rPr>
        <w:t>Организатором аукциона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признанными Участниками аукциона.</w:t>
      </w:r>
    </w:p>
    <w:p w:rsidR="008743DD" w:rsidRPr="008743DD" w:rsidRDefault="008743DD" w:rsidP="002B3699">
      <w:pPr>
        <w:tabs>
          <w:tab w:val="left" w:pos="567"/>
          <w:tab w:val="left" w:pos="1276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2F0" w:rsidRPr="005C3D8F" w:rsidRDefault="00BB12F0" w:rsidP="002B3699">
      <w:pPr>
        <w:pStyle w:val="ad"/>
        <w:numPr>
          <w:ilvl w:val="1"/>
          <w:numId w:val="44"/>
        </w:numPr>
        <w:tabs>
          <w:tab w:val="left" w:pos="567"/>
          <w:tab w:val="left" w:pos="1276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Проведение аукциона осуществляется в день и время проведения аукциона, указанные в</w:t>
      </w:r>
      <w:r w:rsidR="00BC6FCB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7BFA" w:rsidRPr="005C3D8F">
        <w:rPr>
          <w:rFonts w:ascii="Times New Roman" w:eastAsia="Times New Roman" w:hAnsi="Times New Roman"/>
          <w:b/>
          <w:sz w:val="24"/>
          <w:szCs w:val="24"/>
          <w:lang w:eastAsia="ru-RU"/>
        </w:rPr>
        <w:t>пункте 3.6</w:t>
      </w:r>
      <w:r w:rsidR="00BC6FCB" w:rsidRPr="005C3D8F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BC6FCB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Информационного сообщения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, с учетом следующих условий:</w:t>
      </w:r>
    </w:p>
    <w:p w:rsidR="00BC6FCB" w:rsidRPr="005C3D8F" w:rsidRDefault="002B3699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BC6FCB" w:rsidRPr="005C3D8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F0CB0" w:rsidRPr="005C3D8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E194E" w:rsidRPr="005C3D8F">
        <w:rPr>
          <w:rFonts w:ascii="Times New Roman" w:eastAsia="Times New Roman" w:hAnsi="Times New Roman"/>
          <w:sz w:val="24"/>
          <w:szCs w:val="24"/>
          <w:lang w:eastAsia="ru-RU"/>
        </w:rPr>
        <w:t>.1. Аукцион</w:t>
      </w:r>
      <w:r w:rsidR="00BC6FCB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проводится в назначенные дату и время проведения при условии, что по итогам рассмотрения заявок на участие в процедуре были допущены не менее двух Претендентов. Начало и окончание проведения аукциона, а также время поступления ценовых предложений определяются по времени сервера, на котором размещена АС Оператора.</w:t>
      </w:r>
    </w:p>
    <w:p w:rsidR="00BC3013" w:rsidRPr="005C3D8F" w:rsidRDefault="002B3699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8E5A9B" w:rsidRPr="005C3D8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F0CB0" w:rsidRPr="005C3D8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E5A9B" w:rsidRPr="005C3D8F">
        <w:rPr>
          <w:rFonts w:ascii="Times New Roman" w:eastAsia="Times New Roman" w:hAnsi="Times New Roman"/>
          <w:sz w:val="24"/>
          <w:szCs w:val="24"/>
          <w:lang w:eastAsia="ru-RU"/>
        </w:rPr>
        <w:t>.2. Сроки и шаг подачи ценовых предложений в ходе аукциона указываются Организатором аукциона в Информационном сообщении.</w:t>
      </w:r>
    </w:p>
    <w:p w:rsidR="000A2537" w:rsidRDefault="002B3699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8E5A9B" w:rsidRPr="005C3D8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F0CB0" w:rsidRPr="005C3D8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E5A9B" w:rsidRPr="005C3D8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77A35" w:rsidRPr="005C3D8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E5A9B" w:rsidRPr="005C3D8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C3013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10 (десяти) минут с момента начала проведения аукциона Участники вправе подать свои ценовые предложения, предусматривающие повышение предложения на величину равную «шагу аукциона».</w:t>
      </w:r>
    </w:p>
    <w:p w:rsidR="00BC3013" w:rsidRPr="005C3D8F" w:rsidRDefault="00BC3013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В случае, если в течение указанного времени:</w:t>
      </w:r>
    </w:p>
    <w:p w:rsidR="00BC3013" w:rsidRPr="005C3D8F" w:rsidRDefault="00BC3013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­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ab/>
        <w:t>поступило предложение, то время для представления следующих предложений об увеличенной на «шаг аукциона» цене арендной платы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арендной платы, следующее предложение не поступило, аукцион с помощью программно-аппаратных средств электронной площадки завершается;</w:t>
      </w:r>
    </w:p>
    <w:p w:rsidR="008E5A9B" w:rsidRPr="005C3D8F" w:rsidRDefault="00BC3013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­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ab/>
        <w:t>не поступило ни одного предложения,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C3013" w:rsidRPr="005C3D8F" w:rsidRDefault="002B3699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1F0CB0" w:rsidRPr="005C3D8F">
        <w:rPr>
          <w:rFonts w:ascii="Times New Roman" w:eastAsia="Times New Roman" w:hAnsi="Times New Roman"/>
          <w:sz w:val="24"/>
          <w:szCs w:val="24"/>
          <w:lang w:eastAsia="ru-RU"/>
        </w:rPr>
        <w:t>.3</w:t>
      </w:r>
      <w:r w:rsidR="00227372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.4. </w:t>
      </w:r>
      <w:r w:rsidR="00BC3013" w:rsidRPr="005C3D8F">
        <w:rPr>
          <w:rFonts w:ascii="Times New Roman" w:eastAsia="Times New Roman" w:hAnsi="Times New Roman"/>
          <w:sz w:val="24"/>
          <w:szCs w:val="24"/>
          <w:lang w:eastAsia="ru-RU"/>
        </w:rPr>
        <w:t>При подаче ценового предложения у Участника предусмотрена возможность выполнить следующие действия:</w:t>
      </w:r>
    </w:p>
    <w:p w:rsidR="00BC3013" w:rsidRPr="005C3D8F" w:rsidRDefault="00BC3013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ab/>
        <w:t>просмотреть актуальную информацию о ходе аукциона;</w:t>
      </w:r>
    </w:p>
    <w:p w:rsidR="00BC3013" w:rsidRPr="005C3D8F" w:rsidRDefault="00BC3013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ab/>
        <w:t>ввести новое предложение о цене договора с соблюдением условий, указанных в извещении о проведении процедуры аукциона;</w:t>
      </w:r>
    </w:p>
    <w:p w:rsidR="00BC3013" w:rsidRPr="005C3D8F" w:rsidRDefault="00BC3013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ab/>
        <w:t>подписать ЭП и отправить ценовое предложение.</w:t>
      </w:r>
    </w:p>
    <w:p w:rsidR="00BC3013" w:rsidRPr="005C3D8F" w:rsidRDefault="002B3699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1F0CB0" w:rsidRPr="005C3D8F">
        <w:rPr>
          <w:rFonts w:ascii="Times New Roman" w:eastAsia="Times New Roman" w:hAnsi="Times New Roman"/>
          <w:sz w:val="24"/>
          <w:szCs w:val="24"/>
          <w:lang w:eastAsia="ru-RU"/>
        </w:rPr>
        <w:t>.3</w:t>
      </w:r>
      <w:r w:rsidR="00227372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.5. </w:t>
      </w:r>
      <w:r w:rsidR="00117F9F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вводе ценового предложения АС Оператора запрашивает подтверждение вводимой информации и в случае несоответствия информации требованиям Регламента и условиям, указанным в Информационном сообщении, выдает предупреждение и отклоняет такое ценовое предложение. При подтверждении вводимой информации АС Оператора </w:t>
      </w:r>
      <w:r w:rsidR="00273A0B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информирует Участника аукциона </w:t>
      </w:r>
      <w:r w:rsidR="00117F9F" w:rsidRPr="005C3D8F">
        <w:rPr>
          <w:rFonts w:ascii="Times New Roman" w:eastAsia="Times New Roman" w:hAnsi="Times New Roman"/>
          <w:sz w:val="24"/>
          <w:szCs w:val="24"/>
          <w:lang w:eastAsia="ru-RU"/>
        </w:rPr>
        <w:t>о сделанном предложении с указанием того, что предложение является лучшим предложением цены договора на данный момент либо лучшим предложением данного Участника.</w:t>
      </w:r>
    </w:p>
    <w:p w:rsidR="00E934A6" w:rsidRPr="00E934A6" w:rsidRDefault="002B3699" w:rsidP="00E934A6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117F9F" w:rsidRPr="005C3D8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F0CB0" w:rsidRPr="005C3D8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27372" w:rsidRPr="005C3D8F">
        <w:rPr>
          <w:rFonts w:ascii="Times New Roman" w:eastAsia="Times New Roman" w:hAnsi="Times New Roman"/>
          <w:sz w:val="24"/>
          <w:szCs w:val="24"/>
          <w:lang w:eastAsia="ru-RU"/>
        </w:rPr>
        <w:t>.6</w:t>
      </w:r>
      <w:r w:rsidR="00E934A6" w:rsidRPr="00E934A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934A6" w:rsidRPr="00E934A6">
        <w:rPr>
          <w:rFonts w:ascii="Times New Roman" w:eastAsia="Times New Roman" w:hAnsi="Times New Roman"/>
          <w:sz w:val="24"/>
          <w:szCs w:val="24"/>
          <w:lang w:eastAsia="ru-RU"/>
        </w:rPr>
        <w:tab/>
        <w:t>Участник аукциона может неоднократно подавать предложения о цене договора при условии соблюдения следующих требований:</w:t>
      </w:r>
    </w:p>
    <w:p w:rsidR="00E934A6" w:rsidRPr="00E934A6" w:rsidRDefault="00E934A6" w:rsidP="00E934A6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34A6">
        <w:rPr>
          <w:rFonts w:ascii="Times New Roman" w:eastAsia="Times New Roman" w:hAnsi="Times New Roman"/>
          <w:sz w:val="24"/>
          <w:szCs w:val="24"/>
          <w:lang w:eastAsia="ru-RU"/>
        </w:rPr>
        <w:t>а) предложение о цене предмета аукциона увеличивает текущее максимальное предложение о цене предмета аукциона на величину «шага аукциона»;</w:t>
      </w:r>
    </w:p>
    <w:p w:rsidR="00E934A6" w:rsidRDefault="002B3699" w:rsidP="00E934A6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 w:rsidR="00E934A6" w:rsidRPr="00E934A6">
        <w:rPr>
          <w:rFonts w:ascii="Times New Roman" w:eastAsia="Times New Roman" w:hAnsi="Times New Roman"/>
          <w:sz w:val="24"/>
          <w:szCs w:val="24"/>
          <w:lang w:eastAsia="ru-RU"/>
        </w:rPr>
        <w:t>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</w:t>
      </w:r>
      <w:r w:rsidR="00E934A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934A6" w:rsidRDefault="00E934A6" w:rsidP="00E934A6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34A6">
        <w:rPr>
          <w:rFonts w:ascii="Times New Roman" w:eastAsia="Times New Roman" w:hAnsi="Times New Roman"/>
          <w:sz w:val="24"/>
          <w:szCs w:val="24"/>
          <w:lang w:eastAsia="ru-RU"/>
        </w:rPr>
        <w:t>В случае принятия предложения о цене предмета аукциона такое предложение включается в реестр предложений о цене предмета аукциона (аренда и продажа земельного участка).</w:t>
      </w:r>
    </w:p>
    <w:p w:rsidR="008743DD" w:rsidRDefault="008743DD" w:rsidP="00E934A6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34A6" w:rsidRPr="00E934A6" w:rsidRDefault="002B3699" w:rsidP="00E934A6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C67025" w:rsidRPr="005C3D8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F0CB0" w:rsidRPr="005C3D8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67025" w:rsidRPr="005C3D8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67025" w:rsidRPr="005C3D8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934A6" w:rsidRPr="00E934A6">
        <w:rPr>
          <w:rFonts w:ascii="Times New Roman" w:eastAsia="Times New Roman" w:hAnsi="Times New Roman"/>
          <w:sz w:val="24"/>
          <w:szCs w:val="24"/>
          <w:lang w:eastAsia="ru-RU"/>
        </w:rPr>
        <w:t>Протокол проведения аукциона (аренда и продажа земельного участка) размещается Оператором в Открытой и Закрытой частях АС Оператора в течение 1 (одного) часа после окончания аукциона (аренда и продажа земельного участка) и должен содержать:</w:t>
      </w:r>
    </w:p>
    <w:p w:rsidR="00E934A6" w:rsidRPr="00E934A6" w:rsidRDefault="002B3699" w:rsidP="00E934A6">
      <w:pPr>
        <w:tabs>
          <w:tab w:val="left" w:pos="567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="00E934A6" w:rsidRPr="00E934A6">
        <w:rPr>
          <w:rFonts w:ascii="Times New Roman" w:eastAsia="Times New Roman" w:hAnsi="Times New Roman"/>
          <w:sz w:val="24"/>
          <w:szCs w:val="24"/>
          <w:lang w:eastAsia="ru-RU"/>
        </w:rPr>
        <w:t>адрес Электронной площадки;</w:t>
      </w:r>
    </w:p>
    <w:p w:rsidR="00E934A6" w:rsidRPr="00E934A6" w:rsidRDefault="002B3699" w:rsidP="00E934A6">
      <w:pPr>
        <w:tabs>
          <w:tab w:val="left" w:pos="567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б) </w:t>
      </w:r>
      <w:r w:rsidR="00E934A6" w:rsidRPr="00E934A6">
        <w:rPr>
          <w:rFonts w:ascii="Times New Roman" w:eastAsia="Times New Roman" w:hAnsi="Times New Roman"/>
          <w:sz w:val="24"/>
          <w:szCs w:val="24"/>
          <w:lang w:eastAsia="ru-RU"/>
        </w:rPr>
        <w:t>дату, время начала и окончания аукциона;</w:t>
      </w:r>
    </w:p>
    <w:p w:rsidR="002B3699" w:rsidRDefault="002B3699" w:rsidP="002B3699">
      <w:pPr>
        <w:tabs>
          <w:tab w:val="left" w:pos="567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в) </w:t>
      </w:r>
      <w:r w:rsidR="00E934A6" w:rsidRPr="00E934A6">
        <w:rPr>
          <w:rFonts w:ascii="Times New Roman" w:eastAsia="Times New Roman" w:hAnsi="Times New Roman"/>
          <w:sz w:val="24"/>
          <w:szCs w:val="24"/>
          <w:lang w:eastAsia="ru-RU"/>
        </w:rPr>
        <w:t>начальную цену предмета аукциона в день проведения аукциона;</w:t>
      </w:r>
    </w:p>
    <w:p w:rsidR="00112DD7" w:rsidRPr="002B3699" w:rsidRDefault="002B3699" w:rsidP="002B3699">
      <w:pPr>
        <w:tabs>
          <w:tab w:val="left" w:pos="567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3699">
        <w:rPr>
          <w:rFonts w:ascii="Times New Roman" w:eastAsia="Times New Roman" w:hAnsi="Times New Roman"/>
          <w:sz w:val="24"/>
          <w:szCs w:val="24"/>
          <w:lang w:eastAsia="ru-RU"/>
        </w:rPr>
        <w:t xml:space="preserve">г) </w:t>
      </w:r>
      <w:r w:rsidR="00E934A6" w:rsidRPr="002B3699">
        <w:rPr>
          <w:rFonts w:ascii="Times New Roman" w:eastAsia="Times New Roman" w:hAnsi="Times New Roman"/>
          <w:sz w:val="24"/>
          <w:szCs w:val="24"/>
          <w:lang w:eastAsia="ru-RU"/>
        </w:rPr>
        <w:t>все максимальные предложения каждого Участника о цене предмета аукциона.</w:t>
      </w:r>
    </w:p>
    <w:p w:rsidR="00CF3D40" w:rsidRPr="005C3D8F" w:rsidRDefault="00CF3D40" w:rsidP="00CF3D40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основании данного протокола О</w:t>
      </w:r>
      <w:r w:rsidRPr="00CF3D40">
        <w:rPr>
          <w:rFonts w:ascii="Times New Roman" w:eastAsia="Times New Roman" w:hAnsi="Times New Roman"/>
          <w:sz w:val="24"/>
          <w:szCs w:val="24"/>
          <w:lang w:eastAsia="ru-RU"/>
        </w:rPr>
        <w:t>рганизатор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</w:t>
      </w:r>
      <w:r w:rsidR="002D4BDD">
        <w:rPr>
          <w:rFonts w:ascii="Times New Roman" w:eastAsia="Times New Roman" w:hAnsi="Times New Roman"/>
          <w:sz w:val="24"/>
          <w:szCs w:val="24"/>
          <w:lang w:eastAsia="ru-RU"/>
        </w:rPr>
        <w:t>омоченным действовать от имени О</w:t>
      </w:r>
      <w:r w:rsidRPr="00CF3D40">
        <w:rPr>
          <w:rFonts w:ascii="Times New Roman" w:eastAsia="Times New Roman" w:hAnsi="Times New Roman"/>
          <w:sz w:val="24"/>
          <w:szCs w:val="24"/>
          <w:lang w:eastAsia="ru-RU"/>
        </w:rPr>
        <w:t>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8743DD" w:rsidRDefault="008743DD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14D3" w:rsidRPr="005C3D8F" w:rsidRDefault="002B3699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EE14D3" w:rsidRPr="005C3D8F">
        <w:rPr>
          <w:rFonts w:ascii="Times New Roman" w:eastAsia="Times New Roman" w:hAnsi="Times New Roman"/>
          <w:sz w:val="24"/>
          <w:szCs w:val="24"/>
          <w:lang w:eastAsia="ru-RU"/>
        </w:rPr>
        <w:t>.5.</w:t>
      </w:r>
      <w:r w:rsidR="00EE14D3" w:rsidRPr="005C3D8F">
        <w:rPr>
          <w:rFonts w:ascii="Times New Roman" w:hAnsi="Times New Roman"/>
          <w:sz w:val="24"/>
          <w:szCs w:val="24"/>
        </w:rPr>
        <w:t xml:space="preserve"> </w:t>
      </w:r>
      <w:r w:rsidR="00EE14D3" w:rsidRPr="005C3D8F">
        <w:rPr>
          <w:rFonts w:ascii="Times New Roman" w:eastAsia="Times New Roman" w:hAnsi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8743DD" w:rsidRDefault="008743DD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589D" w:rsidRPr="005C3D8F" w:rsidRDefault="002B3699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C67025" w:rsidRPr="005C3D8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E14D3" w:rsidRPr="005C3D8F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372CE8" w:rsidRPr="005C3D8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5326A" w:rsidRPr="005C3D8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428CE" w:rsidRPr="005C3D8F">
        <w:rPr>
          <w:rFonts w:ascii="Times New Roman" w:eastAsia="Times New Roman" w:hAnsi="Times New Roman"/>
          <w:sz w:val="24"/>
          <w:szCs w:val="24"/>
          <w:lang w:eastAsia="ru-RU"/>
        </w:rPr>
        <w:t>Протокол о результатах аукциона оформляется Организатором ау</w:t>
      </w:r>
      <w:r w:rsidR="0082494C" w:rsidRPr="005C3D8F">
        <w:rPr>
          <w:rFonts w:ascii="Times New Roman" w:eastAsia="Times New Roman" w:hAnsi="Times New Roman"/>
          <w:sz w:val="24"/>
          <w:szCs w:val="24"/>
          <w:lang w:eastAsia="ru-RU"/>
        </w:rPr>
        <w:t>кциона на основании протокола  проведения</w:t>
      </w:r>
      <w:r w:rsidR="001428CE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аукциона, полученного из АС Оператора. В протоколе о результатах аукциона у</w:t>
      </w:r>
      <w:r w:rsidR="0082494C" w:rsidRPr="005C3D8F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1428CE" w:rsidRPr="005C3D8F">
        <w:rPr>
          <w:rFonts w:ascii="Times New Roman" w:eastAsia="Times New Roman" w:hAnsi="Times New Roman"/>
          <w:sz w:val="24"/>
          <w:szCs w:val="24"/>
          <w:lang w:eastAsia="ru-RU"/>
        </w:rPr>
        <w:t>азываются</w:t>
      </w:r>
      <w:r w:rsidR="00E5589D" w:rsidRPr="005C3D8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60F19" w:rsidRPr="005C3D8F" w:rsidRDefault="00760F19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1) сведения о месте, дате и времени проведения аукциона;</w:t>
      </w:r>
    </w:p>
    <w:p w:rsidR="00760F19" w:rsidRPr="005C3D8F" w:rsidRDefault="00760F19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2) предмет аукциона, в том числе сведения о местоположении и площади земельного участка;</w:t>
      </w:r>
    </w:p>
    <w:p w:rsidR="00760F19" w:rsidRPr="005C3D8F" w:rsidRDefault="00760F19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760F19" w:rsidRPr="005C3D8F" w:rsidRDefault="00760F19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r w:rsidR="00CF3D40" w:rsidRPr="00CF3D40">
        <w:rPr>
          <w:rFonts w:ascii="Times New Roman" w:eastAsia="Times New Roman" w:hAnsi="Times New Roman"/>
          <w:sz w:val="24"/>
          <w:szCs w:val="24"/>
          <w:lang w:eastAsia="ru-RU"/>
        </w:rPr>
        <w:t>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60F19" w:rsidRPr="005C3D8F" w:rsidRDefault="00760F19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5) </w:t>
      </w:r>
      <w:r w:rsidR="00CF3D40" w:rsidRPr="00CF3D40">
        <w:rPr>
          <w:rFonts w:ascii="Times New Roman" w:eastAsia="Times New Roman" w:hAnsi="Times New Roman"/>
          <w:sz w:val="24"/>
          <w:szCs w:val="24"/>
          <w:lang w:eastAsia="ru-RU"/>
        </w:rPr>
        <w:t>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8743DD" w:rsidRDefault="008743DD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589D" w:rsidRPr="005C3D8F" w:rsidRDefault="002B3699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760F19" w:rsidRPr="005C3D8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E14D3" w:rsidRPr="005C3D8F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760F19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CF3D40" w:rsidRPr="00CF3D40">
        <w:rPr>
          <w:rFonts w:ascii="Times New Roman" w:eastAsia="Times New Roman" w:hAnsi="Times New Roman"/>
          <w:sz w:val="24"/>
          <w:szCs w:val="24"/>
          <w:lang w:eastAsia="ru-RU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3A154D" w:rsidRPr="005C3D8F" w:rsidRDefault="003A154D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3699" w:rsidRDefault="002B3699" w:rsidP="002B3699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372CE8" w:rsidRPr="005C3D8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27372" w:rsidRPr="005C3D8F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9F615F" w:rsidRPr="005C3D8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Заключение договора аренды по итогам аукциона (аренда земельного участка) с Победителем или единственным участником осуществляется в соответствии с разделом </w:t>
      </w:r>
      <w:r w:rsidR="002D4BDD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9F615F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Информационного сообщения</w:t>
      </w:r>
      <w:r w:rsidR="00504640" w:rsidRPr="005C3D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2B3699" w:rsidRDefault="002B3699" w:rsidP="002B3699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3359" w:rsidRPr="0086154B" w:rsidRDefault="00ED3359" w:rsidP="002B3699">
      <w:pPr>
        <w:pStyle w:val="ad"/>
        <w:numPr>
          <w:ilvl w:val="1"/>
          <w:numId w:val="45"/>
        </w:numPr>
        <w:spacing w:after="0" w:line="240" w:lineRule="auto"/>
        <w:ind w:left="0" w:hanging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6154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Аукцион признается несостоявшимся в </w:t>
      </w:r>
      <w:r w:rsidR="00EE14D3" w:rsidRPr="0086154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следующих случаях</w:t>
      </w:r>
      <w:r w:rsidRPr="0086154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:</w:t>
      </w:r>
    </w:p>
    <w:p w:rsidR="00ED3359" w:rsidRPr="005C3D8F" w:rsidRDefault="00ED3359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- по окончании срока подачи </w:t>
      </w:r>
      <w:r w:rsidR="00EE14D3" w:rsidRPr="005C3D8F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аявок </w:t>
      </w:r>
      <w:r w:rsidR="006439ED" w:rsidRPr="006439ED">
        <w:rPr>
          <w:rFonts w:ascii="Times New Roman" w:eastAsia="Times New Roman" w:hAnsi="Times New Roman"/>
          <w:sz w:val="24"/>
          <w:szCs w:val="24"/>
          <w:lang w:eastAsia="ru-RU"/>
        </w:rPr>
        <w:t>не было подано ни одной заявки на участие либо ни один из Претендентов не признан Участником аукциона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D3359" w:rsidRPr="005C3D8F" w:rsidRDefault="00ED3359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- по окончании срока подачи Заявок </w:t>
      </w:r>
      <w:r w:rsidR="006439ED" w:rsidRPr="006439ED">
        <w:rPr>
          <w:rFonts w:ascii="Times New Roman" w:eastAsia="Times New Roman" w:hAnsi="Times New Roman"/>
          <w:sz w:val="24"/>
          <w:szCs w:val="24"/>
          <w:lang w:eastAsia="ru-RU"/>
        </w:rPr>
        <w:t>подана единственная заявка на участие в аукционе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D3359" w:rsidRPr="005C3D8F" w:rsidRDefault="002B3699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3359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- на основании результатов рассмотрения Заявок </w:t>
      </w:r>
      <w:r w:rsidR="006439ED" w:rsidRPr="006439ED">
        <w:rPr>
          <w:rFonts w:ascii="Times New Roman" w:eastAsia="Times New Roman" w:hAnsi="Times New Roman"/>
          <w:sz w:val="24"/>
          <w:szCs w:val="24"/>
          <w:lang w:eastAsia="ru-RU"/>
        </w:rPr>
        <w:t>принято решение о признании только одного Претендента Участником аукциона</w:t>
      </w:r>
      <w:r w:rsidR="00ED3359" w:rsidRPr="005C3D8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504BB" w:rsidRPr="005C3D8F" w:rsidRDefault="00ED3359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случае если в течение 10 (десяти) минут часа после начала проведения аукциона не поступило ни одного Предложения о цене, которое предусматривало бы более высокую цену предмета аукциона.</w:t>
      </w:r>
    </w:p>
    <w:p w:rsidR="008743DD" w:rsidRDefault="00EE14D3" w:rsidP="008743DD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Решение о признании аукциона несостоявшимся оформляется протоколом рассмотрения заявок на участие в аукционе либо протоколом о результатах аукциона.</w:t>
      </w:r>
    </w:p>
    <w:p w:rsidR="008743DD" w:rsidRDefault="008743DD" w:rsidP="008743DD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4E21" w:rsidRPr="008743DD" w:rsidRDefault="008743DD" w:rsidP="002B3699">
      <w:pPr>
        <w:pStyle w:val="ad"/>
        <w:numPr>
          <w:ilvl w:val="1"/>
          <w:numId w:val="45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F4E21" w:rsidRPr="008743DD">
        <w:rPr>
          <w:rFonts w:ascii="Times New Roman" w:eastAsia="Times New Roman" w:hAnsi="Times New Roman"/>
          <w:sz w:val="24"/>
          <w:szCs w:val="24"/>
          <w:lang w:eastAsia="ru-RU"/>
        </w:rPr>
        <w:t>Возврат задатков Претендентам (Участникам) по результатам рассмотрения заявок на участие в Процедуре и подведения итогов Процедуры осуществляется в соответствии с положениями раздела 14 Регламента.</w:t>
      </w:r>
    </w:p>
    <w:p w:rsidR="006439ED" w:rsidRPr="005C3D8F" w:rsidRDefault="006439ED" w:rsidP="0034498C">
      <w:pPr>
        <w:spacing w:after="0" w:line="240" w:lineRule="auto"/>
        <w:ind w:left="-851" w:firstLine="709"/>
        <w:jc w:val="center"/>
        <w:rPr>
          <w:rFonts w:ascii="Times New Roman" w:hAnsi="Times New Roman"/>
          <w:sz w:val="24"/>
          <w:szCs w:val="24"/>
        </w:rPr>
      </w:pPr>
    </w:p>
    <w:p w:rsidR="00EE137A" w:rsidRPr="005C3D8F" w:rsidRDefault="00EE137A" w:rsidP="002B3699">
      <w:pPr>
        <w:pStyle w:val="ad"/>
        <w:numPr>
          <w:ilvl w:val="0"/>
          <w:numId w:val="45"/>
        </w:numPr>
        <w:spacing w:after="0" w:line="240" w:lineRule="auto"/>
        <w:ind w:left="-851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</w:t>
      </w:r>
      <w:r w:rsidR="00574353" w:rsidRPr="005C3D8F">
        <w:rPr>
          <w:rFonts w:ascii="Times New Roman" w:eastAsia="Times New Roman" w:hAnsi="Times New Roman"/>
          <w:sz w:val="24"/>
          <w:szCs w:val="24"/>
          <w:lang w:eastAsia="ru-RU"/>
        </w:rPr>
        <w:t>АКЛЮЧЕНИЕ ДОГОВОР</w:t>
      </w:r>
      <w:r w:rsidR="0085774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АРЕНДЫ ЗЕМЕЛ</w:t>
      </w:r>
      <w:r w:rsidR="00412815" w:rsidRPr="005C3D8F">
        <w:rPr>
          <w:rFonts w:ascii="Times New Roman" w:eastAsia="Times New Roman" w:hAnsi="Times New Roman"/>
          <w:sz w:val="24"/>
          <w:szCs w:val="24"/>
          <w:lang w:eastAsia="ru-RU"/>
        </w:rPr>
        <w:t>ЬН</w:t>
      </w:r>
      <w:r w:rsidR="00857746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574353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</w:t>
      </w:r>
      <w:r w:rsidR="00857746">
        <w:rPr>
          <w:rFonts w:ascii="Times New Roman" w:eastAsia="Times New Roman" w:hAnsi="Times New Roman"/>
          <w:sz w:val="24"/>
          <w:szCs w:val="24"/>
          <w:lang w:eastAsia="ru-RU"/>
        </w:rPr>
        <w:t>А</w:t>
      </w:r>
    </w:p>
    <w:p w:rsidR="00EE14D3" w:rsidRPr="005C3D8F" w:rsidRDefault="00412815" w:rsidP="0034498C">
      <w:pPr>
        <w:pStyle w:val="ad"/>
        <w:spacing w:after="0" w:line="240" w:lineRule="auto"/>
        <w:ind w:left="-851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ПО ИТОГАМ АУКЦИОНА</w:t>
      </w:r>
      <w:r w:rsidR="00EE137A" w:rsidRPr="005C3D8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E14D3" w:rsidRPr="005C3D8F" w:rsidRDefault="00EE14D3" w:rsidP="0034498C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77DF" w:rsidRPr="00002115" w:rsidRDefault="00D977DF" w:rsidP="00002115">
      <w:pPr>
        <w:pStyle w:val="ad"/>
        <w:numPr>
          <w:ilvl w:val="1"/>
          <w:numId w:val="46"/>
        </w:num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115">
        <w:rPr>
          <w:rFonts w:ascii="Times New Roman" w:eastAsia="Times New Roman" w:hAnsi="Times New Roman"/>
          <w:sz w:val="24"/>
          <w:szCs w:val="24"/>
          <w:lang w:eastAsia="ru-RU"/>
        </w:rPr>
        <w:t>Договор аренды земельн</w:t>
      </w:r>
      <w:r w:rsidR="00857746" w:rsidRPr="00002115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574353" w:rsidRPr="00002115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</w:t>
      </w:r>
      <w:r w:rsidR="00857746" w:rsidRPr="0000211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574353" w:rsidRPr="00002115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заключа</w:t>
      </w:r>
      <w:r w:rsidR="00857746" w:rsidRPr="0000211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002115">
        <w:rPr>
          <w:rFonts w:ascii="Times New Roman" w:eastAsia="Times New Roman" w:hAnsi="Times New Roman"/>
          <w:sz w:val="24"/>
          <w:szCs w:val="24"/>
          <w:lang w:eastAsia="ru-RU"/>
        </w:rPr>
        <w:t xml:space="preserve">тся по форме, представленной в </w:t>
      </w:r>
      <w:r w:rsidRPr="00002115">
        <w:rPr>
          <w:rFonts w:ascii="Times New Roman" w:eastAsia="Times New Roman" w:hAnsi="Times New Roman"/>
          <w:i/>
          <w:sz w:val="24"/>
          <w:szCs w:val="24"/>
          <w:lang w:eastAsia="ru-RU"/>
        </w:rPr>
        <w:t>Приложение 2 к Информационному сообщению</w:t>
      </w:r>
      <w:r w:rsidRPr="0000211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62758" w:rsidRPr="00362758" w:rsidRDefault="00362758" w:rsidP="00002115">
      <w:pPr>
        <w:suppressAutoHyphens w:val="0"/>
        <w:autoSpaceDE w:val="0"/>
        <w:autoSpaceDN w:val="0"/>
        <w:adjustRightInd w:val="0"/>
        <w:spacing w:after="0" w:line="240" w:lineRule="auto"/>
        <w:ind w:hanging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77DF" w:rsidRPr="00FF5601" w:rsidRDefault="00BF4E21" w:rsidP="00002115">
      <w:pPr>
        <w:pStyle w:val="ad"/>
        <w:numPr>
          <w:ilvl w:val="1"/>
          <w:numId w:val="46"/>
        </w:num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5601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Заключение договора по итогам аукциона (аренда и продажа земельного участка) </w:t>
      </w:r>
      <w:r w:rsidR="00362758" w:rsidRPr="00FF5601">
        <w:rPr>
          <w:rFonts w:ascii="Times New Roman" w:eastAsia="Times New Roman" w:hAnsi="Times New Roman"/>
          <w:sz w:val="24"/>
          <w:szCs w:val="24"/>
          <w:lang w:eastAsia="ru-RU"/>
        </w:rPr>
        <w:t>может осуществляться как в электронной форме с применением функционала АС Оператора, так и вне АС Оператора в соответствии с законодательством Российской Федерации, и с необходимым подтверждением факта заключения Организатором аукциона через функционал Электронной площадки, за исключением случая, если заключение договора осуществляется с применением функционала Официального сайта торгов, при котором подтверждение факта заключения договора осуществляется автоматически посредством интеграции АС Оператора с Официальным сайтом торгов.</w:t>
      </w:r>
    </w:p>
    <w:p w:rsidR="00362758" w:rsidRPr="00FF5601" w:rsidRDefault="00362758" w:rsidP="00857746">
      <w:pPr>
        <w:pStyle w:val="ad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5601">
        <w:rPr>
          <w:rFonts w:ascii="Times New Roman" w:eastAsia="Times New Roman" w:hAnsi="Times New Roman"/>
          <w:sz w:val="24"/>
          <w:szCs w:val="24"/>
          <w:lang w:eastAsia="ru-RU"/>
        </w:rPr>
        <w:t>При этом</w:t>
      </w:r>
      <w:r w:rsidR="002D4BDD" w:rsidRPr="00FF560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F5601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проведении аукциона (аренда и продажа земельного участка) договор, заключаемый в электронной форме с применением функционала АС Оператора, направляется на согласование Победителю после подписания договора со стороны Организатора </w:t>
      </w:r>
      <w:r w:rsidR="00857746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FF5601">
        <w:rPr>
          <w:rFonts w:ascii="Times New Roman" w:eastAsia="Times New Roman" w:hAnsi="Times New Roman"/>
          <w:sz w:val="24"/>
          <w:szCs w:val="24"/>
          <w:lang w:eastAsia="ru-RU"/>
        </w:rPr>
        <w:t xml:space="preserve"> с использованием ЭП, и считается заключенным после подписания договора со стороны Победителя с использованием ЭП.</w:t>
      </w:r>
    </w:p>
    <w:p w:rsidR="002D4BDD" w:rsidRPr="00FF5601" w:rsidRDefault="002D4BDD" w:rsidP="00857746">
      <w:pPr>
        <w:pStyle w:val="ad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2115" w:rsidRDefault="00362758" w:rsidP="00002115">
      <w:pPr>
        <w:pStyle w:val="ad"/>
        <w:numPr>
          <w:ilvl w:val="1"/>
          <w:numId w:val="46"/>
        </w:numPr>
        <w:tabs>
          <w:tab w:val="left" w:pos="-851"/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5601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 аукциона заключает с победителем процедуры либо в случаях, предусмотренных законодательством Российской Федерации и Регламентом </w:t>
      </w:r>
      <w:r w:rsidR="00835685" w:rsidRPr="00FF5601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2D4BDD" w:rsidRPr="00FF5601">
        <w:rPr>
          <w:rFonts w:ascii="Times New Roman" w:eastAsia="Times New Roman" w:hAnsi="Times New Roman"/>
          <w:sz w:val="24"/>
          <w:szCs w:val="24"/>
          <w:lang w:eastAsia="ru-RU"/>
        </w:rPr>
        <w:t>раздел</w:t>
      </w:r>
      <w:r w:rsidRPr="00FF5601">
        <w:rPr>
          <w:rFonts w:ascii="Times New Roman" w:eastAsia="Times New Roman" w:hAnsi="Times New Roman"/>
          <w:sz w:val="24"/>
          <w:szCs w:val="24"/>
          <w:lang w:eastAsia="ru-RU"/>
        </w:rPr>
        <w:t xml:space="preserve"> 12), с единственным участником процедуры или Участником, подавшим заявку, признанную соответствующей  установленным  требования,  в случаях, в порядке и в сроки, установленные Информационным сообщением.</w:t>
      </w:r>
    </w:p>
    <w:p w:rsidR="00002115" w:rsidRDefault="00002115" w:rsidP="00002115">
      <w:pPr>
        <w:pStyle w:val="ad"/>
        <w:tabs>
          <w:tab w:val="left" w:pos="-851"/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53AA" w:rsidRDefault="00E64823" w:rsidP="006553AA">
      <w:pPr>
        <w:pStyle w:val="ad"/>
        <w:numPr>
          <w:ilvl w:val="1"/>
          <w:numId w:val="46"/>
        </w:numPr>
        <w:tabs>
          <w:tab w:val="left" w:pos="-851"/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115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результатам проведения </w:t>
      </w:r>
      <w:r w:rsidR="00863F55" w:rsidRPr="00002115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электронного </w:t>
      </w:r>
      <w:r w:rsidRPr="00002115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аукциона не допускается заключение договора </w:t>
      </w:r>
      <w:r w:rsidR="00863F55" w:rsidRPr="00002115">
        <w:rPr>
          <w:rFonts w:ascii="Times New Roman" w:eastAsia="Times New Roman" w:hAnsi="Times New Roman"/>
          <w:sz w:val="24"/>
          <w:szCs w:val="24"/>
          <w:lang w:eastAsia="ru-RU"/>
        </w:rPr>
        <w:t>купли-продаж</w:t>
      </w:r>
      <w:r w:rsidRPr="00002115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земельного участка, находящегося в государственной или муниципальной собственности, либо договора </w:t>
      </w:r>
      <w:r w:rsidR="00863F55" w:rsidRPr="00002115">
        <w:rPr>
          <w:rFonts w:ascii="Times New Roman" w:eastAsia="Times New Roman" w:hAnsi="Times New Roman"/>
          <w:sz w:val="24"/>
          <w:szCs w:val="24"/>
          <w:lang w:eastAsia="ru-RU"/>
        </w:rPr>
        <w:t>аренды</w:t>
      </w:r>
      <w:r w:rsidRPr="00002115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</w:t>
      </w:r>
      <w:r w:rsidR="000021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2115">
        <w:rPr>
          <w:rFonts w:ascii="Times New Roman" w:eastAsia="Times New Roman" w:hAnsi="Times New Roman"/>
          <w:sz w:val="24"/>
          <w:szCs w:val="24"/>
          <w:lang w:eastAsia="ru-RU"/>
        </w:rPr>
        <w:t>состоявшимся, либо протокола о результатах электронного аукциона на официальном сайте.</w:t>
      </w:r>
    </w:p>
    <w:p w:rsidR="006553AA" w:rsidRPr="006553AA" w:rsidRDefault="006553AA" w:rsidP="006553AA">
      <w:pPr>
        <w:pStyle w:val="ad"/>
        <w:spacing w:after="0" w:line="240" w:lineRule="auto"/>
        <w:ind w:left="-851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65D1" w:rsidRPr="00002115" w:rsidRDefault="00E64823" w:rsidP="00002115">
      <w:pPr>
        <w:pStyle w:val="ad"/>
        <w:numPr>
          <w:ilvl w:val="1"/>
          <w:numId w:val="46"/>
        </w:numPr>
        <w:tabs>
          <w:tab w:val="left" w:pos="-851"/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3A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Организатор аукциона обязан </w:t>
      </w:r>
      <w:r w:rsidRPr="006553A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в течение пяти дней со дня истечения срока, предусмотренного пунктом </w:t>
      </w:r>
      <w:r w:rsidR="006553AA" w:rsidRPr="006553A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9</w:t>
      </w:r>
      <w:r w:rsidR="002D4BDD" w:rsidRPr="006553A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.4</w:t>
      </w:r>
      <w:r w:rsidR="002D4BDD" w:rsidRPr="006553A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46411" w:rsidRPr="006553A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настоящего </w:t>
      </w:r>
      <w:r w:rsidR="00B46411" w:rsidRPr="00002115">
        <w:rPr>
          <w:rFonts w:ascii="Times New Roman" w:eastAsia="Times New Roman" w:hAnsi="Times New Roman"/>
          <w:sz w:val="24"/>
          <w:szCs w:val="24"/>
          <w:lang w:eastAsia="ru-RU"/>
        </w:rPr>
        <w:t>Информационного сообщения</w:t>
      </w:r>
      <w:r w:rsidRPr="00002115">
        <w:rPr>
          <w:rFonts w:ascii="Times New Roman" w:eastAsia="Times New Roman" w:hAnsi="Times New Roman"/>
          <w:sz w:val="24"/>
          <w:szCs w:val="24"/>
          <w:lang w:eastAsia="ru-RU"/>
        </w:rPr>
        <w:t xml:space="preserve">, направить победителю электронного аукциона или иным лицам, с которыми в соответствии с пунктами 13, 14, 20 и 25 статьи 39.12 </w:t>
      </w:r>
      <w:r w:rsidR="00B46411" w:rsidRPr="00002115">
        <w:rPr>
          <w:rFonts w:ascii="Times New Roman" w:eastAsia="Times New Roman" w:hAnsi="Times New Roman"/>
          <w:sz w:val="24"/>
          <w:szCs w:val="24"/>
          <w:lang w:eastAsia="ru-RU"/>
        </w:rPr>
        <w:t>Земельного к</w:t>
      </w:r>
      <w:r w:rsidRPr="00002115">
        <w:rPr>
          <w:rFonts w:ascii="Times New Roman" w:eastAsia="Times New Roman" w:hAnsi="Times New Roman"/>
          <w:sz w:val="24"/>
          <w:szCs w:val="24"/>
          <w:lang w:eastAsia="ru-RU"/>
        </w:rPr>
        <w:t xml:space="preserve">одекса заключается договор </w:t>
      </w:r>
      <w:r w:rsidR="00B46411" w:rsidRPr="00002115">
        <w:rPr>
          <w:rFonts w:ascii="Times New Roman" w:eastAsia="Times New Roman" w:hAnsi="Times New Roman"/>
          <w:sz w:val="24"/>
          <w:szCs w:val="24"/>
          <w:lang w:eastAsia="ru-RU"/>
        </w:rPr>
        <w:t>аренды</w:t>
      </w:r>
      <w:r w:rsidRPr="00002115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земельного участка, находящегося в государственной или муниципальной собственности, либо договор </w:t>
      </w:r>
      <w:r w:rsidR="00B46411" w:rsidRPr="00002115">
        <w:rPr>
          <w:rFonts w:ascii="Times New Roman" w:eastAsia="Times New Roman" w:hAnsi="Times New Roman"/>
          <w:sz w:val="24"/>
          <w:szCs w:val="24"/>
          <w:lang w:eastAsia="ru-RU"/>
        </w:rPr>
        <w:t xml:space="preserve">купли-продажи </w:t>
      </w:r>
      <w:r w:rsidRPr="00002115">
        <w:rPr>
          <w:rFonts w:ascii="Times New Roman" w:eastAsia="Times New Roman" w:hAnsi="Times New Roman"/>
          <w:sz w:val="24"/>
          <w:szCs w:val="24"/>
          <w:lang w:eastAsia="ru-RU"/>
        </w:rPr>
        <w:t xml:space="preserve">такого участка, подписанный проект договора </w:t>
      </w:r>
      <w:r w:rsidR="00B46411" w:rsidRPr="00002115">
        <w:rPr>
          <w:rFonts w:ascii="Times New Roman" w:eastAsia="Times New Roman" w:hAnsi="Times New Roman"/>
          <w:sz w:val="24"/>
          <w:szCs w:val="24"/>
          <w:lang w:eastAsia="ru-RU"/>
        </w:rPr>
        <w:t>аренды</w:t>
      </w:r>
      <w:r w:rsidRPr="00002115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земельного участка, находящегося в государственной или муниципальной собственности, либо подписанный проект договора </w:t>
      </w:r>
      <w:r w:rsidR="00B46411" w:rsidRPr="00002115">
        <w:rPr>
          <w:rFonts w:ascii="Times New Roman" w:eastAsia="Times New Roman" w:hAnsi="Times New Roman"/>
          <w:sz w:val="24"/>
          <w:szCs w:val="24"/>
          <w:lang w:eastAsia="ru-RU"/>
        </w:rPr>
        <w:t>купли-продажи</w:t>
      </w:r>
      <w:r w:rsidRPr="00002115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такого участка.</w:t>
      </w:r>
    </w:p>
    <w:p w:rsidR="002D4BDD" w:rsidRPr="00FF5601" w:rsidRDefault="002D4BDD" w:rsidP="00002115">
      <w:pPr>
        <w:pStyle w:val="ad"/>
        <w:tabs>
          <w:tab w:val="left" w:pos="0"/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2115" w:rsidRDefault="006E6D12" w:rsidP="00002115">
      <w:pPr>
        <w:pStyle w:val="ad"/>
        <w:numPr>
          <w:ilvl w:val="1"/>
          <w:numId w:val="46"/>
        </w:num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5601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случае, если договор аренды </w:t>
      </w:r>
      <w:r w:rsidR="00857746">
        <w:rPr>
          <w:rFonts w:ascii="Times New Roman" w:eastAsia="Times New Roman" w:hAnsi="Times New Roman"/>
          <w:sz w:val="24"/>
          <w:szCs w:val="24"/>
          <w:lang w:eastAsia="ru-RU"/>
        </w:rPr>
        <w:t xml:space="preserve">земельного участка </w:t>
      </w:r>
      <w:r w:rsidRPr="00FF5601">
        <w:rPr>
          <w:rFonts w:ascii="Times New Roman" w:eastAsia="Times New Roman" w:hAnsi="Times New Roman"/>
          <w:sz w:val="24"/>
          <w:szCs w:val="24"/>
          <w:lang w:eastAsia="ru-RU"/>
        </w:rPr>
        <w:t>по итогам проведения</w:t>
      </w:r>
      <w:r w:rsidRPr="00FF5601">
        <w:rPr>
          <w:rFonts w:ascii="Times New Roman" w:hAnsi="Times New Roman"/>
          <w:sz w:val="24"/>
          <w:szCs w:val="24"/>
        </w:rPr>
        <w:t xml:space="preserve"> </w:t>
      </w:r>
      <w:r w:rsidRPr="00FF5601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аукциона (аренда и </w:t>
      </w:r>
      <w:r w:rsidR="00362758" w:rsidRPr="00FF5601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продажа </w:t>
      </w:r>
      <w:r w:rsidRPr="00FF5601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участка)</w:t>
      </w:r>
      <w:r w:rsidRPr="00FF5601">
        <w:rPr>
          <w:rFonts w:ascii="Times New Roman" w:hAnsi="Times New Roman"/>
          <w:sz w:val="24"/>
          <w:szCs w:val="24"/>
        </w:rPr>
        <w:t xml:space="preserve"> </w:t>
      </w:r>
      <w:r w:rsidRPr="00FF5601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заключается вне АС Оператора, </w:t>
      </w:r>
      <w:r w:rsidR="0082494C" w:rsidRPr="00FF5601">
        <w:rPr>
          <w:rFonts w:ascii="Times New Roman" w:eastAsia="Times New Roman" w:hAnsi="Times New Roman"/>
          <w:sz w:val="24"/>
          <w:szCs w:val="24"/>
          <w:lang w:eastAsia="ru-RU"/>
        </w:rPr>
        <w:t>Организатору аукциона</w:t>
      </w:r>
      <w:r w:rsidRPr="00FF5601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требуется подтвердить факт заключения договора через функционал в Личном кабинете.</w:t>
      </w:r>
    </w:p>
    <w:p w:rsidR="00002115" w:rsidRPr="00002115" w:rsidRDefault="00002115" w:rsidP="00002115">
      <w:pPr>
        <w:pStyle w:val="ad"/>
        <w:ind w:hanging="85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4F6E" w:rsidRPr="00002115" w:rsidRDefault="00C832A6" w:rsidP="00002115">
      <w:pPr>
        <w:pStyle w:val="ad"/>
        <w:numPr>
          <w:ilvl w:val="1"/>
          <w:numId w:val="46"/>
        </w:num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115">
        <w:rPr>
          <w:rFonts w:ascii="Times New Roman" w:eastAsia="Times New Roman" w:hAnsi="Times New Roman"/>
          <w:sz w:val="24"/>
          <w:szCs w:val="24"/>
          <w:lang w:eastAsia="ru-RU"/>
        </w:rPr>
        <w:t>До подтверждения факта заключения договор</w:t>
      </w:r>
      <w:r w:rsidR="00574353" w:rsidRPr="00002115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002115">
        <w:rPr>
          <w:rFonts w:ascii="Times New Roman" w:eastAsia="Times New Roman" w:hAnsi="Times New Roman"/>
          <w:sz w:val="24"/>
          <w:szCs w:val="24"/>
          <w:lang w:eastAsia="ru-RU"/>
        </w:rPr>
        <w:t xml:space="preserve"> в электронной форме Оператор продолжает блокировать денежные средства на Лицевом счете победител</w:t>
      </w:r>
      <w:r w:rsidR="00574353" w:rsidRPr="00002115">
        <w:rPr>
          <w:rFonts w:ascii="Times New Roman" w:eastAsia="Times New Roman" w:hAnsi="Times New Roman"/>
          <w:sz w:val="24"/>
          <w:szCs w:val="24"/>
          <w:lang w:eastAsia="ru-RU"/>
        </w:rPr>
        <w:t xml:space="preserve">ей </w:t>
      </w:r>
      <w:r w:rsidRPr="00002115">
        <w:rPr>
          <w:rFonts w:ascii="Times New Roman" w:eastAsia="Times New Roman" w:hAnsi="Times New Roman"/>
          <w:sz w:val="24"/>
          <w:szCs w:val="24"/>
          <w:lang w:eastAsia="ru-RU"/>
        </w:rPr>
        <w:t>в размере задатка до момента получения Опера</w:t>
      </w:r>
      <w:r w:rsidR="00BB3D8D" w:rsidRPr="00002115">
        <w:rPr>
          <w:rFonts w:ascii="Times New Roman" w:eastAsia="Times New Roman" w:hAnsi="Times New Roman"/>
          <w:sz w:val="24"/>
          <w:szCs w:val="24"/>
          <w:lang w:eastAsia="ru-RU"/>
        </w:rPr>
        <w:t xml:space="preserve">тором от Организатора аукциона </w:t>
      </w:r>
      <w:r w:rsidRPr="00002115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574353" w:rsidRPr="00002115">
        <w:rPr>
          <w:rFonts w:ascii="Times New Roman" w:eastAsia="Times New Roman" w:hAnsi="Times New Roman"/>
          <w:sz w:val="24"/>
          <w:szCs w:val="24"/>
          <w:lang w:eastAsia="ru-RU"/>
        </w:rPr>
        <w:t>оручения на перевод задатка таких Участников</w:t>
      </w:r>
      <w:r w:rsidRPr="00002115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расчетный счет Организатора аукциона.</w:t>
      </w:r>
    </w:p>
    <w:p w:rsidR="002D4BDD" w:rsidRPr="00FF5601" w:rsidRDefault="002D4BDD" w:rsidP="00002115">
      <w:pPr>
        <w:tabs>
          <w:tab w:val="left" w:pos="284"/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5601" w:rsidRPr="00FF5601" w:rsidRDefault="00FF5601" w:rsidP="00002115">
      <w:pPr>
        <w:pStyle w:val="ad"/>
        <w:numPr>
          <w:ilvl w:val="1"/>
          <w:numId w:val="46"/>
        </w:numPr>
        <w:tabs>
          <w:tab w:val="left" w:pos="0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560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 уклонении или отказе победителя аукциона (аренда и продажа земельного участка) от заключения в установленный срок договора, победитель аукциона утрачивает право на заключение указанного договора, задаток ему не возвращается. В указанном случае Организатор аукциона предлагает заключить договор иному Участнику аукциона, который сделал предпоследнее предложение о цене предмета аукциона, </w:t>
      </w:r>
      <w:r w:rsidRPr="002C7FDB">
        <w:rPr>
          <w:rFonts w:ascii="Times New Roman" w:eastAsia="Times New Roman" w:hAnsi="Times New Roman"/>
          <w:b/>
          <w:sz w:val="24"/>
          <w:szCs w:val="24"/>
          <w:lang w:eastAsia="ru-RU"/>
        </w:rPr>
        <w:t>по цене, предложенной таким участником аукциона</w:t>
      </w:r>
      <w:r w:rsidRPr="00FF560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F5601" w:rsidRPr="00FF5601" w:rsidRDefault="00FF5601" w:rsidP="00002115">
      <w:pPr>
        <w:pStyle w:val="ad"/>
        <w:spacing w:after="0" w:line="240" w:lineRule="auto"/>
        <w:ind w:hanging="85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7746" w:rsidRDefault="00FF5601" w:rsidP="00002115">
      <w:pPr>
        <w:pStyle w:val="ad"/>
        <w:numPr>
          <w:ilvl w:val="1"/>
          <w:numId w:val="46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7746">
        <w:rPr>
          <w:rFonts w:ascii="Times New Roman" w:eastAsia="Times New Roman" w:hAnsi="Times New Roman"/>
          <w:sz w:val="24"/>
          <w:szCs w:val="24"/>
          <w:lang w:eastAsia="ru-RU"/>
        </w:rPr>
        <w:t>В случае если при проведении аукциона (аренда и продажа земельного участка) аукцион признан несостоявшимся и только один Претендент признан Участником, либо если по окончании срока подачи заявок на участие в аукционе (аренда и продажа земельного участка) только один Претендент подал заявку, и этот Претендент признан Участником, Продавец заключает договор с такими Участниками. При уклонении или отказе таких Участников от заключения в установленный срок договора, они утрачивают право на заключение указанного договора, задатки им не возвращаются, в этом случае применяются правила пункта 12.11 Регламента.</w:t>
      </w:r>
    </w:p>
    <w:p w:rsidR="00857746" w:rsidRPr="00857746" w:rsidRDefault="00857746" w:rsidP="00002115">
      <w:pPr>
        <w:pStyle w:val="ad"/>
        <w:spacing w:after="0" w:line="240" w:lineRule="auto"/>
        <w:ind w:hanging="850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207B69" w:rsidRPr="00857746" w:rsidRDefault="00207B69" w:rsidP="00002115">
      <w:pPr>
        <w:pStyle w:val="ad"/>
        <w:numPr>
          <w:ilvl w:val="1"/>
          <w:numId w:val="46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F55">
        <w:rPr>
          <w:rFonts w:ascii="Times New Roman" w:eastAsia="Times New Roman" w:hAnsi="Times New Roman"/>
          <w:sz w:val="24"/>
          <w:szCs w:val="24"/>
          <w:lang w:eastAsia="ru-RU"/>
        </w:rPr>
        <w:t>Если</w:t>
      </w:r>
      <w:r w:rsidRPr="00863F55">
        <w:rPr>
          <w:rFonts w:ascii="Times New Roman" w:hAnsi="Times New Roman"/>
          <w:sz w:val="24"/>
          <w:szCs w:val="24"/>
        </w:rPr>
        <w:t xml:space="preserve"> </w:t>
      </w:r>
      <w:r w:rsidRPr="00863F55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заключается вне АС Оператора,  </w:t>
      </w:r>
      <w:r w:rsidRPr="00857746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 аукциона направляет победителю аукциона или единственному принявшему участие в аукционе его участнику </w:t>
      </w:r>
      <w:r w:rsidRPr="00857746">
        <w:rPr>
          <w:rFonts w:ascii="Times New Roman" w:eastAsia="Times New Roman" w:hAnsi="Times New Roman"/>
          <w:b/>
          <w:sz w:val="24"/>
          <w:szCs w:val="24"/>
          <w:lang w:eastAsia="ru-RU"/>
        </w:rPr>
        <w:t>два экземпляра</w:t>
      </w:r>
      <w:r w:rsidRPr="00857746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подписанного проекта договора купли-продажи или проекта договора аренды земельного участка в </w:t>
      </w:r>
      <w:r w:rsidRPr="008577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пятидневный срок со </w:t>
      </w:r>
      <w:r w:rsidRPr="00857746">
        <w:rPr>
          <w:rFonts w:ascii="Times New Roman" w:eastAsia="Times New Roman" w:hAnsi="Times New Roman"/>
          <w:sz w:val="24"/>
          <w:szCs w:val="24"/>
          <w:lang w:eastAsia="ru-RU"/>
        </w:rPr>
        <w:t>дня составления протокола о результатах аукциона. При этом 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указанного договора ранее чем через десять дней со дня размещения информации о результатах аукциона на официальном сайте.</w:t>
      </w:r>
    </w:p>
    <w:p w:rsidR="00A54842" w:rsidRPr="005C3D8F" w:rsidRDefault="00A54842" w:rsidP="00857746">
      <w:pPr>
        <w:pStyle w:val="ad"/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4732" w:rsidRPr="005C3D8F" w:rsidRDefault="00EE4732" w:rsidP="00002115">
      <w:pPr>
        <w:pStyle w:val="ad"/>
        <w:numPr>
          <w:ilvl w:val="1"/>
          <w:numId w:val="46"/>
        </w:num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bCs/>
          <w:sz w:val="24"/>
          <w:szCs w:val="24"/>
        </w:rPr>
      </w:pPr>
      <w:r w:rsidRPr="006553A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Задаток, внесенный Участником, признанным Победителем аукциона, задаток, внесенный иным лицом, с которым договор аренды земельного участка заключается в соответствии с </w:t>
      </w:r>
      <w:r w:rsidRPr="006553A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пунктом </w:t>
      </w:r>
      <w:r w:rsidR="006553AA" w:rsidRPr="006553AA">
        <w:rPr>
          <w:rFonts w:ascii="Times New Roman" w:hAnsi="Times New Roman"/>
          <w:b/>
          <w:bCs/>
          <w:color w:val="000000" w:themeColor="text1"/>
          <w:sz w:val="24"/>
          <w:szCs w:val="24"/>
        </w:rPr>
        <w:t>9</w:t>
      </w:r>
      <w:r w:rsidR="00207B69" w:rsidRPr="006553AA">
        <w:rPr>
          <w:rFonts w:ascii="Times New Roman" w:hAnsi="Times New Roman"/>
          <w:b/>
          <w:bCs/>
          <w:color w:val="000000" w:themeColor="text1"/>
          <w:sz w:val="24"/>
          <w:szCs w:val="24"/>
        </w:rPr>
        <w:t>.9</w:t>
      </w:r>
      <w:r w:rsidR="00227372" w:rsidRPr="006553A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6553A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или </w:t>
      </w:r>
      <w:r w:rsidR="006553AA" w:rsidRPr="006553AA">
        <w:rPr>
          <w:rFonts w:ascii="Times New Roman" w:hAnsi="Times New Roman"/>
          <w:b/>
          <w:bCs/>
          <w:color w:val="000000" w:themeColor="text1"/>
          <w:sz w:val="24"/>
          <w:szCs w:val="24"/>
        </w:rPr>
        <w:t>9</w:t>
      </w:r>
      <w:r w:rsidRPr="006553AA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="009F479C" w:rsidRPr="006553AA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="00207B69" w:rsidRPr="006553A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0 </w:t>
      </w:r>
      <w:r w:rsidRPr="006553A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настоящего </w:t>
      </w:r>
      <w:r w:rsidRPr="005C3D8F">
        <w:rPr>
          <w:rFonts w:ascii="Times New Roman" w:hAnsi="Times New Roman"/>
          <w:bCs/>
          <w:sz w:val="24"/>
          <w:szCs w:val="24"/>
        </w:rPr>
        <w:t>Информационн</w:t>
      </w:r>
      <w:r w:rsidR="00AC31FE" w:rsidRPr="005C3D8F">
        <w:rPr>
          <w:rFonts w:ascii="Times New Roman" w:hAnsi="Times New Roman"/>
          <w:bCs/>
          <w:sz w:val="24"/>
          <w:szCs w:val="24"/>
        </w:rPr>
        <w:t>ого сообщения, засчитыва</w:t>
      </w:r>
      <w:r w:rsidR="00857746">
        <w:rPr>
          <w:rFonts w:ascii="Times New Roman" w:hAnsi="Times New Roman"/>
          <w:bCs/>
          <w:sz w:val="24"/>
          <w:szCs w:val="24"/>
        </w:rPr>
        <w:t>е</w:t>
      </w:r>
      <w:r w:rsidR="00AC31FE" w:rsidRPr="005C3D8F">
        <w:rPr>
          <w:rFonts w:ascii="Times New Roman" w:hAnsi="Times New Roman"/>
          <w:bCs/>
          <w:sz w:val="24"/>
          <w:szCs w:val="24"/>
        </w:rPr>
        <w:t xml:space="preserve">тся в </w:t>
      </w:r>
      <w:r w:rsidRPr="005C3D8F">
        <w:rPr>
          <w:rFonts w:ascii="Times New Roman" w:hAnsi="Times New Roman"/>
          <w:bCs/>
          <w:sz w:val="24"/>
          <w:szCs w:val="24"/>
        </w:rPr>
        <w:t xml:space="preserve">счет арендной платы за </w:t>
      </w:r>
      <w:r w:rsidR="000C5035" w:rsidRPr="005C3D8F">
        <w:rPr>
          <w:rFonts w:ascii="Times New Roman" w:hAnsi="Times New Roman"/>
          <w:bCs/>
          <w:sz w:val="24"/>
          <w:szCs w:val="24"/>
        </w:rPr>
        <w:t>земельный участок</w:t>
      </w:r>
      <w:r w:rsidR="00227372" w:rsidRPr="005C3D8F">
        <w:rPr>
          <w:rFonts w:ascii="Times New Roman" w:hAnsi="Times New Roman"/>
          <w:bCs/>
          <w:sz w:val="24"/>
          <w:szCs w:val="24"/>
        </w:rPr>
        <w:t>.</w:t>
      </w:r>
    </w:p>
    <w:p w:rsidR="009F479C" w:rsidRPr="005C3D8F" w:rsidRDefault="000C5035" w:rsidP="00857746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Оператор АС прекращает блокирование и осуществляет перевод денежных средств указанных лиц, внесённых ими ранее в качестве задатка, Организатору аукциона в течение 5 (пяти) рабочих дней с момента получения Оператором от Организатора аукциона поручения на перевод данных денежных средств.</w:t>
      </w:r>
    </w:p>
    <w:p w:rsidR="009F479C" w:rsidRPr="005C3D8F" w:rsidRDefault="009F479C" w:rsidP="00857746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2115" w:rsidRDefault="00D8251F" w:rsidP="00002115">
      <w:pPr>
        <w:pStyle w:val="ad"/>
        <w:numPr>
          <w:ilvl w:val="1"/>
          <w:numId w:val="46"/>
        </w:num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7B69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</w:t>
      </w:r>
      <w:r w:rsidR="003C4BC5" w:rsidRPr="00207B69">
        <w:rPr>
          <w:rFonts w:ascii="Times New Roman" w:eastAsia="Times New Roman" w:hAnsi="Times New Roman"/>
          <w:sz w:val="24"/>
          <w:szCs w:val="24"/>
          <w:lang w:eastAsia="ru-RU"/>
        </w:rPr>
        <w:t>десяти</w:t>
      </w:r>
      <w:r w:rsidRPr="00207B69"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со дня направления им проекта договора аренды земельного участка не подписали и не представили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5CF8" w:rsidRPr="005C3D8F">
        <w:rPr>
          <w:rFonts w:ascii="Times New Roman" w:eastAsia="Times New Roman" w:hAnsi="Times New Roman"/>
          <w:sz w:val="24"/>
          <w:szCs w:val="24"/>
          <w:lang w:eastAsia="ru-RU"/>
        </w:rPr>
        <w:t>Организатору аукциона указанный договор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 наличии указанных лиц). При этом условия повторного аукциона могут быть изменены.</w:t>
      </w:r>
    </w:p>
    <w:p w:rsidR="00002115" w:rsidRDefault="00002115" w:rsidP="00002115">
      <w:pPr>
        <w:pStyle w:val="ad"/>
        <w:suppressAutoHyphens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2115" w:rsidRDefault="002C7FDB" w:rsidP="00002115">
      <w:pPr>
        <w:pStyle w:val="ad"/>
        <w:numPr>
          <w:ilvl w:val="1"/>
          <w:numId w:val="46"/>
        </w:num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115">
        <w:rPr>
          <w:rFonts w:ascii="Times New Roman" w:eastAsia="Times New Roman" w:hAnsi="Times New Roman"/>
          <w:sz w:val="24"/>
          <w:szCs w:val="24"/>
          <w:lang w:eastAsia="ru-RU"/>
        </w:rPr>
        <w:t>Если договор аренды земельного участка в течение десяти рабочих дней со дня направления победителю аукциона проекта указанного договора не был им подписан и представлен Организатору аукциона, Организатор аукциона направляет указанный договор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:rsidR="00002115" w:rsidRPr="00002115" w:rsidRDefault="00002115" w:rsidP="00002115">
      <w:pPr>
        <w:pStyle w:val="ad"/>
        <w:spacing w:after="0" w:line="240" w:lineRule="auto"/>
        <w:ind w:left="-851" w:firstLine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2115" w:rsidRDefault="002C7FDB" w:rsidP="00002115">
      <w:pPr>
        <w:pStyle w:val="ad"/>
        <w:numPr>
          <w:ilvl w:val="1"/>
          <w:numId w:val="46"/>
        </w:numPr>
        <w:suppressAutoHyphens w:val="0"/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115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735210" w:rsidRPr="00002115">
        <w:rPr>
          <w:rFonts w:ascii="Times New Roman" w:eastAsia="Times New Roman" w:hAnsi="Times New Roman"/>
          <w:sz w:val="24"/>
          <w:szCs w:val="24"/>
          <w:lang w:eastAsia="ru-RU"/>
        </w:rPr>
        <w:t xml:space="preserve">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</w:t>
      </w:r>
      <w:r w:rsidRPr="00002115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Организатору аукциона </w:t>
      </w:r>
      <w:r w:rsidR="00735210" w:rsidRPr="0000211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подписанны</w:t>
      </w:r>
      <w:r w:rsidRPr="00002115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735210" w:rsidRPr="00002115">
        <w:rPr>
          <w:rFonts w:ascii="Times New Roman" w:eastAsia="Times New Roman" w:hAnsi="Times New Roman"/>
          <w:sz w:val="24"/>
          <w:szCs w:val="24"/>
          <w:lang w:eastAsia="ru-RU"/>
        </w:rPr>
        <w:t xml:space="preserve"> им договор, </w:t>
      </w:r>
      <w:r w:rsidRPr="00002115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 аукциона </w:t>
      </w:r>
      <w:r w:rsidR="00735210" w:rsidRPr="00002115">
        <w:rPr>
          <w:rFonts w:ascii="Times New Roman" w:eastAsia="Times New Roman" w:hAnsi="Times New Roman"/>
          <w:sz w:val="24"/>
          <w:szCs w:val="24"/>
          <w:lang w:eastAsia="ru-RU"/>
        </w:rPr>
        <w:t xml:space="preserve">вправе объявить о проведении повторного аукциона или распорядиться земельным участком иным образом в соответствии с </w:t>
      </w:r>
      <w:r w:rsidRPr="00002115">
        <w:rPr>
          <w:rFonts w:ascii="Times New Roman" w:eastAsia="Times New Roman" w:hAnsi="Times New Roman"/>
          <w:sz w:val="24"/>
          <w:szCs w:val="24"/>
          <w:lang w:eastAsia="ru-RU"/>
        </w:rPr>
        <w:t>Земельным кодексом.</w:t>
      </w:r>
    </w:p>
    <w:p w:rsidR="00002115" w:rsidRPr="00002115" w:rsidRDefault="00002115" w:rsidP="00002115">
      <w:pPr>
        <w:pStyle w:val="ad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5210" w:rsidRPr="00002115" w:rsidRDefault="00735210" w:rsidP="00002115">
      <w:pPr>
        <w:pStyle w:val="ad"/>
        <w:numPr>
          <w:ilvl w:val="1"/>
          <w:numId w:val="46"/>
        </w:numPr>
        <w:suppressAutoHyphens w:val="0"/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115">
        <w:rPr>
          <w:rFonts w:ascii="Times New Roman" w:eastAsia="Times New Roman" w:hAnsi="Times New Roman"/>
          <w:sz w:val="24"/>
          <w:szCs w:val="24"/>
          <w:lang w:eastAsia="ru-RU"/>
        </w:rPr>
        <w:t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пунктом 13, 14, 20 или 25 статьи 39.12 Земельного кодекса и которые уклонились от их заключения, включаются в реестр недобросовестных участников аукциона.</w:t>
      </w:r>
    </w:p>
    <w:p w:rsidR="00611352" w:rsidRPr="005C3D8F" w:rsidRDefault="00611352" w:rsidP="00857746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DEC" w:rsidRPr="005C3D8F" w:rsidRDefault="00362253" w:rsidP="00857746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D55DEC" w:rsidRPr="005C3D8F">
        <w:rPr>
          <w:rFonts w:ascii="Times New Roman" w:eastAsia="Times New Roman" w:hAnsi="Times New Roman"/>
          <w:sz w:val="24"/>
          <w:szCs w:val="24"/>
          <w:lang w:eastAsia="ru-RU"/>
        </w:rPr>
        <w:t>. ПЕРЕЧЕНЬ ПРИЛОЖЕНИЙ.</w:t>
      </w:r>
    </w:p>
    <w:p w:rsidR="00D55DEC" w:rsidRPr="005C3D8F" w:rsidRDefault="00D55DEC" w:rsidP="00857746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DEC" w:rsidRPr="005C3D8F" w:rsidRDefault="00AC31FE" w:rsidP="00857746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Приложение 1. Форм</w:t>
      </w:r>
      <w:r w:rsidR="00E072BB" w:rsidRPr="005C3D8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D55DEC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</w:t>
      </w:r>
      <w:r w:rsidR="00E072BB" w:rsidRPr="005C3D8F">
        <w:rPr>
          <w:rFonts w:ascii="Times New Roman" w:eastAsia="Times New Roman" w:hAnsi="Times New Roman"/>
          <w:sz w:val="24"/>
          <w:szCs w:val="24"/>
          <w:lang w:eastAsia="ru-RU"/>
        </w:rPr>
        <w:t>ки</w:t>
      </w:r>
      <w:r w:rsidR="00D55DEC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участие в </w:t>
      </w:r>
      <w:r w:rsidR="0000185F" w:rsidRPr="005C3D8F">
        <w:rPr>
          <w:rFonts w:ascii="Times New Roman" w:eastAsia="Times New Roman" w:hAnsi="Times New Roman"/>
          <w:sz w:val="24"/>
          <w:szCs w:val="24"/>
          <w:lang w:eastAsia="ru-RU"/>
        </w:rPr>
        <w:t>аукционе.</w:t>
      </w:r>
    </w:p>
    <w:p w:rsidR="00FC760C" w:rsidRPr="0034498C" w:rsidRDefault="00D55DEC" w:rsidP="00857746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Приложение 2. Проект договор</w:t>
      </w:r>
      <w:r w:rsidR="0000211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аренды земельн</w:t>
      </w:r>
      <w:r w:rsidR="00002115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00185F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участк</w:t>
      </w:r>
      <w:r w:rsidR="0000211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665C2" w:rsidRPr="005C3D8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sectPr w:rsidR="00FC760C" w:rsidRPr="0034498C" w:rsidSect="0034498C">
      <w:footerReference w:type="default" r:id="rId17"/>
      <w:pgSz w:w="11906" w:h="16838"/>
      <w:pgMar w:top="851" w:right="850" w:bottom="709" w:left="1701" w:header="397" w:footer="1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6D8" w:rsidRDefault="001746D8" w:rsidP="00793ED0">
      <w:pPr>
        <w:spacing w:after="0" w:line="240" w:lineRule="auto"/>
      </w:pPr>
      <w:r>
        <w:separator/>
      </w:r>
    </w:p>
  </w:endnote>
  <w:endnote w:type="continuationSeparator" w:id="0">
    <w:p w:rsidR="001746D8" w:rsidRDefault="001746D8" w:rsidP="00793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115" w:rsidRDefault="00002115" w:rsidP="0034498C">
    <w:pPr>
      <w:pStyle w:val="af"/>
      <w:jc w:val="center"/>
    </w:pPr>
    <w:r w:rsidRPr="00D54E3B">
      <w:rPr>
        <w:rFonts w:ascii="Times New Roman" w:hAnsi="Times New Roman"/>
      </w:rPr>
      <w:fldChar w:fldCharType="begin"/>
    </w:r>
    <w:r w:rsidRPr="00D54E3B">
      <w:rPr>
        <w:rFonts w:ascii="Times New Roman" w:hAnsi="Times New Roman"/>
      </w:rPr>
      <w:instrText>PAGE   \* MERGEFORMAT</w:instrText>
    </w:r>
    <w:r w:rsidRPr="00D54E3B">
      <w:rPr>
        <w:rFonts w:ascii="Times New Roman" w:hAnsi="Times New Roman"/>
      </w:rPr>
      <w:fldChar w:fldCharType="separate"/>
    </w:r>
    <w:r w:rsidR="00023608">
      <w:rPr>
        <w:rFonts w:ascii="Times New Roman" w:hAnsi="Times New Roman"/>
        <w:noProof/>
      </w:rPr>
      <w:t>1</w:t>
    </w:r>
    <w:r w:rsidRPr="00D54E3B">
      <w:rPr>
        <w:rFonts w:ascii="Times New Roman" w:hAnsi="Times New Roman"/>
      </w:rPr>
      <w:fldChar w:fldCharType="end"/>
    </w:r>
  </w:p>
  <w:p w:rsidR="00002115" w:rsidRDefault="0000211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6D8" w:rsidRDefault="001746D8" w:rsidP="00793ED0">
      <w:pPr>
        <w:spacing w:after="0" w:line="240" w:lineRule="auto"/>
      </w:pPr>
      <w:r>
        <w:separator/>
      </w:r>
    </w:p>
  </w:footnote>
  <w:footnote w:type="continuationSeparator" w:id="0">
    <w:p w:rsidR="001746D8" w:rsidRDefault="001746D8" w:rsidP="00793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8B8E5D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786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8" w:hanging="1800"/>
      </w:pPr>
    </w:lvl>
  </w:abstractNum>
  <w:abstractNum w:abstractNumId="1" w15:restartNumberingAfterBreak="0">
    <w:nsid w:val="00000002"/>
    <w:multiLevelType w:val="singleLevel"/>
    <w:tmpl w:val="C1FEC742"/>
    <w:name w:val="WW8Num2"/>
    <w:lvl w:ilvl="0">
      <w:start w:val="7"/>
      <w:numFmt w:val="decimal"/>
      <w:lvlText w:val="%1."/>
      <w:lvlJc w:val="left"/>
      <w:pPr>
        <w:tabs>
          <w:tab w:val="num" w:pos="710"/>
        </w:tabs>
        <w:ind w:left="1778" w:hanging="360"/>
      </w:pPr>
      <w:rPr>
        <w:b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D766126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1B64B82"/>
    <w:multiLevelType w:val="hybridMultilevel"/>
    <w:tmpl w:val="1AF693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3BD2BA8"/>
    <w:multiLevelType w:val="multilevel"/>
    <w:tmpl w:val="C124FA6A"/>
    <w:lvl w:ilvl="0">
      <w:start w:val="4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3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6" w15:restartNumberingAfterBreak="0">
    <w:nsid w:val="04502CC1"/>
    <w:multiLevelType w:val="multilevel"/>
    <w:tmpl w:val="4E86E96A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0C886C70"/>
    <w:multiLevelType w:val="hybridMultilevel"/>
    <w:tmpl w:val="A2123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F3512C0"/>
    <w:multiLevelType w:val="hybridMultilevel"/>
    <w:tmpl w:val="E8E2DB18"/>
    <w:lvl w:ilvl="0" w:tplc="C58E6E96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3CF21C6"/>
    <w:multiLevelType w:val="multilevel"/>
    <w:tmpl w:val="C754986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0" w15:restartNumberingAfterBreak="0">
    <w:nsid w:val="15C73588"/>
    <w:multiLevelType w:val="multilevel"/>
    <w:tmpl w:val="78D2A9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1" w15:restartNumberingAfterBreak="0">
    <w:nsid w:val="177801C7"/>
    <w:multiLevelType w:val="multilevel"/>
    <w:tmpl w:val="7942771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12" w15:restartNumberingAfterBreak="0">
    <w:nsid w:val="196D2341"/>
    <w:multiLevelType w:val="multilevel"/>
    <w:tmpl w:val="59687FD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5704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3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904" w:hanging="1800"/>
      </w:pPr>
      <w:rPr>
        <w:rFonts w:hint="default"/>
      </w:rPr>
    </w:lvl>
  </w:abstractNum>
  <w:abstractNum w:abstractNumId="13" w15:restartNumberingAfterBreak="0">
    <w:nsid w:val="1A7D59CF"/>
    <w:multiLevelType w:val="hybridMultilevel"/>
    <w:tmpl w:val="58A2C0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3622A20"/>
    <w:multiLevelType w:val="hybridMultilevel"/>
    <w:tmpl w:val="A540FB7A"/>
    <w:lvl w:ilvl="0" w:tplc="BF7A5BA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3E71F38"/>
    <w:multiLevelType w:val="multilevel"/>
    <w:tmpl w:val="1EFE5E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16" w15:restartNumberingAfterBreak="0">
    <w:nsid w:val="24CC5425"/>
    <w:multiLevelType w:val="multilevel"/>
    <w:tmpl w:val="BAE0D18A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 w:val="0"/>
      </w:rPr>
    </w:lvl>
  </w:abstractNum>
  <w:abstractNum w:abstractNumId="17" w15:restartNumberingAfterBreak="0">
    <w:nsid w:val="288F2CAC"/>
    <w:multiLevelType w:val="multilevel"/>
    <w:tmpl w:val="14B6DE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576" w:hanging="1800"/>
      </w:pPr>
      <w:rPr>
        <w:rFonts w:hint="default"/>
      </w:rPr>
    </w:lvl>
  </w:abstractNum>
  <w:abstractNum w:abstractNumId="18" w15:restartNumberingAfterBreak="0">
    <w:nsid w:val="2A0F2E21"/>
    <w:multiLevelType w:val="multilevel"/>
    <w:tmpl w:val="C754986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9" w15:restartNumberingAfterBreak="0">
    <w:nsid w:val="2A1D4FAC"/>
    <w:multiLevelType w:val="hybridMultilevel"/>
    <w:tmpl w:val="7A4E65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1EC5AAE"/>
    <w:multiLevelType w:val="hybridMultilevel"/>
    <w:tmpl w:val="C4709866"/>
    <w:lvl w:ilvl="0" w:tplc="7138CEE0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33F30AF"/>
    <w:multiLevelType w:val="multilevel"/>
    <w:tmpl w:val="7C822BA8"/>
    <w:lvl w:ilvl="0">
      <w:start w:val="4"/>
      <w:numFmt w:val="decimal"/>
      <w:lvlText w:val="%1"/>
      <w:lvlJc w:val="left"/>
      <w:pPr>
        <w:ind w:left="1506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06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72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4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1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8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2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850"/>
      </w:pPr>
      <w:rPr>
        <w:rFonts w:hint="default"/>
        <w:lang w:val="ru-RU" w:eastAsia="en-US" w:bidi="ar-SA"/>
      </w:rPr>
    </w:lvl>
  </w:abstractNum>
  <w:abstractNum w:abstractNumId="22" w15:restartNumberingAfterBreak="0">
    <w:nsid w:val="34EF6DBA"/>
    <w:multiLevelType w:val="multilevel"/>
    <w:tmpl w:val="AE94E78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3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904" w:hanging="1800"/>
      </w:pPr>
      <w:rPr>
        <w:rFonts w:hint="default"/>
      </w:rPr>
    </w:lvl>
  </w:abstractNum>
  <w:abstractNum w:abstractNumId="23" w15:restartNumberingAfterBreak="0">
    <w:nsid w:val="369376BB"/>
    <w:multiLevelType w:val="multilevel"/>
    <w:tmpl w:val="7A766F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576" w:hanging="1800"/>
      </w:pPr>
      <w:rPr>
        <w:rFonts w:hint="default"/>
      </w:rPr>
    </w:lvl>
  </w:abstractNum>
  <w:abstractNum w:abstractNumId="24" w15:restartNumberingAfterBreak="0">
    <w:nsid w:val="36B632FF"/>
    <w:multiLevelType w:val="multilevel"/>
    <w:tmpl w:val="F0BA996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25" w15:restartNumberingAfterBreak="0">
    <w:nsid w:val="39C02A8B"/>
    <w:multiLevelType w:val="multilevel"/>
    <w:tmpl w:val="9266D6E8"/>
    <w:lvl w:ilvl="0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9DF6AAC"/>
    <w:multiLevelType w:val="multilevel"/>
    <w:tmpl w:val="74E8836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auto"/>
      </w:rPr>
    </w:lvl>
  </w:abstractNum>
  <w:abstractNum w:abstractNumId="27" w15:restartNumberingAfterBreak="0">
    <w:nsid w:val="3E0C1218"/>
    <w:multiLevelType w:val="hybridMultilevel"/>
    <w:tmpl w:val="9828D7CC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40AB1B39"/>
    <w:multiLevelType w:val="multilevel"/>
    <w:tmpl w:val="C9568736"/>
    <w:lvl w:ilvl="0">
      <w:start w:val="1"/>
      <w:numFmt w:val="decimal"/>
      <w:lvlText w:val="%1."/>
      <w:lvlJc w:val="left"/>
      <w:pPr>
        <w:ind w:left="1418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" w:hanging="14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" w:hanging="14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187" w:hanging="1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1" w:hanging="1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55" w:hanging="1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88" w:hanging="1417"/>
      </w:pPr>
      <w:rPr>
        <w:rFonts w:hint="default"/>
        <w:lang w:val="ru-RU" w:eastAsia="en-US" w:bidi="ar-SA"/>
      </w:rPr>
    </w:lvl>
  </w:abstractNum>
  <w:abstractNum w:abstractNumId="29" w15:restartNumberingAfterBreak="0">
    <w:nsid w:val="487737D1"/>
    <w:multiLevelType w:val="multilevel"/>
    <w:tmpl w:val="F9FCCB4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3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904" w:hanging="1800"/>
      </w:pPr>
      <w:rPr>
        <w:rFonts w:hint="default"/>
      </w:rPr>
    </w:lvl>
  </w:abstractNum>
  <w:abstractNum w:abstractNumId="30" w15:restartNumberingAfterBreak="0">
    <w:nsid w:val="518B0A90"/>
    <w:multiLevelType w:val="multilevel"/>
    <w:tmpl w:val="CE901F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1" w15:restartNumberingAfterBreak="0">
    <w:nsid w:val="531462B6"/>
    <w:multiLevelType w:val="multilevel"/>
    <w:tmpl w:val="6102F7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3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904" w:hanging="1800"/>
      </w:pPr>
      <w:rPr>
        <w:rFonts w:hint="default"/>
      </w:rPr>
    </w:lvl>
  </w:abstractNum>
  <w:abstractNum w:abstractNumId="32" w15:restartNumberingAfterBreak="0">
    <w:nsid w:val="562478C6"/>
    <w:multiLevelType w:val="multilevel"/>
    <w:tmpl w:val="10A86D6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3" w15:restartNumberingAfterBreak="0">
    <w:nsid w:val="566A78FC"/>
    <w:multiLevelType w:val="multilevel"/>
    <w:tmpl w:val="6562DA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1AE1D53"/>
    <w:multiLevelType w:val="hybridMultilevel"/>
    <w:tmpl w:val="6EAE897E"/>
    <w:lvl w:ilvl="0" w:tplc="74AC526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2E8DEFB"/>
    <w:multiLevelType w:val="singleLevel"/>
    <w:tmpl w:val="62E8DEFB"/>
    <w:name w:val="WW8Num4"/>
    <w:lvl w:ilvl="0">
      <w:start w:val="1"/>
      <w:numFmt w:val="decimal"/>
      <w:lvlText w:val="%1."/>
      <w:lvlJc w:val="left"/>
      <w:rPr>
        <w:b w:val="0"/>
        <w:dstrike w:val="0"/>
        <w:sz w:val="28"/>
      </w:rPr>
    </w:lvl>
  </w:abstractNum>
  <w:abstractNum w:abstractNumId="36" w15:restartNumberingAfterBreak="0">
    <w:nsid w:val="632C5D79"/>
    <w:multiLevelType w:val="multilevel"/>
    <w:tmpl w:val="48D46D08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58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3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904" w:hanging="1800"/>
      </w:pPr>
      <w:rPr>
        <w:rFonts w:hint="default"/>
      </w:rPr>
    </w:lvl>
  </w:abstractNum>
  <w:abstractNum w:abstractNumId="37" w15:restartNumberingAfterBreak="0">
    <w:nsid w:val="656B1331"/>
    <w:multiLevelType w:val="hybridMultilevel"/>
    <w:tmpl w:val="C470810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8" w15:restartNumberingAfterBreak="0">
    <w:nsid w:val="66D72341"/>
    <w:multiLevelType w:val="multilevel"/>
    <w:tmpl w:val="014C1070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9" w15:restartNumberingAfterBreak="0">
    <w:nsid w:val="6BE27895"/>
    <w:multiLevelType w:val="hybridMultilevel"/>
    <w:tmpl w:val="5D3086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C2176AC"/>
    <w:multiLevelType w:val="multilevel"/>
    <w:tmpl w:val="10BC3CA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1" w15:restartNumberingAfterBreak="0">
    <w:nsid w:val="6F1136D4"/>
    <w:multiLevelType w:val="multilevel"/>
    <w:tmpl w:val="259E6FF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eastAsia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="Times New Roman" w:hint="default"/>
        <w:b/>
      </w:rPr>
    </w:lvl>
  </w:abstractNum>
  <w:abstractNum w:abstractNumId="42" w15:restartNumberingAfterBreak="0">
    <w:nsid w:val="72520D39"/>
    <w:multiLevelType w:val="multilevel"/>
    <w:tmpl w:val="FB2C7FFA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558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3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904" w:hanging="1800"/>
      </w:pPr>
      <w:rPr>
        <w:rFonts w:hint="default"/>
      </w:rPr>
    </w:lvl>
  </w:abstractNum>
  <w:abstractNum w:abstractNumId="43" w15:restartNumberingAfterBreak="0">
    <w:nsid w:val="75F16E5D"/>
    <w:multiLevelType w:val="multilevel"/>
    <w:tmpl w:val="EF9611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44" w15:restartNumberingAfterBreak="0">
    <w:nsid w:val="7EA43AA8"/>
    <w:multiLevelType w:val="multilevel"/>
    <w:tmpl w:val="049C15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26"/>
  </w:num>
  <w:num w:numId="7">
    <w:abstractNumId w:val="16"/>
  </w:num>
  <w:num w:numId="8">
    <w:abstractNumId w:val="10"/>
  </w:num>
  <w:num w:numId="9">
    <w:abstractNumId w:val="43"/>
  </w:num>
  <w:num w:numId="10">
    <w:abstractNumId w:val="7"/>
  </w:num>
  <w:num w:numId="11">
    <w:abstractNumId w:val="27"/>
  </w:num>
  <w:num w:numId="12">
    <w:abstractNumId w:val="7"/>
  </w:num>
  <w:num w:numId="13">
    <w:abstractNumId w:val="27"/>
  </w:num>
  <w:num w:numId="14">
    <w:abstractNumId w:val="14"/>
  </w:num>
  <w:num w:numId="15">
    <w:abstractNumId w:val="11"/>
  </w:num>
  <w:num w:numId="16">
    <w:abstractNumId w:val="15"/>
  </w:num>
  <w:num w:numId="17">
    <w:abstractNumId w:val="20"/>
  </w:num>
  <w:num w:numId="18">
    <w:abstractNumId w:val="4"/>
  </w:num>
  <w:num w:numId="19">
    <w:abstractNumId w:val="8"/>
  </w:num>
  <w:num w:numId="20">
    <w:abstractNumId w:val="41"/>
  </w:num>
  <w:num w:numId="21">
    <w:abstractNumId w:val="5"/>
  </w:num>
  <w:num w:numId="22">
    <w:abstractNumId w:val="21"/>
  </w:num>
  <w:num w:numId="23">
    <w:abstractNumId w:val="38"/>
  </w:num>
  <w:num w:numId="24">
    <w:abstractNumId w:val="34"/>
  </w:num>
  <w:num w:numId="25">
    <w:abstractNumId w:val="30"/>
  </w:num>
  <w:num w:numId="26">
    <w:abstractNumId w:val="19"/>
  </w:num>
  <w:num w:numId="27">
    <w:abstractNumId w:val="35"/>
  </w:num>
  <w:num w:numId="28">
    <w:abstractNumId w:val="6"/>
  </w:num>
  <w:num w:numId="29">
    <w:abstractNumId w:val="39"/>
  </w:num>
  <w:num w:numId="30">
    <w:abstractNumId w:val="33"/>
  </w:num>
  <w:num w:numId="31">
    <w:abstractNumId w:val="23"/>
  </w:num>
  <w:num w:numId="32">
    <w:abstractNumId w:val="42"/>
  </w:num>
  <w:num w:numId="33">
    <w:abstractNumId w:val="28"/>
  </w:num>
  <w:num w:numId="34">
    <w:abstractNumId w:val="17"/>
  </w:num>
  <w:num w:numId="35">
    <w:abstractNumId w:val="22"/>
  </w:num>
  <w:num w:numId="36">
    <w:abstractNumId w:val="31"/>
  </w:num>
  <w:num w:numId="37">
    <w:abstractNumId w:val="36"/>
  </w:num>
  <w:num w:numId="38">
    <w:abstractNumId w:val="29"/>
  </w:num>
  <w:num w:numId="39">
    <w:abstractNumId w:val="12"/>
  </w:num>
  <w:num w:numId="40">
    <w:abstractNumId w:val="24"/>
  </w:num>
  <w:num w:numId="41">
    <w:abstractNumId w:val="44"/>
  </w:num>
  <w:num w:numId="42">
    <w:abstractNumId w:val="9"/>
  </w:num>
  <w:num w:numId="43">
    <w:abstractNumId w:val="18"/>
  </w:num>
  <w:num w:numId="44">
    <w:abstractNumId w:val="25"/>
  </w:num>
  <w:num w:numId="45">
    <w:abstractNumId w:val="32"/>
  </w:num>
  <w:num w:numId="46">
    <w:abstractNumId w:val="40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DEC"/>
    <w:rsid w:val="0000185F"/>
    <w:rsid w:val="00002115"/>
    <w:rsid w:val="0002029B"/>
    <w:rsid w:val="00023608"/>
    <w:rsid w:val="000246AD"/>
    <w:rsid w:val="00030FF4"/>
    <w:rsid w:val="0003252F"/>
    <w:rsid w:val="00036458"/>
    <w:rsid w:val="00036682"/>
    <w:rsid w:val="00036DB9"/>
    <w:rsid w:val="00036EBF"/>
    <w:rsid w:val="00037277"/>
    <w:rsid w:val="00045CAF"/>
    <w:rsid w:val="000536D2"/>
    <w:rsid w:val="00055240"/>
    <w:rsid w:val="000578E6"/>
    <w:rsid w:val="0006015B"/>
    <w:rsid w:val="00061153"/>
    <w:rsid w:val="00062527"/>
    <w:rsid w:val="00065501"/>
    <w:rsid w:val="0007392A"/>
    <w:rsid w:val="00077A35"/>
    <w:rsid w:val="00080075"/>
    <w:rsid w:val="00080D01"/>
    <w:rsid w:val="00081E51"/>
    <w:rsid w:val="00083A62"/>
    <w:rsid w:val="0008435F"/>
    <w:rsid w:val="000855C6"/>
    <w:rsid w:val="00085CB7"/>
    <w:rsid w:val="00094B72"/>
    <w:rsid w:val="00097203"/>
    <w:rsid w:val="000A2537"/>
    <w:rsid w:val="000A47F9"/>
    <w:rsid w:val="000B57A0"/>
    <w:rsid w:val="000B66D4"/>
    <w:rsid w:val="000C0145"/>
    <w:rsid w:val="000C0429"/>
    <w:rsid w:val="000C318B"/>
    <w:rsid w:val="000C5035"/>
    <w:rsid w:val="000C51D7"/>
    <w:rsid w:val="000D08D7"/>
    <w:rsid w:val="000D1F10"/>
    <w:rsid w:val="000D65D4"/>
    <w:rsid w:val="000E113A"/>
    <w:rsid w:val="000E3905"/>
    <w:rsid w:val="000E4A9D"/>
    <w:rsid w:val="000E6A1C"/>
    <w:rsid w:val="000F0B2B"/>
    <w:rsid w:val="000F1E3D"/>
    <w:rsid w:val="000F72F6"/>
    <w:rsid w:val="000F7479"/>
    <w:rsid w:val="00100677"/>
    <w:rsid w:val="00101391"/>
    <w:rsid w:val="00101B24"/>
    <w:rsid w:val="00101B3D"/>
    <w:rsid w:val="00110BED"/>
    <w:rsid w:val="001127F7"/>
    <w:rsid w:val="00112DD7"/>
    <w:rsid w:val="001146B9"/>
    <w:rsid w:val="00117F9F"/>
    <w:rsid w:val="001214A0"/>
    <w:rsid w:val="0012153A"/>
    <w:rsid w:val="00125FCE"/>
    <w:rsid w:val="001314D7"/>
    <w:rsid w:val="00131D2D"/>
    <w:rsid w:val="00132CD5"/>
    <w:rsid w:val="001338F2"/>
    <w:rsid w:val="001355F8"/>
    <w:rsid w:val="001428CE"/>
    <w:rsid w:val="00143AAC"/>
    <w:rsid w:val="00147BA5"/>
    <w:rsid w:val="001533BD"/>
    <w:rsid w:val="00155C83"/>
    <w:rsid w:val="00161848"/>
    <w:rsid w:val="0016598E"/>
    <w:rsid w:val="00166E37"/>
    <w:rsid w:val="00171F63"/>
    <w:rsid w:val="0017332A"/>
    <w:rsid w:val="001746D8"/>
    <w:rsid w:val="001752C5"/>
    <w:rsid w:val="0018009C"/>
    <w:rsid w:val="00183C52"/>
    <w:rsid w:val="0018593F"/>
    <w:rsid w:val="00193AE0"/>
    <w:rsid w:val="00194B9C"/>
    <w:rsid w:val="00195483"/>
    <w:rsid w:val="0019696B"/>
    <w:rsid w:val="001A709F"/>
    <w:rsid w:val="001B2EC6"/>
    <w:rsid w:val="001B35EC"/>
    <w:rsid w:val="001C0369"/>
    <w:rsid w:val="001C18DC"/>
    <w:rsid w:val="001C3F2F"/>
    <w:rsid w:val="001C5720"/>
    <w:rsid w:val="001C6FE4"/>
    <w:rsid w:val="001D32DB"/>
    <w:rsid w:val="001E14CF"/>
    <w:rsid w:val="001E7A3B"/>
    <w:rsid w:val="001E7CD0"/>
    <w:rsid w:val="001F0CB0"/>
    <w:rsid w:val="001F3611"/>
    <w:rsid w:val="0020525C"/>
    <w:rsid w:val="00207B69"/>
    <w:rsid w:val="00213258"/>
    <w:rsid w:val="0021795F"/>
    <w:rsid w:val="00222364"/>
    <w:rsid w:val="0022483E"/>
    <w:rsid w:val="0022586E"/>
    <w:rsid w:val="00227207"/>
    <w:rsid w:val="00227372"/>
    <w:rsid w:val="002350A0"/>
    <w:rsid w:val="0023717C"/>
    <w:rsid w:val="00243AE3"/>
    <w:rsid w:val="00243D52"/>
    <w:rsid w:val="00244A73"/>
    <w:rsid w:val="00251597"/>
    <w:rsid w:val="00262021"/>
    <w:rsid w:val="002627CF"/>
    <w:rsid w:val="00263E4B"/>
    <w:rsid w:val="002665C2"/>
    <w:rsid w:val="00271C3E"/>
    <w:rsid w:val="00273A0B"/>
    <w:rsid w:val="00275AFF"/>
    <w:rsid w:val="00277F11"/>
    <w:rsid w:val="00285F6A"/>
    <w:rsid w:val="00286AC6"/>
    <w:rsid w:val="00286F6D"/>
    <w:rsid w:val="00290E21"/>
    <w:rsid w:val="0029237D"/>
    <w:rsid w:val="00292722"/>
    <w:rsid w:val="00292C95"/>
    <w:rsid w:val="0029433C"/>
    <w:rsid w:val="002962BA"/>
    <w:rsid w:val="002A62B4"/>
    <w:rsid w:val="002A6B2F"/>
    <w:rsid w:val="002B3699"/>
    <w:rsid w:val="002B54D4"/>
    <w:rsid w:val="002B58AB"/>
    <w:rsid w:val="002B6AC5"/>
    <w:rsid w:val="002C389A"/>
    <w:rsid w:val="002C5A2C"/>
    <w:rsid w:val="002C7FDB"/>
    <w:rsid w:val="002D1769"/>
    <w:rsid w:val="002D4BDD"/>
    <w:rsid w:val="002D6DF4"/>
    <w:rsid w:val="002E0447"/>
    <w:rsid w:val="002E5E68"/>
    <w:rsid w:val="002E7A54"/>
    <w:rsid w:val="002F1411"/>
    <w:rsid w:val="002F2E8C"/>
    <w:rsid w:val="002F597C"/>
    <w:rsid w:val="002F62BC"/>
    <w:rsid w:val="002F65D1"/>
    <w:rsid w:val="002F7397"/>
    <w:rsid w:val="002F7635"/>
    <w:rsid w:val="003006A8"/>
    <w:rsid w:val="0030312C"/>
    <w:rsid w:val="003032DE"/>
    <w:rsid w:val="00311800"/>
    <w:rsid w:val="003120F9"/>
    <w:rsid w:val="00312407"/>
    <w:rsid w:val="003141F5"/>
    <w:rsid w:val="00316FCF"/>
    <w:rsid w:val="0032034C"/>
    <w:rsid w:val="00323FBE"/>
    <w:rsid w:val="00330139"/>
    <w:rsid w:val="003316F3"/>
    <w:rsid w:val="003323B0"/>
    <w:rsid w:val="0033267F"/>
    <w:rsid w:val="0033274C"/>
    <w:rsid w:val="0034498C"/>
    <w:rsid w:val="00350909"/>
    <w:rsid w:val="00351ACF"/>
    <w:rsid w:val="003550A7"/>
    <w:rsid w:val="003567F1"/>
    <w:rsid w:val="00356F58"/>
    <w:rsid w:val="00362253"/>
    <w:rsid w:val="00362758"/>
    <w:rsid w:val="003636C8"/>
    <w:rsid w:val="00363B92"/>
    <w:rsid w:val="00367EBA"/>
    <w:rsid w:val="00372CE8"/>
    <w:rsid w:val="00373A12"/>
    <w:rsid w:val="00373F60"/>
    <w:rsid w:val="00381F2B"/>
    <w:rsid w:val="003852A8"/>
    <w:rsid w:val="003879D5"/>
    <w:rsid w:val="00393AA8"/>
    <w:rsid w:val="003944B3"/>
    <w:rsid w:val="003A06D4"/>
    <w:rsid w:val="003A154D"/>
    <w:rsid w:val="003B1624"/>
    <w:rsid w:val="003B50BE"/>
    <w:rsid w:val="003C3D27"/>
    <w:rsid w:val="003C479E"/>
    <w:rsid w:val="003C4BC5"/>
    <w:rsid w:val="003D42BB"/>
    <w:rsid w:val="003D70A6"/>
    <w:rsid w:val="003E03F2"/>
    <w:rsid w:val="003E5CED"/>
    <w:rsid w:val="003E7A8D"/>
    <w:rsid w:val="003F006B"/>
    <w:rsid w:val="003F26D7"/>
    <w:rsid w:val="004031F1"/>
    <w:rsid w:val="00410B09"/>
    <w:rsid w:val="00412815"/>
    <w:rsid w:val="00415CD6"/>
    <w:rsid w:val="00420255"/>
    <w:rsid w:val="0042251E"/>
    <w:rsid w:val="00424998"/>
    <w:rsid w:val="0042770B"/>
    <w:rsid w:val="004334E6"/>
    <w:rsid w:val="004370BF"/>
    <w:rsid w:val="00445348"/>
    <w:rsid w:val="00445C2E"/>
    <w:rsid w:val="00450D10"/>
    <w:rsid w:val="00451EE5"/>
    <w:rsid w:val="0045585F"/>
    <w:rsid w:val="004571BE"/>
    <w:rsid w:val="00457CC7"/>
    <w:rsid w:val="00462BEA"/>
    <w:rsid w:val="00463599"/>
    <w:rsid w:val="00471677"/>
    <w:rsid w:val="00472522"/>
    <w:rsid w:val="00473870"/>
    <w:rsid w:val="0047490F"/>
    <w:rsid w:val="004835B8"/>
    <w:rsid w:val="00483F1C"/>
    <w:rsid w:val="0048480D"/>
    <w:rsid w:val="00493054"/>
    <w:rsid w:val="00496CE4"/>
    <w:rsid w:val="00496E7E"/>
    <w:rsid w:val="004A367D"/>
    <w:rsid w:val="004A49A4"/>
    <w:rsid w:val="004A5FAA"/>
    <w:rsid w:val="004A77FF"/>
    <w:rsid w:val="004B0D52"/>
    <w:rsid w:val="004B14F8"/>
    <w:rsid w:val="004B5175"/>
    <w:rsid w:val="004B6727"/>
    <w:rsid w:val="004B7BCB"/>
    <w:rsid w:val="004C3E00"/>
    <w:rsid w:val="004C419B"/>
    <w:rsid w:val="004C7AE6"/>
    <w:rsid w:val="004D12A6"/>
    <w:rsid w:val="004D2DBA"/>
    <w:rsid w:val="004D6F1A"/>
    <w:rsid w:val="004E0A08"/>
    <w:rsid w:val="004E1B89"/>
    <w:rsid w:val="004E315F"/>
    <w:rsid w:val="004E3951"/>
    <w:rsid w:val="004E3C4A"/>
    <w:rsid w:val="004E7045"/>
    <w:rsid w:val="004E7194"/>
    <w:rsid w:val="004F5A5F"/>
    <w:rsid w:val="00501ABF"/>
    <w:rsid w:val="00503DC6"/>
    <w:rsid w:val="00504640"/>
    <w:rsid w:val="00510735"/>
    <w:rsid w:val="00510A1D"/>
    <w:rsid w:val="00511239"/>
    <w:rsid w:val="0051287C"/>
    <w:rsid w:val="0051533D"/>
    <w:rsid w:val="005348F3"/>
    <w:rsid w:val="005455CB"/>
    <w:rsid w:val="00545A6D"/>
    <w:rsid w:val="00551456"/>
    <w:rsid w:val="0055154A"/>
    <w:rsid w:val="0055293E"/>
    <w:rsid w:val="005541C8"/>
    <w:rsid w:val="00554CAA"/>
    <w:rsid w:val="00564C5D"/>
    <w:rsid w:val="00567302"/>
    <w:rsid w:val="005707FC"/>
    <w:rsid w:val="00573C03"/>
    <w:rsid w:val="00574353"/>
    <w:rsid w:val="005752CC"/>
    <w:rsid w:val="005764FB"/>
    <w:rsid w:val="00577F92"/>
    <w:rsid w:val="00585740"/>
    <w:rsid w:val="005929B4"/>
    <w:rsid w:val="00595E5D"/>
    <w:rsid w:val="005A418E"/>
    <w:rsid w:val="005A5518"/>
    <w:rsid w:val="005A747A"/>
    <w:rsid w:val="005A77A3"/>
    <w:rsid w:val="005B492C"/>
    <w:rsid w:val="005B5CF8"/>
    <w:rsid w:val="005B7BFA"/>
    <w:rsid w:val="005B7D74"/>
    <w:rsid w:val="005C09CF"/>
    <w:rsid w:val="005C1F2C"/>
    <w:rsid w:val="005C1FFB"/>
    <w:rsid w:val="005C3D8F"/>
    <w:rsid w:val="005C6F21"/>
    <w:rsid w:val="005D2871"/>
    <w:rsid w:val="005D5016"/>
    <w:rsid w:val="005D6DC2"/>
    <w:rsid w:val="005E0CD1"/>
    <w:rsid w:val="005E2988"/>
    <w:rsid w:val="005F0564"/>
    <w:rsid w:val="005F0E9F"/>
    <w:rsid w:val="005F3BCF"/>
    <w:rsid w:val="005F61B1"/>
    <w:rsid w:val="0060031E"/>
    <w:rsid w:val="0060079C"/>
    <w:rsid w:val="00600D26"/>
    <w:rsid w:val="00601283"/>
    <w:rsid w:val="00601BB1"/>
    <w:rsid w:val="006023DB"/>
    <w:rsid w:val="006025C9"/>
    <w:rsid w:val="006025D3"/>
    <w:rsid w:val="00605330"/>
    <w:rsid w:val="00606818"/>
    <w:rsid w:val="00606EB7"/>
    <w:rsid w:val="00607D2D"/>
    <w:rsid w:val="00611352"/>
    <w:rsid w:val="00611D5C"/>
    <w:rsid w:val="00612255"/>
    <w:rsid w:val="00617294"/>
    <w:rsid w:val="006174F5"/>
    <w:rsid w:val="00620A8E"/>
    <w:rsid w:val="00621FDD"/>
    <w:rsid w:val="00625D26"/>
    <w:rsid w:val="00626CB3"/>
    <w:rsid w:val="0063040A"/>
    <w:rsid w:val="00630415"/>
    <w:rsid w:val="00632653"/>
    <w:rsid w:val="00635F0B"/>
    <w:rsid w:val="00637D9E"/>
    <w:rsid w:val="006439ED"/>
    <w:rsid w:val="00644035"/>
    <w:rsid w:val="006504BB"/>
    <w:rsid w:val="00653002"/>
    <w:rsid w:val="006553AA"/>
    <w:rsid w:val="00655707"/>
    <w:rsid w:val="00660A57"/>
    <w:rsid w:val="00660B92"/>
    <w:rsid w:val="00663FAE"/>
    <w:rsid w:val="00664984"/>
    <w:rsid w:val="0067197B"/>
    <w:rsid w:val="006845B4"/>
    <w:rsid w:val="006859DA"/>
    <w:rsid w:val="00691BC0"/>
    <w:rsid w:val="00695B01"/>
    <w:rsid w:val="00697A26"/>
    <w:rsid w:val="006A1708"/>
    <w:rsid w:val="006A4C95"/>
    <w:rsid w:val="006A7F6C"/>
    <w:rsid w:val="006C3705"/>
    <w:rsid w:val="006D07B1"/>
    <w:rsid w:val="006D6540"/>
    <w:rsid w:val="006E4B89"/>
    <w:rsid w:val="006E6D12"/>
    <w:rsid w:val="006F03DA"/>
    <w:rsid w:val="006F2F15"/>
    <w:rsid w:val="00706632"/>
    <w:rsid w:val="007102E8"/>
    <w:rsid w:val="00714C73"/>
    <w:rsid w:val="00717D69"/>
    <w:rsid w:val="00723BF8"/>
    <w:rsid w:val="00724AB4"/>
    <w:rsid w:val="00724F13"/>
    <w:rsid w:val="00725020"/>
    <w:rsid w:val="007347DB"/>
    <w:rsid w:val="00734F37"/>
    <w:rsid w:val="0073507E"/>
    <w:rsid w:val="00735210"/>
    <w:rsid w:val="0074084E"/>
    <w:rsid w:val="00741A4D"/>
    <w:rsid w:val="00742A3A"/>
    <w:rsid w:val="00750BFF"/>
    <w:rsid w:val="00753362"/>
    <w:rsid w:val="0075405F"/>
    <w:rsid w:val="00755CC8"/>
    <w:rsid w:val="00756BD9"/>
    <w:rsid w:val="007605B9"/>
    <w:rsid w:val="00760F19"/>
    <w:rsid w:val="00762AB5"/>
    <w:rsid w:val="007643F7"/>
    <w:rsid w:val="00771FDF"/>
    <w:rsid w:val="007767E0"/>
    <w:rsid w:val="007770A1"/>
    <w:rsid w:val="0077738A"/>
    <w:rsid w:val="00777A85"/>
    <w:rsid w:val="00781F69"/>
    <w:rsid w:val="00782368"/>
    <w:rsid w:val="00782E98"/>
    <w:rsid w:val="00784146"/>
    <w:rsid w:val="007857BD"/>
    <w:rsid w:val="00785E20"/>
    <w:rsid w:val="00787BB2"/>
    <w:rsid w:val="007912E0"/>
    <w:rsid w:val="00792E73"/>
    <w:rsid w:val="00793ED0"/>
    <w:rsid w:val="00793F32"/>
    <w:rsid w:val="00796F56"/>
    <w:rsid w:val="007B18AB"/>
    <w:rsid w:val="007B4D23"/>
    <w:rsid w:val="007B6AB8"/>
    <w:rsid w:val="007C14B8"/>
    <w:rsid w:val="007C5EA4"/>
    <w:rsid w:val="007D7E12"/>
    <w:rsid w:val="007E6036"/>
    <w:rsid w:val="007E6A64"/>
    <w:rsid w:val="007F24D3"/>
    <w:rsid w:val="007F45A5"/>
    <w:rsid w:val="008000AA"/>
    <w:rsid w:val="008157D7"/>
    <w:rsid w:val="00817904"/>
    <w:rsid w:val="008234BF"/>
    <w:rsid w:val="0082494C"/>
    <w:rsid w:val="00824BE8"/>
    <w:rsid w:val="0082675C"/>
    <w:rsid w:val="008313BD"/>
    <w:rsid w:val="00835685"/>
    <w:rsid w:val="00835801"/>
    <w:rsid w:val="008367F2"/>
    <w:rsid w:val="00840BA2"/>
    <w:rsid w:val="00840F72"/>
    <w:rsid w:val="008459E3"/>
    <w:rsid w:val="00846DC2"/>
    <w:rsid w:val="00846EC5"/>
    <w:rsid w:val="0084756E"/>
    <w:rsid w:val="00851D1E"/>
    <w:rsid w:val="00853BF8"/>
    <w:rsid w:val="008556F7"/>
    <w:rsid w:val="008567DB"/>
    <w:rsid w:val="00857746"/>
    <w:rsid w:val="0086154B"/>
    <w:rsid w:val="00863F55"/>
    <w:rsid w:val="00864075"/>
    <w:rsid w:val="0086717D"/>
    <w:rsid w:val="00873EDD"/>
    <w:rsid w:val="008743DD"/>
    <w:rsid w:val="00874F47"/>
    <w:rsid w:val="0087693B"/>
    <w:rsid w:val="0087798B"/>
    <w:rsid w:val="00877DCD"/>
    <w:rsid w:val="00877DE8"/>
    <w:rsid w:val="00884527"/>
    <w:rsid w:val="00886B0E"/>
    <w:rsid w:val="00886B77"/>
    <w:rsid w:val="0089672E"/>
    <w:rsid w:val="008A4A8B"/>
    <w:rsid w:val="008A64B2"/>
    <w:rsid w:val="008A74E9"/>
    <w:rsid w:val="008B556F"/>
    <w:rsid w:val="008C5F1A"/>
    <w:rsid w:val="008C69AD"/>
    <w:rsid w:val="008C69F6"/>
    <w:rsid w:val="008D0749"/>
    <w:rsid w:val="008D1DD2"/>
    <w:rsid w:val="008D250D"/>
    <w:rsid w:val="008D347B"/>
    <w:rsid w:val="008E194E"/>
    <w:rsid w:val="008E5A9B"/>
    <w:rsid w:val="008F49F3"/>
    <w:rsid w:val="008F6FA2"/>
    <w:rsid w:val="009148DE"/>
    <w:rsid w:val="0091536A"/>
    <w:rsid w:val="00923CF2"/>
    <w:rsid w:val="00926D3D"/>
    <w:rsid w:val="00927D11"/>
    <w:rsid w:val="009323EF"/>
    <w:rsid w:val="00932469"/>
    <w:rsid w:val="0093354A"/>
    <w:rsid w:val="00933C94"/>
    <w:rsid w:val="009347B6"/>
    <w:rsid w:val="00935EB3"/>
    <w:rsid w:val="00936148"/>
    <w:rsid w:val="00941D31"/>
    <w:rsid w:val="00947275"/>
    <w:rsid w:val="00950888"/>
    <w:rsid w:val="0095326A"/>
    <w:rsid w:val="009551BD"/>
    <w:rsid w:val="009564F5"/>
    <w:rsid w:val="0095789D"/>
    <w:rsid w:val="0096088B"/>
    <w:rsid w:val="00963046"/>
    <w:rsid w:val="00963B5F"/>
    <w:rsid w:val="00964851"/>
    <w:rsid w:val="00965EF1"/>
    <w:rsid w:val="00972F8C"/>
    <w:rsid w:val="00973F5A"/>
    <w:rsid w:val="00975919"/>
    <w:rsid w:val="0099423C"/>
    <w:rsid w:val="00994F91"/>
    <w:rsid w:val="009955E3"/>
    <w:rsid w:val="009A4A64"/>
    <w:rsid w:val="009B2257"/>
    <w:rsid w:val="009B3B3C"/>
    <w:rsid w:val="009B6AD7"/>
    <w:rsid w:val="009B7E22"/>
    <w:rsid w:val="009C0610"/>
    <w:rsid w:val="009C1708"/>
    <w:rsid w:val="009C19A6"/>
    <w:rsid w:val="009C3DDB"/>
    <w:rsid w:val="009C78E6"/>
    <w:rsid w:val="009D10A6"/>
    <w:rsid w:val="009D1EA3"/>
    <w:rsid w:val="009D3604"/>
    <w:rsid w:val="009D6A05"/>
    <w:rsid w:val="009E2332"/>
    <w:rsid w:val="009E3D46"/>
    <w:rsid w:val="009E424B"/>
    <w:rsid w:val="009E4891"/>
    <w:rsid w:val="009E5071"/>
    <w:rsid w:val="009E6836"/>
    <w:rsid w:val="009F3244"/>
    <w:rsid w:val="009F479C"/>
    <w:rsid w:val="009F615F"/>
    <w:rsid w:val="00A020CE"/>
    <w:rsid w:val="00A04045"/>
    <w:rsid w:val="00A078A4"/>
    <w:rsid w:val="00A1110A"/>
    <w:rsid w:val="00A13BB3"/>
    <w:rsid w:val="00A143C3"/>
    <w:rsid w:val="00A17940"/>
    <w:rsid w:val="00A24A87"/>
    <w:rsid w:val="00A312F6"/>
    <w:rsid w:val="00A4084E"/>
    <w:rsid w:val="00A42688"/>
    <w:rsid w:val="00A54842"/>
    <w:rsid w:val="00A55720"/>
    <w:rsid w:val="00A55751"/>
    <w:rsid w:val="00A56210"/>
    <w:rsid w:val="00A61735"/>
    <w:rsid w:val="00A66DC6"/>
    <w:rsid w:val="00A71695"/>
    <w:rsid w:val="00A72687"/>
    <w:rsid w:val="00A7628A"/>
    <w:rsid w:val="00A77478"/>
    <w:rsid w:val="00A80010"/>
    <w:rsid w:val="00A83F4C"/>
    <w:rsid w:val="00A84D9A"/>
    <w:rsid w:val="00A85498"/>
    <w:rsid w:val="00A8579E"/>
    <w:rsid w:val="00A87833"/>
    <w:rsid w:val="00A96676"/>
    <w:rsid w:val="00A97A82"/>
    <w:rsid w:val="00AA469E"/>
    <w:rsid w:val="00AA592D"/>
    <w:rsid w:val="00AB7E11"/>
    <w:rsid w:val="00AC1B0B"/>
    <w:rsid w:val="00AC31FE"/>
    <w:rsid w:val="00AC4F03"/>
    <w:rsid w:val="00AD0E81"/>
    <w:rsid w:val="00AD4434"/>
    <w:rsid w:val="00AE0BA2"/>
    <w:rsid w:val="00AE4F6E"/>
    <w:rsid w:val="00AF760B"/>
    <w:rsid w:val="00B03A86"/>
    <w:rsid w:val="00B12E1C"/>
    <w:rsid w:val="00B15B6F"/>
    <w:rsid w:val="00B2037B"/>
    <w:rsid w:val="00B308E0"/>
    <w:rsid w:val="00B42F2A"/>
    <w:rsid w:val="00B46411"/>
    <w:rsid w:val="00B4780B"/>
    <w:rsid w:val="00B50DE7"/>
    <w:rsid w:val="00B515C4"/>
    <w:rsid w:val="00B519EB"/>
    <w:rsid w:val="00B5347A"/>
    <w:rsid w:val="00B67EE5"/>
    <w:rsid w:val="00B7087B"/>
    <w:rsid w:val="00B751E5"/>
    <w:rsid w:val="00B8130C"/>
    <w:rsid w:val="00B83DAA"/>
    <w:rsid w:val="00B849D1"/>
    <w:rsid w:val="00B85817"/>
    <w:rsid w:val="00B866C9"/>
    <w:rsid w:val="00B90A73"/>
    <w:rsid w:val="00BB12F0"/>
    <w:rsid w:val="00BB27AB"/>
    <w:rsid w:val="00BB2EE3"/>
    <w:rsid w:val="00BB3D8D"/>
    <w:rsid w:val="00BB3E3B"/>
    <w:rsid w:val="00BC1CD1"/>
    <w:rsid w:val="00BC3013"/>
    <w:rsid w:val="00BC4D9D"/>
    <w:rsid w:val="00BC558A"/>
    <w:rsid w:val="00BC6416"/>
    <w:rsid w:val="00BC6FCB"/>
    <w:rsid w:val="00BD18F7"/>
    <w:rsid w:val="00BD6AF4"/>
    <w:rsid w:val="00BD6E8C"/>
    <w:rsid w:val="00BE5633"/>
    <w:rsid w:val="00BE68C0"/>
    <w:rsid w:val="00BF3619"/>
    <w:rsid w:val="00BF4E21"/>
    <w:rsid w:val="00BF5625"/>
    <w:rsid w:val="00C01EB6"/>
    <w:rsid w:val="00C03113"/>
    <w:rsid w:val="00C06FAB"/>
    <w:rsid w:val="00C10465"/>
    <w:rsid w:val="00C14EC2"/>
    <w:rsid w:val="00C165F6"/>
    <w:rsid w:val="00C30506"/>
    <w:rsid w:val="00C345D4"/>
    <w:rsid w:val="00C508CC"/>
    <w:rsid w:val="00C52A02"/>
    <w:rsid w:val="00C53EE4"/>
    <w:rsid w:val="00C575CF"/>
    <w:rsid w:val="00C6261B"/>
    <w:rsid w:val="00C67025"/>
    <w:rsid w:val="00C7181F"/>
    <w:rsid w:val="00C77DBF"/>
    <w:rsid w:val="00C8149E"/>
    <w:rsid w:val="00C82805"/>
    <w:rsid w:val="00C832A6"/>
    <w:rsid w:val="00C9159B"/>
    <w:rsid w:val="00CA1AA7"/>
    <w:rsid w:val="00CA2BC8"/>
    <w:rsid w:val="00CB694B"/>
    <w:rsid w:val="00CC1FBA"/>
    <w:rsid w:val="00CC22A2"/>
    <w:rsid w:val="00CC56F4"/>
    <w:rsid w:val="00CD2273"/>
    <w:rsid w:val="00CD2349"/>
    <w:rsid w:val="00CD2D8C"/>
    <w:rsid w:val="00CD6584"/>
    <w:rsid w:val="00CE7362"/>
    <w:rsid w:val="00CF3D40"/>
    <w:rsid w:val="00CF7842"/>
    <w:rsid w:val="00D04633"/>
    <w:rsid w:val="00D049C2"/>
    <w:rsid w:val="00D04B59"/>
    <w:rsid w:val="00D04B6B"/>
    <w:rsid w:val="00D06FAF"/>
    <w:rsid w:val="00D070E1"/>
    <w:rsid w:val="00D11448"/>
    <w:rsid w:val="00D204A6"/>
    <w:rsid w:val="00D22499"/>
    <w:rsid w:val="00D225DF"/>
    <w:rsid w:val="00D2313A"/>
    <w:rsid w:val="00D231F5"/>
    <w:rsid w:val="00D23A34"/>
    <w:rsid w:val="00D30952"/>
    <w:rsid w:val="00D34C12"/>
    <w:rsid w:val="00D43F8D"/>
    <w:rsid w:val="00D44AEE"/>
    <w:rsid w:val="00D461B0"/>
    <w:rsid w:val="00D46A4E"/>
    <w:rsid w:val="00D54A38"/>
    <w:rsid w:val="00D55DEC"/>
    <w:rsid w:val="00D56C3E"/>
    <w:rsid w:val="00D64729"/>
    <w:rsid w:val="00D64A63"/>
    <w:rsid w:val="00D70E4D"/>
    <w:rsid w:val="00D7575F"/>
    <w:rsid w:val="00D8251F"/>
    <w:rsid w:val="00D84CBF"/>
    <w:rsid w:val="00D86154"/>
    <w:rsid w:val="00D93FF8"/>
    <w:rsid w:val="00D9507E"/>
    <w:rsid w:val="00D977DF"/>
    <w:rsid w:val="00DA281F"/>
    <w:rsid w:val="00DA4C87"/>
    <w:rsid w:val="00DA4CEA"/>
    <w:rsid w:val="00DA7ACC"/>
    <w:rsid w:val="00DC2302"/>
    <w:rsid w:val="00DC38DE"/>
    <w:rsid w:val="00DC5297"/>
    <w:rsid w:val="00DD38E5"/>
    <w:rsid w:val="00DD4482"/>
    <w:rsid w:val="00DD5465"/>
    <w:rsid w:val="00DE763F"/>
    <w:rsid w:val="00DF1931"/>
    <w:rsid w:val="00DF78A6"/>
    <w:rsid w:val="00E018CB"/>
    <w:rsid w:val="00E05C0C"/>
    <w:rsid w:val="00E072BB"/>
    <w:rsid w:val="00E26644"/>
    <w:rsid w:val="00E26C97"/>
    <w:rsid w:val="00E30698"/>
    <w:rsid w:val="00E30F9C"/>
    <w:rsid w:val="00E354C5"/>
    <w:rsid w:val="00E36B1D"/>
    <w:rsid w:val="00E4749F"/>
    <w:rsid w:val="00E54DD2"/>
    <w:rsid w:val="00E5589D"/>
    <w:rsid w:val="00E55AE1"/>
    <w:rsid w:val="00E576CB"/>
    <w:rsid w:val="00E64823"/>
    <w:rsid w:val="00E676AA"/>
    <w:rsid w:val="00E71619"/>
    <w:rsid w:val="00E75144"/>
    <w:rsid w:val="00E82156"/>
    <w:rsid w:val="00E934A6"/>
    <w:rsid w:val="00E963E8"/>
    <w:rsid w:val="00E9779C"/>
    <w:rsid w:val="00EB3AA9"/>
    <w:rsid w:val="00EB4EE1"/>
    <w:rsid w:val="00EB68D9"/>
    <w:rsid w:val="00EB7B00"/>
    <w:rsid w:val="00ED2474"/>
    <w:rsid w:val="00ED3359"/>
    <w:rsid w:val="00ED5BE2"/>
    <w:rsid w:val="00EE137A"/>
    <w:rsid w:val="00EE14D3"/>
    <w:rsid w:val="00EE4732"/>
    <w:rsid w:val="00EF0A57"/>
    <w:rsid w:val="00F03B4B"/>
    <w:rsid w:val="00F0775E"/>
    <w:rsid w:val="00F11712"/>
    <w:rsid w:val="00F165C1"/>
    <w:rsid w:val="00F21E85"/>
    <w:rsid w:val="00F225B7"/>
    <w:rsid w:val="00F303FA"/>
    <w:rsid w:val="00F31793"/>
    <w:rsid w:val="00F33350"/>
    <w:rsid w:val="00F37505"/>
    <w:rsid w:val="00F4149D"/>
    <w:rsid w:val="00F4517D"/>
    <w:rsid w:val="00F46677"/>
    <w:rsid w:val="00F46C57"/>
    <w:rsid w:val="00F46E2E"/>
    <w:rsid w:val="00F53791"/>
    <w:rsid w:val="00F65101"/>
    <w:rsid w:val="00F65C27"/>
    <w:rsid w:val="00F674FD"/>
    <w:rsid w:val="00F830FA"/>
    <w:rsid w:val="00F839ED"/>
    <w:rsid w:val="00F84EA8"/>
    <w:rsid w:val="00F91699"/>
    <w:rsid w:val="00F91884"/>
    <w:rsid w:val="00F91B51"/>
    <w:rsid w:val="00F93577"/>
    <w:rsid w:val="00F972BC"/>
    <w:rsid w:val="00FA1359"/>
    <w:rsid w:val="00FB28B3"/>
    <w:rsid w:val="00FC037C"/>
    <w:rsid w:val="00FC4DD8"/>
    <w:rsid w:val="00FC55BA"/>
    <w:rsid w:val="00FC760C"/>
    <w:rsid w:val="00FD0B44"/>
    <w:rsid w:val="00FE354F"/>
    <w:rsid w:val="00FE58EB"/>
    <w:rsid w:val="00FE5D97"/>
    <w:rsid w:val="00FF1EF8"/>
    <w:rsid w:val="00FF5601"/>
    <w:rsid w:val="00FF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858E98F-A5D2-4FB7-AC28-C538DBDD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D11"/>
    <w:pPr>
      <w:suppressAutoHyphens/>
    </w:pPr>
    <w:rPr>
      <w:rFonts w:ascii="Calibri" w:eastAsia="Calibri" w:hAnsi="Calibri" w:cs="Times New Roman"/>
      <w:lang w:eastAsia="ar-SA"/>
    </w:rPr>
  </w:style>
  <w:style w:type="paragraph" w:styleId="1">
    <w:name w:val="heading 1"/>
    <w:basedOn w:val="a"/>
    <w:link w:val="10"/>
    <w:uiPriority w:val="1"/>
    <w:qFormat/>
    <w:rsid w:val="00BC558A"/>
    <w:pPr>
      <w:widowControl w:val="0"/>
      <w:suppressAutoHyphens w:val="0"/>
      <w:autoSpaceDE w:val="0"/>
      <w:autoSpaceDN w:val="0"/>
      <w:spacing w:after="0" w:line="240" w:lineRule="auto"/>
      <w:ind w:left="1418" w:hanging="708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DEC"/>
    <w:rPr>
      <w:b/>
    </w:rPr>
  </w:style>
  <w:style w:type="character" w:customStyle="1" w:styleId="WW8Num2z0">
    <w:name w:val="WW8Num2z0"/>
    <w:rsid w:val="00D55DEC"/>
    <w:rPr>
      <w:b w:val="0"/>
    </w:rPr>
  </w:style>
  <w:style w:type="character" w:customStyle="1" w:styleId="WW8Num5z0">
    <w:name w:val="WW8Num5z0"/>
    <w:rsid w:val="00D55DEC"/>
    <w:rPr>
      <w:b w:val="0"/>
    </w:rPr>
  </w:style>
  <w:style w:type="character" w:customStyle="1" w:styleId="WW8Num8z0">
    <w:name w:val="WW8Num8z0"/>
    <w:rsid w:val="00D55DEC"/>
    <w:rPr>
      <w:b/>
    </w:rPr>
  </w:style>
  <w:style w:type="character" w:customStyle="1" w:styleId="11">
    <w:name w:val="Основной шрифт абзаца1"/>
    <w:rsid w:val="00D55DEC"/>
  </w:style>
  <w:style w:type="character" w:styleId="a3">
    <w:name w:val="Hyperlink"/>
    <w:rsid w:val="00D55DEC"/>
    <w:rPr>
      <w:color w:val="0000FF"/>
      <w:u w:val="single"/>
    </w:rPr>
  </w:style>
  <w:style w:type="character" w:customStyle="1" w:styleId="a4">
    <w:name w:val="Верхний колонтитул Знак"/>
    <w:rsid w:val="00D55DEC"/>
    <w:rPr>
      <w:sz w:val="22"/>
      <w:szCs w:val="22"/>
    </w:rPr>
  </w:style>
  <w:style w:type="character" w:customStyle="1" w:styleId="a5">
    <w:name w:val="Нижний колонтитул Знак"/>
    <w:uiPriority w:val="99"/>
    <w:rsid w:val="00D55DEC"/>
    <w:rPr>
      <w:sz w:val="22"/>
      <w:szCs w:val="22"/>
    </w:rPr>
  </w:style>
  <w:style w:type="character" w:customStyle="1" w:styleId="a6">
    <w:name w:val="Текст выноски Знак"/>
    <w:rsid w:val="00D55DEC"/>
    <w:rPr>
      <w:rFonts w:ascii="Tahoma" w:hAnsi="Tahoma" w:cs="Tahoma"/>
      <w:sz w:val="16"/>
      <w:szCs w:val="16"/>
    </w:rPr>
  </w:style>
  <w:style w:type="character" w:customStyle="1" w:styleId="FontStyle17">
    <w:name w:val="Font Style17"/>
    <w:rsid w:val="00D55DE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D55DEC"/>
    <w:rPr>
      <w:rFonts w:ascii="Times New Roman" w:hAnsi="Times New Roman" w:cs="Times New Roman"/>
      <w:sz w:val="22"/>
      <w:szCs w:val="22"/>
    </w:rPr>
  </w:style>
  <w:style w:type="character" w:styleId="a7">
    <w:name w:val="FollowedHyperlink"/>
    <w:rsid w:val="00D55DEC"/>
    <w:rPr>
      <w:color w:val="800080"/>
      <w:u w:val="single"/>
    </w:rPr>
  </w:style>
  <w:style w:type="character" w:customStyle="1" w:styleId="a8">
    <w:name w:val="Маркеры списка"/>
    <w:rsid w:val="00D55DEC"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rsid w:val="00D55DE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link w:val="ab"/>
    <w:rsid w:val="00D55DEC"/>
    <w:pPr>
      <w:spacing w:after="120"/>
    </w:pPr>
  </w:style>
  <w:style w:type="character" w:customStyle="1" w:styleId="ab">
    <w:name w:val="Основной текст Знак"/>
    <w:basedOn w:val="a0"/>
    <w:link w:val="aa"/>
    <w:rsid w:val="00D55DEC"/>
    <w:rPr>
      <w:rFonts w:ascii="Calibri" w:eastAsia="Calibri" w:hAnsi="Calibri" w:cs="Times New Roman"/>
      <w:lang w:eastAsia="ar-SA"/>
    </w:rPr>
  </w:style>
  <w:style w:type="paragraph" w:styleId="ac">
    <w:name w:val="List"/>
    <w:basedOn w:val="aa"/>
    <w:rsid w:val="00D55DEC"/>
    <w:rPr>
      <w:rFonts w:cs="Mangal"/>
    </w:rPr>
  </w:style>
  <w:style w:type="paragraph" w:customStyle="1" w:styleId="12">
    <w:name w:val="Название1"/>
    <w:basedOn w:val="a"/>
    <w:rsid w:val="00D55D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DEC"/>
    <w:pPr>
      <w:suppressLineNumbers/>
    </w:pPr>
    <w:rPr>
      <w:rFonts w:cs="Mangal"/>
    </w:rPr>
  </w:style>
  <w:style w:type="paragraph" w:styleId="ad">
    <w:name w:val="List Paragraph"/>
    <w:aliases w:val="Нумерованый список,SL_Абзац списка"/>
    <w:basedOn w:val="a"/>
    <w:qFormat/>
    <w:rsid w:val="00D55DEC"/>
    <w:pPr>
      <w:ind w:left="708"/>
    </w:pPr>
  </w:style>
  <w:style w:type="paragraph" w:styleId="ae">
    <w:name w:val="header"/>
    <w:basedOn w:val="a"/>
    <w:link w:val="14"/>
    <w:rsid w:val="00D55DEC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e"/>
    <w:rsid w:val="00D55DEC"/>
    <w:rPr>
      <w:rFonts w:ascii="Calibri" w:eastAsia="Calibri" w:hAnsi="Calibri" w:cs="Times New Roman"/>
      <w:lang w:eastAsia="ar-SA"/>
    </w:rPr>
  </w:style>
  <w:style w:type="paragraph" w:styleId="af">
    <w:name w:val="footer"/>
    <w:basedOn w:val="a"/>
    <w:link w:val="15"/>
    <w:uiPriority w:val="99"/>
    <w:rsid w:val="00D55DEC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"/>
    <w:uiPriority w:val="99"/>
    <w:rsid w:val="00D55DEC"/>
    <w:rPr>
      <w:rFonts w:ascii="Calibri" w:eastAsia="Calibri" w:hAnsi="Calibri" w:cs="Times New Roman"/>
      <w:lang w:eastAsia="ar-SA"/>
    </w:rPr>
  </w:style>
  <w:style w:type="paragraph" w:styleId="af0">
    <w:name w:val="Balloon Text"/>
    <w:basedOn w:val="a"/>
    <w:link w:val="16"/>
    <w:rsid w:val="00D55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rsid w:val="00D55DEC"/>
    <w:rPr>
      <w:rFonts w:ascii="Tahoma" w:eastAsia="Calibri" w:hAnsi="Tahoma" w:cs="Tahoma"/>
      <w:sz w:val="16"/>
      <w:szCs w:val="16"/>
      <w:lang w:eastAsia="ar-SA"/>
    </w:rPr>
  </w:style>
  <w:style w:type="paragraph" w:customStyle="1" w:styleId="Style3">
    <w:name w:val="Style3"/>
    <w:basedOn w:val="a"/>
    <w:rsid w:val="00D55DEC"/>
    <w:pPr>
      <w:widowControl w:val="0"/>
      <w:autoSpaceDE w:val="0"/>
      <w:spacing w:after="0" w:line="288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9">
    <w:name w:val="Style9"/>
    <w:basedOn w:val="a"/>
    <w:rsid w:val="00D55DEC"/>
    <w:pPr>
      <w:widowControl w:val="0"/>
      <w:autoSpaceDE w:val="0"/>
      <w:spacing w:after="0" w:line="278" w:lineRule="exact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D55DE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D55DE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D55D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Гипертекстовая ссылка"/>
    <w:uiPriority w:val="99"/>
    <w:rsid w:val="00D55DEC"/>
    <w:rPr>
      <w:color w:val="106BBE"/>
    </w:rPr>
  </w:style>
  <w:style w:type="paragraph" w:customStyle="1" w:styleId="af2">
    <w:name w:val="Комментарий"/>
    <w:basedOn w:val="a"/>
    <w:next w:val="a"/>
    <w:uiPriority w:val="99"/>
    <w:rsid w:val="00D55DEC"/>
    <w:pPr>
      <w:widowControl w:val="0"/>
      <w:suppressAutoHyphens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3">
    <w:name w:val="Информация о версии"/>
    <w:basedOn w:val="af2"/>
    <w:next w:val="a"/>
    <w:uiPriority w:val="99"/>
    <w:rsid w:val="00D55DEC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D55D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55DEC"/>
    <w:rPr>
      <w:rFonts w:ascii="Calibri" w:eastAsia="Calibri" w:hAnsi="Calibri" w:cs="Times New Roman"/>
      <w:sz w:val="16"/>
      <w:szCs w:val="16"/>
      <w:lang w:eastAsia="ar-SA"/>
    </w:rPr>
  </w:style>
  <w:style w:type="paragraph" w:customStyle="1" w:styleId="ConsNormal">
    <w:name w:val="ConsNormal"/>
    <w:rsid w:val="00D55D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caption"/>
    <w:basedOn w:val="a"/>
    <w:next w:val="a"/>
    <w:uiPriority w:val="35"/>
    <w:qFormat/>
    <w:rsid w:val="00D55DEC"/>
    <w:pPr>
      <w:suppressAutoHyphens w:val="0"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D55D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Абзац списка1"/>
    <w:basedOn w:val="a"/>
    <w:rsid w:val="00691BC0"/>
    <w:pPr>
      <w:ind w:left="720"/>
      <w:contextualSpacing/>
    </w:pPr>
    <w:rPr>
      <w:rFonts w:cs="Calibri"/>
      <w:lang w:eastAsia="zh-CN"/>
    </w:rPr>
  </w:style>
  <w:style w:type="paragraph" w:customStyle="1" w:styleId="2">
    <w:name w:val="Абзац списка2"/>
    <w:basedOn w:val="a"/>
    <w:rsid w:val="005B492C"/>
    <w:pPr>
      <w:ind w:left="720"/>
      <w:contextualSpacing/>
    </w:pPr>
    <w:rPr>
      <w:rFonts w:cs="Calibri"/>
      <w:lang w:eastAsia="zh-CN"/>
    </w:rPr>
  </w:style>
  <w:style w:type="paragraph" w:styleId="af5">
    <w:name w:val="Normal (Web)"/>
    <w:basedOn w:val="a"/>
    <w:uiPriority w:val="99"/>
    <w:semiHidden/>
    <w:unhideWhenUsed/>
    <w:rsid w:val="008E194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BC558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ublic/infomaterials/reg" TargetMode="External"/><Relationship Id="rId13" Type="http://schemas.openxmlformats.org/officeDocument/2006/relationships/hyperlink" Target="https://178fz.roseltorg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178fz.roseltorg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178fz.roseltorg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eltorg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mailto:info@roseltorg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ena.homutovka@yandex.ru" TargetMode="External"/><Relationship Id="rId14" Type="http://schemas.openxmlformats.org/officeDocument/2006/relationships/hyperlink" Target="https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53970-B03B-4B97-B149-216BA8AE6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2261</TotalTime>
  <Pages>17</Pages>
  <Words>7734</Words>
  <Characters>44084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Павел</cp:lastModifiedBy>
  <cp:revision>84</cp:revision>
  <dcterms:created xsi:type="dcterms:W3CDTF">2023-03-23T16:17:00Z</dcterms:created>
  <dcterms:modified xsi:type="dcterms:W3CDTF">2025-06-05T11:33:00Z</dcterms:modified>
</cp:coreProperties>
</file>