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A41E1D" w14:paraId="452AC856" w14:textId="77777777" w:rsidTr="00A41E1D">
        <w:tc>
          <w:tcPr>
            <w:tcW w:w="3794" w:type="dxa"/>
          </w:tcPr>
          <w:p w14:paraId="511C27AF" w14:textId="77777777" w:rsidR="00A41E1D" w:rsidRDefault="00A41E1D" w:rsidP="00A41E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7" w:type="dxa"/>
          </w:tcPr>
          <w:p w14:paraId="2A9844E5" w14:textId="3DD6274B" w:rsidR="008F4574" w:rsidRPr="00B94766" w:rsidRDefault="008F4574" w:rsidP="008F4574">
            <w:pPr>
              <w:ind w:left="116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47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Главе Администрации МР </w:t>
            </w:r>
            <w:r w:rsidR="00F77B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Хомутовский</w:t>
            </w:r>
            <w:r w:rsidRPr="00B947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 </w:t>
            </w:r>
            <w:r w:rsidR="00F77B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Курская</w:t>
            </w:r>
            <w:r w:rsidR="00B94766" w:rsidRPr="00B947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область</w:t>
            </w:r>
          </w:p>
          <w:p w14:paraId="4032AC0C" w14:textId="2B1635E0" w:rsidR="008F4574" w:rsidRPr="00B94766" w:rsidRDefault="00F77B0D" w:rsidP="008F4574">
            <w:pPr>
              <w:ind w:left="116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Хрулев Ю.В.</w:t>
            </w:r>
          </w:p>
          <w:p w14:paraId="0B9E9934" w14:textId="77777777" w:rsidR="008F4574" w:rsidRPr="002F13D1" w:rsidRDefault="008F4574" w:rsidP="008F4574">
            <w:pPr>
              <w:ind w:left="116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7F56EF64" w14:textId="1463C8C6" w:rsidR="00A41E1D" w:rsidRPr="003A52BC" w:rsidRDefault="00F77B0D" w:rsidP="008F4574">
            <w:pPr>
              <w:ind w:left="116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F77B0D">
              <w:rPr>
                <w:rFonts w:ascii="Times New Roman" w:hAnsi="Times New Roman" w:cs="Times New Roman"/>
              </w:rPr>
              <w:t>307540, Курская область, п. Хомутовка, ул. Калинина, д 3</w:t>
            </w:r>
          </w:p>
        </w:tc>
      </w:tr>
      <w:tr w:rsidR="00A41E1D" w14:paraId="1DB2131A" w14:textId="77777777" w:rsidTr="00A41E1D">
        <w:tc>
          <w:tcPr>
            <w:tcW w:w="3794" w:type="dxa"/>
          </w:tcPr>
          <w:p w14:paraId="15547292" w14:textId="77777777" w:rsidR="00757B82" w:rsidRDefault="00757B82" w:rsidP="00A41E1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3BC1105" w14:textId="77777777" w:rsidR="00757B82" w:rsidRDefault="00757B82" w:rsidP="00A41E1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0E5DFAF" w14:textId="77777777" w:rsidR="00757B82" w:rsidRDefault="00757B82" w:rsidP="00A41E1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DC30182" w14:textId="77777777" w:rsidR="00A41E1D" w:rsidRDefault="00A41E1D" w:rsidP="005229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0906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26090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установлении публичного сервитута</w:t>
            </w:r>
          </w:p>
          <w:p w14:paraId="4D1DB643" w14:textId="77777777" w:rsidR="00A41E1D" w:rsidRDefault="00A41E1D" w:rsidP="00A41E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7" w:type="dxa"/>
          </w:tcPr>
          <w:p w14:paraId="07E6009C" w14:textId="77777777" w:rsidR="00A41E1D" w:rsidRDefault="00A41E1D" w:rsidP="00A41E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3938949" w14:textId="77777777" w:rsidR="005229E8" w:rsidRDefault="005229E8" w:rsidP="005229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F8AED81" w14:textId="11EA9080" w:rsidR="005229E8" w:rsidRDefault="008F4574" w:rsidP="008F457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F4574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F77B0D" w:rsidRPr="00F77B0D">
        <w:rPr>
          <w:rFonts w:ascii="Times New Roman" w:hAnsi="Times New Roman" w:cs="Times New Roman"/>
          <w:sz w:val="28"/>
          <w:szCs w:val="28"/>
        </w:rPr>
        <w:t>Юрий Васильевич</w:t>
      </w:r>
      <w:r w:rsidRPr="008F4574">
        <w:rPr>
          <w:rFonts w:ascii="Times New Roman" w:hAnsi="Times New Roman" w:cs="Times New Roman"/>
          <w:sz w:val="28"/>
          <w:szCs w:val="28"/>
        </w:rPr>
        <w:t>!</w:t>
      </w:r>
    </w:p>
    <w:p w14:paraId="3AC0DBBD" w14:textId="77777777" w:rsidR="008F4574" w:rsidRDefault="008F4574" w:rsidP="008F457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FC6448E" w14:textId="6E1ED012" w:rsidR="00A41E1D" w:rsidRPr="000925D7" w:rsidRDefault="00C361B6" w:rsidP="002609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ПАО </w:t>
      </w:r>
      <w:r w:rsidRPr="00FF73FA">
        <w:rPr>
          <w:rFonts w:ascii="Times New Roman" w:hAnsi="Times New Roman" w:cs="Times New Roman"/>
          <w:sz w:val="28"/>
          <w:szCs w:val="28"/>
        </w:rPr>
        <w:t>«Газпром</w:t>
      </w:r>
      <w:r w:rsidRPr="00897D32">
        <w:rPr>
          <w:rFonts w:ascii="Times New Roman" w:hAnsi="Times New Roman" w:cs="Times New Roman"/>
          <w:sz w:val="28"/>
          <w:szCs w:val="28"/>
        </w:rPr>
        <w:t xml:space="preserve">» </w:t>
      </w:r>
      <w:r w:rsidR="00CA39E1">
        <w:rPr>
          <w:rFonts w:ascii="Times New Roman" w:hAnsi="Times New Roman" w:cs="Times New Roman"/>
          <w:sz w:val="28"/>
          <w:szCs w:val="28"/>
        </w:rPr>
        <w:t>обеспечивает выполнение</w:t>
      </w:r>
      <w:r w:rsidRPr="00897D32">
        <w:rPr>
          <w:rFonts w:ascii="Times New Roman" w:hAnsi="Times New Roman" w:cs="Times New Roman"/>
          <w:sz w:val="28"/>
          <w:szCs w:val="28"/>
        </w:rPr>
        <w:t xml:space="preserve"> </w:t>
      </w:r>
      <w:r w:rsidRPr="00FF73FA">
        <w:rPr>
          <w:rFonts w:ascii="Times New Roman" w:hAnsi="Times New Roman" w:cs="Times New Roman"/>
          <w:sz w:val="28"/>
          <w:szCs w:val="28"/>
        </w:rPr>
        <w:t>работ по оформлению прав</w:t>
      </w:r>
      <w:r w:rsidR="00122F7A">
        <w:rPr>
          <w:rFonts w:ascii="Times New Roman" w:hAnsi="Times New Roman" w:cs="Times New Roman"/>
          <w:sz w:val="28"/>
          <w:szCs w:val="28"/>
        </w:rPr>
        <w:t>а</w:t>
      </w:r>
      <w:r w:rsidRPr="00FF73FA">
        <w:rPr>
          <w:rFonts w:ascii="Times New Roman" w:hAnsi="Times New Roman" w:cs="Times New Roman"/>
          <w:sz w:val="28"/>
          <w:szCs w:val="28"/>
        </w:rPr>
        <w:t xml:space="preserve"> </w:t>
      </w:r>
      <w:r w:rsidR="00122F7A">
        <w:rPr>
          <w:rFonts w:ascii="Times New Roman" w:hAnsi="Times New Roman" w:cs="Times New Roman"/>
          <w:sz w:val="28"/>
          <w:szCs w:val="28"/>
        </w:rPr>
        <w:t xml:space="preserve">пользования </w:t>
      </w:r>
      <w:r w:rsidRPr="00FF73FA">
        <w:rPr>
          <w:rFonts w:ascii="Times New Roman" w:hAnsi="Times New Roman" w:cs="Times New Roman"/>
          <w:sz w:val="28"/>
          <w:szCs w:val="28"/>
        </w:rPr>
        <w:t>земельны</w:t>
      </w:r>
      <w:r w:rsidR="00122F7A">
        <w:rPr>
          <w:rFonts w:ascii="Times New Roman" w:hAnsi="Times New Roman" w:cs="Times New Roman"/>
          <w:sz w:val="28"/>
          <w:szCs w:val="28"/>
        </w:rPr>
        <w:t>ми</w:t>
      </w:r>
      <w:r w:rsidRPr="00FF73F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22F7A">
        <w:rPr>
          <w:rFonts w:ascii="Times New Roman" w:hAnsi="Times New Roman" w:cs="Times New Roman"/>
          <w:sz w:val="28"/>
          <w:szCs w:val="28"/>
        </w:rPr>
        <w:t>ами</w:t>
      </w:r>
      <w:r w:rsidRPr="00FF73FA">
        <w:rPr>
          <w:rFonts w:ascii="Times New Roman" w:hAnsi="Times New Roman" w:cs="Times New Roman"/>
          <w:sz w:val="28"/>
          <w:szCs w:val="28"/>
        </w:rPr>
        <w:t xml:space="preserve"> </w:t>
      </w:r>
      <w:r w:rsidR="00122F7A">
        <w:rPr>
          <w:rFonts w:ascii="Times New Roman" w:hAnsi="Times New Roman" w:cs="Times New Roman"/>
          <w:sz w:val="28"/>
          <w:szCs w:val="28"/>
        </w:rPr>
        <w:t xml:space="preserve">на условиях публичного сервитута </w:t>
      </w:r>
      <w:r w:rsidR="00CA39E1">
        <w:rPr>
          <w:rFonts w:ascii="Times New Roman" w:hAnsi="Times New Roman" w:cs="Times New Roman"/>
          <w:sz w:val="28"/>
          <w:szCs w:val="28"/>
        </w:rPr>
        <w:t>для </w:t>
      </w:r>
      <w:r w:rsidRPr="00FF73FA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="003B0994" w:rsidRPr="003B0994">
        <w:rPr>
          <w:rFonts w:ascii="Times New Roman" w:hAnsi="Times New Roman" w:cs="Times New Roman"/>
          <w:sz w:val="28"/>
          <w:szCs w:val="28"/>
        </w:rPr>
        <w:t>объекта</w:t>
      </w:r>
      <w:r w:rsidR="008F4574">
        <w:rPr>
          <w:rFonts w:ascii="Times New Roman" w:hAnsi="Times New Roman" w:cs="Times New Roman"/>
          <w:sz w:val="28"/>
          <w:szCs w:val="28"/>
        </w:rPr>
        <w:t xml:space="preserve"> </w:t>
      </w:r>
      <w:r w:rsidR="00F77B0D" w:rsidRPr="00F77B0D">
        <w:rPr>
          <w:rFonts w:ascii="Times New Roman" w:hAnsi="Times New Roman" w:cs="Times New Roman"/>
          <w:sz w:val="28"/>
          <w:szCs w:val="28"/>
        </w:rPr>
        <w:t>"Мачта связи ГРС п. Хомутовка"</w:t>
      </w:r>
    </w:p>
    <w:p w14:paraId="0440DB80" w14:textId="77777777" w:rsidR="00791826" w:rsidRDefault="00B60898" w:rsidP="00A32C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1E1D">
        <w:rPr>
          <w:rFonts w:ascii="Times New Roman" w:hAnsi="Times New Roman" w:cs="Times New Roman"/>
          <w:sz w:val="28"/>
          <w:szCs w:val="28"/>
        </w:rPr>
        <w:t>росим рассмотреть прилагаемую документацию и принять решение</w:t>
      </w:r>
      <w:r w:rsidR="00757B82">
        <w:rPr>
          <w:rFonts w:ascii="Times New Roman" w:hAnsi="Times New Roman" w:cs="Times New Roman"/>
          <w:sz w:val="28"/>
          <w:szCs w:val="28"/>
        </w:rPr>
        <w:br/>
      </w:r>
      <w:r w:rsidR="00A41E1D">
        <w:rPr>
          <w:rFonts w:ascii="Times New Roman" w:hAnsi="Times New Roman" w:cs="Times New Roman"/>
          <w:sz w:val="28"/>
          <w:szCs w:val="28"/>
        </w:rPr>
        <w:t>об установлении публичного сервитута</w:t>
      </w:r>
      <w:r w:rsidR="00E7227E" w:rsidRPr="00E7227E">
        <w:rPr>
          <w:rFonts w:ascii="Times New Roman" w:hAnsi="Times New Roman" w:cs="Times New Roman"/>
          <w:sz w:val="28"/>
          <w:szCs w:val="28"/>
        </w:rPr>
        <w:t xml:space="preserve"> </w:t>
      </w:r>
      <w:r w:rsidR="008F1062">
        <w:rPr>
          <w:rFonts w:ascii="Times New Roman" w:hAnsi="Times New Roman" w:cs="Times New Roman"/>
          <w:sz w:val="28"/>
          <w:szCs w:val="28"/>
        </w:rPr>
        <w:t>для использования</w:t>
      </w:r>
      <w:r w:rsidR="00E7227E" w:rsidRPr="00E7227E">
        <w:rPr>
          <w:rFonts w:ascii="Times New Roman" w:hAnsi="Times New Roman" w:cs="Times New Roman"/>
          <w:sz w:val="28"/>
          <w:szCs w:val="28"/>
        </w:rPr>
        <w:t xml:space="preserve"> земель и земельных участков</w:t>
      </w:r>
      <w:r w:rsidR="00A41E1D">
        <w:rPr>
          <w:rFonts w:ascii="Times New Roman" w:hAnsi="Times New Roman" w:cs="Times New Roman"/>
          <w:sz w:val="28"/>
          <w:szCs w:val="28"/>
        </w:rPr>
        <w:t xml:space="preserve"> </w:t>
      </w:r>
      <w:r w:rsidR="008F1062">
        <w:rPr>
          <w:rFonts w:ascii="Times New Roman" w:hAnsi="Times New Roman" w:cs="Times New Roman"/>
          <w:sz w:val="28"/>
          <w:szCs w:val="28"/>
        </w:rPr>
        <w:t>в целях</w:t>
      </w:r>
      <w:r w:rsidR="00A41E1D">
        <w:rPr>
          <w:rFonts w:ascii="Times New Roman" w:hAnsi="Times New Roman" w:cs="Times New Roman"/>
          <w:sz w:val="28"/>
          <w:szCs w:val="28"/>
        </w:rPr>
        <w:t xml:space="preserve"> </w:t>
      </w:r>
      <w:r w:rsidR="000925D7">
        <w:rPr>
          <w:rFonts w:ascii="Times New Roman" w:hAnsi="Times New Roman" w:cs="Times New Roman"/>
          <w:sz w:val="28"/>
          <w:szCs w:val="28"/>
        </w:rPr>
        <w:t>эксплуатации</w:t>
      </w:r>
      <w:r w:rsidR="00A41E1D">
        <w:rPr>
          <w:rFonts w:ascii="Times New Roman" w:hAnsi="Times New Roman" w:cs="Times New Roman"/>
          <w:sz w:val="28"/>
          <w:szCs w:val="28"/>
        </w:rPr>
        <w:t xml:space="preserve"> </w:t>
      </w:r>
      <w:r w:rsidR="00E7227E">
        <w:rPr>
          <w:rFonts w:ascii="Times New Roman" w:hAnsi="Times New Roman" w:cs="Times New Roman"/>
          <w:sz w:val="28"/>
          <w:szCs w:val="28"/>
        </w:rPr>
        <w:t xml:space="preserve">существующего </w:t>
      </w:r>
      <w:r w:rsidR="00147EE3">
        <w:rPr>
          <w:rFonts w:ascii="Times New Roman" w:hAnsi="Times New Roman" w:cs="Times New Roman"/>
          <w:sz w:val="28"/>
          <w:szCs w:val="28"/>
        </w:rPr>
        <w:t>Объекта</w:t>
      </w:r>
      <w:r w:rsidR="00A41E1D" w:rsidRPr="00A41E1D">
        <w:rPr>
          <w:rFonts w:ascii="Times New Roman" w:hAnsi="Times New Roman" w:cs="Times New Roman"/>
          <w:sz w:val="28"/>
          <w:szCs w:val="28"/>
        </w:rPr>
        <w:t>.</w:t>
      </w:r>
    </w:p>
    <w:p w14:paraId="47315DCB" w14:textId="77777777" w:rsidR="00A41E1D" w:rsidRPr="00A41E1D" w:rsidRDefault="00A41E1D" w:rsidP="00A41E1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785359" w:rsidRPr="000D5B2E" w14:paraId="2094091F" w14:textId="77777777" w:rsidTr="006A677B">
        <w:tc>
          <w:tcPr>
            <w:tcW w:w="1951" w:type="dxa"/>
          </w:tcPr>
          <w:p w14:paraId="4BE81999" w14:textId="77777777" w:rsidR="00785359" w:rsidRPr="000D5B2E" w:rsidRDefault="00785359" w:rsidP="006A677B">
            <w:pPr>
              <w:rPr>
                <w:rFonts w:ascii="Times New Roman" w:hAnsi="Times New Roman" w:cs="Times New Roman"/>
                <w:sz w:val="28"/>
              </w:rPr>
            </w:pPr>
            <w:r w:rsidRPr="000D5B2E">
              <w:rPr>
                <w:rFonts w:ascii="Times New Roman" w:hAnsi="Times New Roman" w:cs="Times New Roman"/>
                <w:sz w:val="28"/>
              </w:rPr>
              <w:t>Приложение:</w:t>
            </w:r>
          </w:p>
        </w:tc>
        <w:tc>
          <w:tcPr>
            <w:tcW w:w="7620" w:type="dxa"/>
          </w:tcPr>
          <w:p w14:paraId="222AEF28" w14:textId="77777777" w:rsidR="00785359" w:rsidRDefault="00757B82" w:rsidP="006A67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1. </w:t>
            </w:r>
            <w:r w:rsidR="007853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Ходатайство об устано</w:t>
            </w:r>
            <w:r w:rsidR="00CB40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="006A2C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лении публично</w:t>
            </w:r>
            <w:r w:rsidR="004E11C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</w:t>
            </w:r>
            <w:r w:rsidR="005F20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 сервитута </w:t>
            </w:r>
            <w:r w:rsidR="005F20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на 3</w:t>
            </w:r>
            <w:r w:rsidR="007853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</w:t>
            </w:r>
            <w:r w:rsidR="00AC5AE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14:paraId="64258C93" w14:textId="77777777" w:rsidR="00757B82" w:rsidRDefault="00C35C94" w:rsidP="00AC5A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757B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 </w:t>
            </w:r>
            <w:r w:rsidR="007853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CD-диск</w:t>
            </w:r>
            <w:r w:rsidR="00AC5AE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52C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приложениями к ходатайству</w:t>
            </w:r>
            <w:r w:rsidR="00785359" w:rsidRPr="00757B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14:paraId="0F8EC257" w14:textId="77777777" w:rsidR="00757B82" w:rsidRPr="00757B82" w:rsidRDefault="00757B82" w:rsidP="00757B82">
            <w:pPr>
              <w:ind w:left="-2053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72C23C66" w14:textId="77777777" w:rsidR="00785359" w:rsidRPr="000D5B2E" w:rsidRDefault="00785359" w:rsidP="006A677B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A2EABAC" w14:textId="77777777" w:rsidR="003662AC" w:rsidRDefault="003662AC" w:rsidP="00757B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генерального директора</w:t>
      </w:r>
    </w:p>
    <w:p w14:paraId="1B7CD548" w14:textId="77777777" w:rsidR="003662AC" w:rsidRDefault="003662AC" w:rsidP="003662AC">
      <w:pPr>
        <w:tabs>
          <w:tab w:val="left" w:pos="73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реализации проектов ИТ и АСУ ТП </w:t>
      </w:r>
      <w:r>
        <w:rPr>
          <w:rFonts w:ascii="Times New Roman" w:hAnsi="Times New Roman" w:cs="Times New Roman"/>
          <w:b/>
          <w:sz w:val="28"/>
          <w:szCs w:val="28"/>
        </w:rPr>
        <w:tab/>
        <w:t>И.С.</w:t>
      </w:r>
      <w:r w:rsidRPr="003662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Ларионов</w:t>
      </w:r>
    </w:p>
    <w:p w14:paraId="1F0EDEEF" w14:textId="77777777" w:rsidR="003662AC" w:rsidRDefault="003662AC" w:rsidP="00757B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ООО «Газпром информ»</w:t>
      </w:r>
    </w:p>
    <w:p w14:paraId="188B3E02" w14:textId="77777777" w:rsidR="000C1293" w:rsidRDefault="00757B82" w:rsidP="00757B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14:paraId="30D69BA2" w14:textId="77777777" w:rsidR="000A2148" w:rsidRDefault="000A2148" w:rsidP="00757B82">
      <w:pPr>
        <w:rPr>
          <w:rFonts w:ascii="Times New Roman" w:hAnsi="Times New Roman" w:cs="Times New Roman"/>
          <w:b/>
          <w:sz w:val="28"/>
          <w:szCs w:val="28"/>
        </w:rPr>
      </w:pPr>
    </w:p>
    <w:p w14:paraId="341D6594" w14:textId="77777777" w:rsidR="000925D7" w:rsidRDefault="000925D7" w:rsidP="00757B82">
      <w:pPr>
        <w:rPr>
          <w:rFonts w:ascii="Times New Roman" w:hAnsi="Times New Roman" w:cs="Times New Roman"/>
          <w:b/>
          <w:sz w:val="28"/>
          <w:szCs w:val="28"/>
        </w:rPr>
      </w:pPr>
    </w:p>
    <w:p w14:paraId="66CE9C6E" w14:textId="77777777" w:rsidR="000925D7" w:rsidRDefault="000925D7" w:rsidP="00757B82">
      <w:pPr>
        <w:rPr>
          <w:rFonts w:ascii="Times New Roman" w:hAnsi="Times New Roman" w:cs="Times New Roman"/>
          <w:b/>
          <w:sz w:val="28"/>
          <w:szCs w:val="28"/>
        </w:rPr>
      </w:pPr>
    </w:p>
    <w:p w14:paraId="1F54149C" w14:textId="77777777" w:rsidR="005F207B" w:rsidRDefault="005F207B" w:rsidP="00757B82">
      <w:pPr>
        <w:rPr>
          <w:rFonts w:ascii="Times New Roman" w:hAnsi="Times New Roman" w:cs="Times New Roman"/>
          <w:b/>
          <w:sz w:val="28"/>
          <w:szCs w:val="28"/>
        </w:rPr>
      </w:pPr>
    </w:p>
    <w:p w14:paraId="77A766AE" w14:textId="77777777" w:rsidR="005F207B" w:rsidRDefault="005F207B" w:rsidP="00757B82">
      <w:pPr>
        <w:rPr>
          <w:rFonts w:ascii="Times New Roman" w:hAnsi="Times New Roman" w:cs="Times New Roman"/>
          <w:b/>
          <w:sz w:val="28"/>
          <w:szCs w:val="28"/>
        </w:rPr>
      </w:pPr>
    </w:p>
    <w:p w14:paraId="6C1B2263" w14:textId="77777777" w:rsidR="000925D7" w:rsidRDefault="000925D7" w:rsidP="00757B82">
      <w:pPr>
        <w:rPr>
          <w:rFonts w:ascii="Times New Roman" w:hAnsi="Times New Roman" w:cs="Times New Roman"/>
          <w:b/>
          <w:sz w:val="28"/>
          <w:szCs w:val="28"/>
        </w:rPr>
      </w:pPr>
    </w:p>
    <w:p w14:paraId="68030F7F" w14:textId="77777777" w:rsidR="000925D7" w:rsidRDefault="000925D7" w:rsidP="00757B82">
      <w:pPr>
        <w:rPr>
          <w:rFonts w:ascii="Times New Roman" w:hAnsi="Times New Roman" w:cs="Times New Roman"/>
          <w:b/>
          <w:sz w:val="28"/>
          <w:szCs w:val="28"/>
        </w:rPr>
      </w:pPr>
    </w:p>
    <w:p w14:paraId="639D95EC" w14:textId="77777777" w:rsidR="00F4616B" w:rsidRDefault="00F4616B" w:rsidP="00757B82">
      <w:pPr>
        <w:rPr>
          <w:rFonts w:ascii="Times New Roman" w:hAnsi="Times New Roman" w:cs="Times New Roman"/>
          <w:b/>
          <w:sz w:val="28"/>
          <w:szCs w:val="28"/>
        </w:rPr>
      </w:pPr>
    </w:p>
    <w:p w14:paraId="2F8D7220" w14:textId="77777777" w:rsidR="000A2148" w:rsidRDefault="000A2148" w:rsidP="00757B82">
      <w:pPr>
        <w:rPr>
          <w:rFonts w:ascii="Times New Roman" w:hAnsi="Times New Roman" w:cs="Times New Roman"/>
          <w:b/>
          <w:sz w:val="28"/>
          <w:szCs w:val="28"/>
        </w:rPr>
      </w:pPr>
    </w:p>
    <w:p w14:paraId="606004F9" w14:textId="77777777" w:rsidR="000A2148" w:rsidRDefault="00147EE3" w:rsidP="00757B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Е.А. Соловьев</w:t>
      </w:r>
    </w:p>
    <w:p w14:paraId="5EABAC02" w14:textId="77777777" w:rsidR="000A10A5" w:rsidRPr="00757B82" w:rsidRDefault="0021433D" w:rsidP="00757B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(812) 609-76-77</w:t>
      </w:r>
    </w:p>
    <w:sectPr w:rsidR="000A10A5" w:rsidRPr="00757B82" w:rsidSect="005F207B">
      <w:pgSz w:w="11906" w:h="16838"/>
      <w:pgMar w:top="1134" w:right="850" w:bottom="142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499EF" w14:textId="77777777" w:rsidR="00B60D11" w:rsidRDefault="00B60D11" w:rsidP="00F81370">
      <w:r>
        <w:separator/>
      </w:r>
    </w:p>
  </w:endnote>
  <w:endnote w:type="continuationSeparator" w:id="0">
    <w:p w14:paraId="6C5DB739" w14:textId="77777777" w:rsidR="00B60D11" w:rsidRDefault="00B60D11" w:rsidP="00F81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BA489" w14:textId="77777777" w:rsidR="00B60D11" w:rsidRDefault="00B60D11" w:rsidP="00F81370">
      <w:r>
        <w:separator/>
      </w:r>
    </w:p>
  </w:footnote>
  <w:footnote w:type="continuationSeparator" w:id="0">
    <w:p w14:paraId="439B1345" w14:textId="77777777" w:rsidR="00B60D11" w:rsidRDefault="00B60D11" w:rsidP="00F81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4110F"/>
    <w:multiLevelType w:val="hybridMultilevel"/>
    <w:tmpl w:val="5016EEF8"/>
    <w:lvl w:ilvl="0" w:tplc="B7664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803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proofState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E1D"/>
    <w:rsid w:val="0000543E"/>
    <w:rsid w:val="00011BEA"/>
    <w:rsid w:val="00051F45"/>
    <w:rsid w:val="000645A6"/>
    <w:rsid w:val="000925D7"/>
    <w:rsid w:val="00094032"/>
    <w:rsid w:val="000A10A5"/>
    <w:rsid w:val="000A2148"/>
    <w:rsid w:val="000C1293"/>
    <w:rsid w:val="000D093A"/>
    <w:rsid w:val="000D5B2E"/>
    <w:rsid w:val="0011055B"/>
    <w:rsid w:val="00111553"/>
    <w:rsid w:val="00122F7A"/>
    <w:rsid w:val="00146A05"/>
    <w:rsid w:val="00147EE3"/>
    <w:rsid w:val="00161CEB"/>
    <w:rsid w:val="001706ED"/>
    <w:rsid w:val="00187C35"/>
    <w:rsid w:val="001B1E46"/>
    <w:rsid w:val="001C374B"/>
    <w:rsid w:val="001D7FDD"/>
    <w:rsid w:val="001E3EF2"/>
    <w:rsid w:val="0020296E"/>
    <w:rsid w:val="0021433D"/>
    <w:rsid w:val="00222D69"/>
    <w:rsid w:val="002609F9"/>
    <w:rsid w:val="002C2A5B"/>
    <w:rsid w:val="002E0829"/>
    <w:rsid w:val="002E4292"/>
    <w:rsid w:val="002F13D1"/>
    <w:rsid w:val="00305852"/>
    <w:rsid w:val="00322517"/>
    <w:rsid w:val="0033573C"/>
    <w:rsid w:val="003615F8"/>
    <w:rsid w:val="00362F15"/>
    <w:rsid w:val="003662AC"/>
    <w:rsid w:val="003771D4"/>
    <w:rsid w:val="003A52BC"/>
    <w:rsid w:val="003A7341"/>
    <w:rsid w:val="003B0994"/>
    <w:rsid w:val="003B5654"/>
    <w:rsid w:val="003D17E1"/>
    <w:rsid w:val="00413F41"/>
    <w:rsid w:val="004358A5"/>
    <w:rsid w:val="00445206"/>
    <w:rsid w:val="0045248D"/>
    <w:rsid w:val="00463451"/>
    <w:rsid w:val="00482E4F"/>
    <w:rsid w:val="004B4999"/>
    <w:rsid w:val="004E11CD"/>
    <w:rsid w:val="005055FB"/>
    <w:rsid w:val="005150CD"/>
    <w:rsid w:val="005229E8"/>
    <w:rsid w:val="00552C9C"/>
    <w:rsid w:val="00554EF1"/>
    <w:rsid w:val="00580893"/>
    <w:rsid w:val="005A44C3"/>
    <w:rsid w:val="005B1390"/>
    <w:rsid w:val="005C0BFF"/>
    <w:rsid w:val="005E7CAD"/>
    <w:rsid w:val="005F207B"/>
    <w:rsid w:val="005F5397"/>
    <w:rsid w:val="006160C3"/>
    <w:rsid w:val="0062160B"/>
    <w:rsid w:val="00637B23"/>
    <w:rsid w:val="0066254C"/>
    <w:rsid w:val="006A2CE9"/>
    <w:rsid w:val="006B2022"/>
    <w:rsid w:val="006E1B63"/>
    <w:rsid w:val="007159CA"/>
    <w:rsid w:val="00717A74"/>
    <w:rsid w:val="00757B82"/>
    <w:rsid w:val="00765FAF"/>
    <w:rsid w:val="007671A1"/>
    <w:rsid w:val="00785359"/>
    <w:rsid w:val="00791826"/>
    <w:rsid w:val="007A5001"/>
    <w:rsid w:val="008564F4"/>
    <w:rsid w:val="00865DD5"/>
    <w:rsid w:val="008A7675"/>
    <w:rsid w:val="008E47C0"/>
    <w:rsid w:val="008F1062"/>
    <w:rsid w:val="008F4574"/>
    <w:rsid w:val="00904AAA"/>
    <w:rsid w:val="00913934"/>
    <w:rsid w:val="0092054D"/>
    <w:rsid w:val="00924029"/>
    <w:rsid w:val="00944A1D"/>
    <w:rsid w:val="00947ABD"/>
    <w:rsid w:val="00967680"/>
    <w:rsid w:val="009D4C38"/>
    <w:rsid w:val="009D5649"/>
    <w:rsid w:val="009F24ED"/>
    <w:rsid w:val="00A01939"/>
    <w:rsid w:val="00A14854"/>
    <w:rsid w:val="00A313F2"/>
    <w:rsid w:val="00A32CBA"/>
    <w:rsid w:val="00A41E1D"/>
    <w:rsid w:val="00A50C55"/>
    <w:rsid w:val="00A5584C"/>
    <w:rsid w:val="00AC2931"/>
    <w:rsid w:val="00AC5AED"/>
    <w:rsid w:val="00AC791A"/>
    <w:rsid w:val="00AD13E0"/>
    <w:rsid w:val="00AE6E79"/>
    <w:rsid w:val="00B01E31"/>
    <w:rsid w:val="00B60898"/>
    <w:rsid w:val="00B60D11"/>
    <w:rsid w:val="00B617B2"/>
    <w:rsid w:val="00B70E36"/>
    <w:rsid w:val="00B75B91"/>
    <w:rsid w:val="00B80247"/>
    <w:rsid w:val="00B92BBD"/>
    <w:rsid w:val="00B94766"/>
    <w:rsid w:val="00BA0408"/>
    <w:rsid w:val="00BA1439"/>
    <w:rsid w:val="00BA2296"/>
    <w:rsid w:val="00BC2CD9"/>
    <w:rsid w:val="00BC78E0"/>
    <w:rsid w:val="00BE2C6A"/>
    <w:rsid w:val="00BE6A49"/>
    <w:rsid w:val="00C35C94"/>
    <w:rsid w:val="00C361B6"/>
    <w:rsid w:val="00C444F5"/>
    <w:rsid w:val="00C65CFE"/>
    <w:rsid w:val="00CA39E1"/>
    <w:rsid w:val="00CB40CF"/>
    <w:rsid w:val="00CD07F4"/>
    <w:rsid w:val="00CF7541"/>
    <w:rsid w:val="00D30DD7"/>
    <w:rsid w:val="00D364A5"/>
    <w:rsid w:val="00D556E9"/>
    <w:rsid w:val="00D615CF"/>
    <w:rsid w:val="00D82A0D"/>
    <w:rsid w:val="00D851E6"/>
    <w:rsid w:val="00D97A39"/>
    <w:rsid w:val="00E1521C"/>
    <w:rsid w:val="00E26904"/>
    <w:rsid w:val="00E712E7"/>
    <w:rsid w:val="00E7227E"/>
    <w:rsid w:val="00EA51C1"/>
    <w:rsid w:val="00EF70A3"/>
    <w:rsid w:val="00F03C7D"/>
    <w:rsid w:val="00F32D92"/>
    <w:rsid w:val="00F4616B"/>
    <w:rsid w:val="00F50EBB"/>
    <w:rsid w:val="00F77B0D"/>
    <w:rsid w:val="00F81370"/>
    <w:rsid w:val="00FD0C12"/>
    <w:rsid w:val="00FD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DAA61A3"/>
  <w15:docId w15:val="{2BABEE39-9017-4C34-8B72-7248AB47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41E1D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3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0E3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0E36"/>
    <w:rPr>
      <w:rFonts w:ascii="Segoe UI" w:eastAsia="Arial Unicode MS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813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1370"/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813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1370"/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C78E0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C78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7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Тишина Ксения Михайловна</dc:creator>
  <cp:lastModifiedBy>UCC</cp:lastModifiedBy>
  <cp:revision>27</cp:revision>
  <cp:lastPrinted>2021-07-12T10:37:00Z</cp:lastPrinted>
  <dcterms:created xsi:type="dcterms:W3CDTF">2022-11-15T10:12:00Z</dcterms:created>
  <dcterms:modified xsi:type="dcterms:W3CDTF">2025-04-22T12:18:00Z</dcterms:modified>
</cp:coreProperties>
</file>