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9877179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5572CD">
        <w:rPr>
          <w:b/>
          <w:bCs/>
          <w:sz w:val="24"/>
          <w:szCs w:val="24"/>
        </w:rPr>
        <w:t>24</w:t>
      </w:r>
      <w:r w:rsidRPr="008B4888">
        <w:rPr>
          <w:b/>
          <w:bCs/>
          <w:sz w:val="24"/>
          <w:szCs w:val="24"/>
        </w:rPr>
        <w:t xml:space="preserve">» </w:t>
      </w:r>
      <w:r w:rsidR="001A5D6C">
        <w:rPr>
          <w:b/>
          <w:bCs/>
          <w:sz w:val="24"/>
          <w:szCs w:val="24"/>
        </w:rPr>
        <w:t>августа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5572CD">
        <w:rPr>
          <w:b/>
          <w:bCs/>
          <w:sz w:val="24"/>
          <w:szCs w:val="24"/>
        </w:rPr>
        <w:t>74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1F3C9B" w:rsidRPr="005674C0" w:rsidRDefault="00BF0A84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1F3C9B">
        <w:rPr>
          <w:b/>
          <w:bCs/>
          <w:sz w:val="24"/>
          <w:szCs w:val="24"/>
        </w:rPr>
        <w:t>)</w:t>
      </w:r>
    </w:p>
    <w:p w:rsidR="001F3C9B" w:rsidRDefault="001F3C9B" w:rsidP="001F3C9B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</w:t>
      </w:r>
      <w:proofErr w:type="gramStart"/>
      <w:r w:rsidR="00057945" w:rsidRPr="00B31B20">
        <w:rPr>
          <w:bCs/>
          <w:color w:val="000000"/>
          <w:sz w:val="24"/>
          <w:szCs w:val="24"/>
        </w:rPr>
        <w:t>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  <w:proofErr w:type="gramEnd"/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Pr="00CA3A3B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сельскохозяйственного назначения».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17579D" w:rsidRPr="0017579D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Проведение на территории </w:t>
      </w:r>
      <w:proofErr w:type="spell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Хомутовского</w:t>
      </w:r>
      <w:proofErr w:type="spell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физкультурно-спортивных организаций, за исключением тренировочных мероприятий спортивных сборных команд, спортивных  соревнований  на открытом воздухе  для лиц старше 14 лет, спортивных соревнований для лиц старше 14  лет в закрытых помещениях без присутствия зрителей</w:t>
      </w:r>
      <w:proofErr w:type="gram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, </w:t>
      </w:r>
      <w:proofErr w:type="gram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выполнения испытаний (тестов)  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val="en-US" w:eastAsia="en-US"/>
        </w:rPr>
        <w:t>COVID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  <w:t xml:space="preserve">-19,  регламента по организации и проведению официальных физкультурных и  спортивных мероприятий на территории Российской Федерации в условиях сохранения рисков распространения 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val="en-US" w:eastAsia="en-US"/>
        </w:rPr>
        <w:lastRenderedPageBreak/>
        <w:t>COVID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  <w:t>-19.</w:t>
      </w:r>
      <w:proofErr w:type="gramEnd"/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6F2EDE" w:rsidRPr="001B522B" w:rsidRDefault="006F2EDE" w:rsidP="006F2EDE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 w:rsidR="0017579D">
        <w:rPr>
          <w:bCs/>
          <w:sz w:val="24"/>
          <w:szCs w:val="24"/>
        </w:rPr>
        <w:t xml:space="preserve">ет в силу со дня его подписания, за исключением пункта 9 настоящего распоряжения, который вступает в силу с 4 сентября 2020года. </w:t>
      </w:r>
    </w:p>
    <w:p w:rsidR="006F2EDE" w:rsidRPr="00F05C99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Pr="002609B4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>
        <w:rPr>
          <w:b/>
          <w:bCs/>
          <w:sz w:val="24"/>
          <w:szCs w:val="24"/>
        </w:rPr>
        <w:t>омутовского</w:t>
      </w:r>
      <w:proofErr w:type="spellEnd"/>
      <w:r>
        <w:rPr>
          <w:b/>
          <w:bCs/>
          <w:sz w:val="24"/>
          <w:szCs w:val="24"/>
        </w:rPr>
        <w:t xml:space="preserve"> района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Э. А. </w:t>
      </w:r>
      <w:proofErr w:type="spellStart"/>
      <w:r>
        <w:rPr>
          <w:b/>
          <w:bCs/>
          <w:sz w:val="24"/>
          <w:szCs w:val="24"/>
        </w:rPr>
        <w:t>Земцов</w:t>
      </w:r>
      <w:proofErr w:type="spellEnd"/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F58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F05C99"/>
    <w:rsid w:val="00F40B0F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2020-08-25T13:12:00Z</cp:lastPrinted>
  <dcterms:created xsi:type="dcterms:W3CDTF">2020-08-25T13:13:00Z</dcterms:created>
  <dcterms:modified xsi:type="dcterms:W3CDTF">2020-08-25T13:13:00Z</dcterms:modified>
</cp:coreProperties>
</file>