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DD3967" w:rsidP="00DD3967">
      <w:pPr>
        <w:jc w:val="center"/>
        <w:rPr>
          <w:color w:val="FF0000"/>
        </w:rPr>
      </w:pPr>
      <w:r w:rsidRPr="00384040">
        <w:rPr>
          <w:color w:val="FF000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8pt;height:113.95pt" o:ole="" fillcolor="window">
            <v:imagedata r:id="rId6" o:title="" gain="74473f" blacklevel="5898f" grayscale="t"/>
          </v:shape>
          <o:OLEObject Type="Embed" ProgID="Word.Picture.8" ShapeID="_x0000_i1025" DrawAspect="Content" ObjectID="_1696404184" r:id="rId7"/>
        </w:object>
      </w:r>
      <w:r>
        <w:rPr>
          <w:color w:val="FF0000"/>
        </w:rPr>
        <w:t xml:space="preserve"> </w:t>
      </w:r>
    </w:p>
    <w:p w:rsidR="00DD3967" w:rsidRDefault="00DD3967" w:rsidP="0067173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поселка Хомутовка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Хомутовского района Курской области</w:t>
      </w:r>
    </w:p>
    <w:p w:rsidR="00DD3967" w:rsidRDefault="00DD3967" w:rsidP="00DD3967">
      <w:pPr>
        <w:jc w:val="center"/>
        <w:rPr>
          <w:b/>
          <w:sz w:val="32"/>
          <w:szCs w:val="32"/>
        </w:rPr>
      </w:pP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А С П О Р Я Ж Е Н И Е</w:t>
      </w:r>
    </w:p>
    <w:p w:rsidR="00DD3967" w:rsidRPr="008B4888" w:rsidRDefault="00DD3967" w:rsidP="00DD3967">
      <w:pPr>
        <w:jc w:val="center"/>
        <w:rPr>
          <w:b/>
          <w:sz w:val="24"/>
          <w:szCs w:val="24"/>
        </w:rPr>
      </w:pPr>
    </w:p>
    <w:p w:rsidR="00DD3967" w:rsidRPr="008B4888" w:rsidRDefault="00DD3967" w:rsidP="00671735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8B4888">
        <w:rPr>
          <w:b/>
          <w:bCs/>
          <w:sz w:val="24"/>
          <w:szCs w:val="24"/>
        </w:rPr>
        <w:t>от «</w:t>
      </w:r>
      <w:r w:rsidR="00770EE2">
        <w:rPr>
          <w:b/>
          <w:bCs/>
          <w:sz w:val="24"/>
          <w:szCs w:val="24"/>
        </w:rPr>
        <w:t>0</w:t>
      </w:r>
      <w:r w:rsidR="00A1634E">
        <w:rPr>
          <w:b/>
          <w:bCs/>
          <w:sz w:val="24"/>
          <w:szCs w:val="24"/>
        </w:rPr>
        <w:t>6</w:t>
      </w:r>
      <w:r w:rsidRPr="008B4888">
        <w:rPr>
          <w:b/>
          <w:bCs/>
          <w:sz w:val="24"/>
          <w:szCs w:val="24"/>
        </w:rPr>
        <w:t xml:space="preserve">» </w:t>
      </w:r>
      <w:r w:rsidR="00770EE2">
        <w:rPr>
          <w:b/>
          <w:bCs/>
          <w:sz w:val="24"/>
          <w:szCs w:val="24"/>
        </w:rPr>
        <w:t>апреля</w:t>
      </w:r>
      <w:r w:rsidR="003055A3">
        <w:rPr>
          <w:b/>
          <w:bCs/>
          <w:sz w:val="24"/>
          <w:szCs w:val="24"/>
        </w:rPr>
        <w:t xml:space="preserve"> 2020</w:t>
      </w:r>
      <w:r w:rsidRPr="008B4888">
        <w:rPr>
          <w:b/>
          <w:bCs/>
          <w:sz w:val="24"/>
          <w:szCs w:val="24"/>
        </w:rPr>
        <w:t xml:space="preserve"> г</w:t>
      </w:r>
      <w:r w:rsidR="00671735">
        <w:rPr>
          <w:b/>
          <w:bCs/>
          <w:sz w:val="24"/>
          <w:szCs w:val="24"/>
        </w:rPr>
        <w:t xml:space="preserve">.    </w:t>
      </w:r>
      <w:r w:rsidRPr="008B4888">
        <w:rPr>
          <w:b/>
          <w:bCs/>
          <w:sz w:val="24"/>
          <w:szCs w:val="24"/>
        </w:rPr>
        <w:t xml:space="preserve">№ </w:t>
      </w:r>
      <w:r w:rsidR="003055A3">
        <w:rPr>
          <w:b/>
          <w:bCs/>
          <w:sz w:val="24"/>
          <w:szCs w:val="24"/>
        </w:rPr>
        <w:t>4</w:t>
      </w:r>
      <w:r w:rsidR="00A1634E">
        <w:rPr>
          <w:b/>
          <w:bCs/>
          <w:sz w:val="24"/>
          <w:szCs w:val="24"/>
        </w:rPr>
        <w:t>3</w:t>
      </w:r>
      <w:r w:rsidRPr="008B4888">
        <w:rPr>
          <w:b/>
          <w:bCs/>
          <w:sz w:val="24"/>
          <w:szCs w:val="24"/>
        </w:rPr>
        <w:t>-р</w:t>
      </w:r>
    </w:p>
    <w:p w:rsidR="00DD3967" w:rsidRDefault="00DD3967" w:rsidP="00671735">
      <w:pPr>
        <w:tabs>
          <w:tab w:val="left" w:pos="6465"/>
        </w:tabs>
        <w:jc w:val="center"/>
        <w:rPr>
          <w:b/>
          <w:bCs/>
        </w:rPr>
      </w:pPr>
      <w:r w:rsidRPr="008B4888">
        <w:rPr>
          <w:b/>
          <w:bCs/>
        </w:rPr>
        <w:t>п.</w:t>
      </w:r>
      <w:r w:rsidR="008B39EC">
        <w:rPr>
          <w:b/>
          <w:bCs/>
        </w:rPr>
        <w:t xml:space="preserve"> </w:t>
      </w:r>
      <w:r w:rsidRPr="008B4888">
        <w:rPr>
          <w:b/>
          <w:bCs/>
        </w:rPr>
        <w:t>Хомутовка</w:t>
      </w:r>
    </w:p>
    <w:p w:rsidR="00796331" w:rsidRDefault="00796331" w:rsidP="00671735">
      <w:pPr>
        <w:tabs>
          <w:tab w:val="left" w:pos="6465"/>
        </w:tabs>
        <w:jc w:val="center"/>
        <w:rPr>
          <w:b/>
          <w:bCs/>
        </w:rPr>
      </w:pPr>
    </w:p>
    <w:p w:rsidR="00A1634E" w:rsidRDefault="00796331" w:rsidP="00671735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796331">
        <w:rPr>
          <w:b/>
          <w:bCs/>
          <w:sz w:val="24"/>
          <w:szCs w:val="24"/>
        </w:rPr>
        <w:t>О</w:t>
      </w:r>
      <w:r w:rsidR="00A1634E">
        <w:rPr>
          <w:b/>
          <w:bCs/>
          <w:sz w:val="24"/>
          <w:szCs w:val="24"/>
        </w:rPr>
        <w:t xml:space="preserve"> введении режима повышенной готовности</w:t>
      </w:r>
    </w:p>
    <w:p w:rsidR="00FF01D8" w:rsidRDefault="00A1634E" w:rsidP="00671735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на территории </w:t>
      </w:r>
      <w:r w:rsidR="003055A3">
        <w:rPr>
          <w:b/>
          <w:bCs/>
          <w:sz w:val="24"/>
          <w:szCs w:val="24"/>
        </w:rPr>
        <w:t xml:space="preserve"> поселка Хомутовка</w:t>
      </w:r>
    </w:p>
    <w:p w:rsidR="004D654C" w:rsidRDefault="004D654C" w:rsidP="00671735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3A2B22" w:rsidRDefault="004D654C" w:rsidP="00671735">
      <w:pPr>
        <w:tabs>
          <w:tab w:val="left" w:pos="6465"/>
        </w:tabs>
        <w:jc w:val="center"/>
        <w:rPr>
          <w:bCs/>
          <w:sz w:val="24"/>
          <w:szCs w:val="24"/>
        </w:rPr>
      </w:pPr>
      <w:proofErr w:type="gramStart"/>
      <w:r w:rsidRPr="004D654C">
        <w:rPr>
          <w:bCs/>
          <w:sz w:val="24"/>
          <w:szCs w:val="24"/>
        </w:rPr>
        <w:t>(в редакции распоряжений от 12.02.2021г. № 5-ра</w:t>
      </w:r>
      <w:r w:rsidR="003A2B22">
        <w:rPr>
          <w:bCs/>
          <w:sz w:val="24"/>
          <w:szCs w:val="24"/>
        </w:rPr>
        <w:t>, 24.02.2021г. №</w:t>
      </w:r>
      <w:r w:rsidR="007958D2">
        <w:rPr>
          <w:bCs/>
          <w:sz w:val="24"/>
          <w:szCs w:val="24"/>
        </w:rPr>
        <w:t xml:space="preserve"> </w:t>
      </w:r>
      <w:r w:rsidR="003A2B22">
        <w:rPr>
          <w:bCs/>
          <w:sz w:val="24"/>
          <w:szCs w:val="24"/>
        </w:rPr>
        <w:t xml:space="preserve">7-ра, </w:t>
      </w:r>
      <w:proofErr w:type="gramEnd"/>
    </w:p>
    <w:p w:rsidR="007958D2" w:rsidRDefault="003A2B22" w:rsidP="00671735">
      <w:pPr>
        <w:tabs>
          <w:tab w:val="left" w:pos="6465"/>
        </w:tabs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от 26.02.2021г. № 8-ра, от 16.03.2021г. № 12-ра, № 14-ра от 18.03.2021г.</w:t>
      </w:r>
      <w:r w:rsidR="00AA119B">
        <w:rPr>
          <w:bCs/>
          <w:sz w:val="24"/>
          <w:szCs w:val="24"/>
        </w:rPr>
        <w:t>, № 20-ра от 05.04.2021г. № 27-ра от 19.04.2021г.</w:t>
      </w:r>
      <w:r w:rsidR="001406E9">
        <w:rPr>
          <w:bCs/>
          <w:sz w:val="24"/>
          <w:szCs w:val="24"/>
        </w:rPr>
        <w:t xml:space="preserve">, № 42-ра </w:t>
      </w:r>
      <w:proofErr w:type="gramStart"/>
      <w:r w:rsidR="001406E9">
        <w:rPr>
          <w:bCs/>
          <w:sz w:val="24"/>
          <w:szCs w:val="24"/>
        </w:rPr>
        <w:t>от</w:t>
      </w:r>
      <w:proofErr w:type="gramEnd"/>
      <w:r w:rsidR="001406E9">
        <w:rPr>
          <w:bCs/>
          <w:sz w:val="24"/>
          <w:szCs w:val="24"/>
        </w:rPr>
        <w:t xml:space="preserve"> 08.07.2021г.</w:t>
      </w:r>
      <w:r w:rsidR="00AD236B">
        <w:rPr>
          <w:bCs/>
          <w:sz w:val="24"/>
          <w:szCs w:val="24"/>
        </w:rPr>
        <w:t>, № 52-ра от 10.08.2021г.</w:t>
      </w:r>
      <w:r w:rsidR="00C7072E">
        <w:rPr>
          <w:bCs/>
          <w:sz w:val="24"/>
          <w:szCs w:val="24"/>
        </w:rPr>
        <w:t>,</w:t>
      </w:r>
    </w:p>
    <w:p w:rsidR="004D654C" w:rsidRPr="004D654C" w:rsidRDefault="00C7072E" w:rsidP="00671735">
      <w:pPr>
        <w:tabs>
          <w:tab w:val="left" w:pos="6465"/>
        </w:tabs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proofErr w:type="gramStart"/>
      <w:r w:rsidR="007958D2">
        <w:rPr>
          <w:bCs/>
          <w:sz w:val="24"/>
          <w:szCs w:val="24"/>
        </w:rPr>
        <w:t xml:space="preserve">№ 69-ра  </w:t>
      </w:r>
      <w:r>
        <w:rPr>
          <w:bCs/>
          <w:sz w:val="24"/>
          <w:szCs w:val="24"/>
        </w:rPr>
        <w:t>от 18.10.2021г.</w:t>
      </w:r>
      <w:r w:rsidR="00422695">
        <w:rPr>
          <w:bCs/>
          <w:sz w:val="24"/>
          <w:szCs w:val="24"/>
        </w:rPr>
        <w:t>, № 70-рг от 22.10.2021г.</w:t>
      </w:r>
      <w:r w:rsidR="004D654C" w:rsidRPr="004D654C">
        <w:rPr>
          <w:bCs/>
          <w:sz w:val="24"/>
          <w:szCs w:val="24"/>
        </w:rPr>
        <w:t xml:space="preserve">) </w:t>
      </w:r>
      <w:proofErr w:type="gramEnd"/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FF01D8" w:rsidRDefault="00FF01D8" w:rsidP="00FF01D8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71735" w:rsidRPr="001F094B" w:rsidRDefault="00B31B20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Cs/>
          <w:color w:val="000000"/>
          <w:sz w:val="24"/>
          <w:szCs w:val="24"/>
        </w:rPr>
        <w:tab/>
      </w:r>
      <w:r w:rsidR="00671735" w:rsidRPr="001F094B">
        <w:rPr>
          <w:rStyle w:val="1"/>
          <w:bCs/>
          <w:sz w:val="24"/>
          <w:szCs w:val="24"/>
        </w:rPr>
        <w:t xml:space="preserve">В связи с угрозой распространения новой </w:t>
      </w:r>
      <w:proofErr w:type="spellStart"/>
      <w:r w:rsidR="00671735" w:rsidRPr="001F094B">
        <w:rPr>
          <w:rStyle w:val="1"/>
          <w:bCs/>
          <w:sz w:val="24"/>
          <w:szCs w:val="24"/>
        </w:rPr>
        <w:t>коронавирусной</w:t>
      </w:r>
      <w:proofErr w:type="spellEnd"/>
      <w:r w:rsidR="00671735" w:rsidRPr="001F094B">
        <w:rPr>
          <w:rStyle w:val="1"/>
          <w:bCs/>
          <w:sz w:val="24"/>
          <w:szCs w:val="24"/>
        </w:rPr>
        <w:t xml:space="preserve"> инфекции </w:t>
      </w:r>
      <w:r w:rsidR="00671735" w:rsidRPr="001F094B">
        <w:rPr>
          <w:rStyle w:val="1"/>
          <w:bCs/>
          <w:sz w:val="24"/>
          <w:szCs w:val="24"/>
          <w:lang w:eastAsia="en-US"/>
        </w:rPr>
        <w:t>(</w:t>
      </w:r>
      <w:r w:rsidR="00671735" w:rsidRPr="001F094B">
        <w:rPr>
          <w:rStyle w:val="1"/>
          <w:bCs/>
          <w:sz w:val="24"/>
          <w:szCs w:val="24"/>
          <w:lang w:val="en-US" w:eastAsia="en-US"/>
        </w:rPr>
        <w:t>COVID</w:t>
      </w:r>
      <w:r w:rsidR="00671735" w:rsidRPr="001F094B">
        <w:rPr>
          <w:rStyle w:val="1"/>
          <w:bCs/>
          <w:sz w:val="24"/>
          <w:szCs w:val="24"/>
          <w:lang w:eastAsia="en-US"/>
        </w:rPr>
        <w:t xml:space="preserve">-19), </w:t>
      </w:r>
      <w:r w:rsidR="00671735" w:rsidRPr="001F094B">
        <w:rPr>
          <w:rStyle w:val="1"/>
          <w:bCs/>
          <w:sz w:val="24"/>
          <w:szCs w:val="24"/>
        </w:rPr>
        <w:t>в соответствии с подпунктом «б» пункта 6 статьи 4.1  Федерального закона от 21 декабря 1994 года № 68-ФЗ «О защите населения и территорий от чрезвычайных ситуаций природного и техногенного характера» и в целях обеспечения безопасности здоровья населения: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 xml:space="preserve">1. Ввести на территории </w:t>
      </w:r>
      <w:r>
        <w:rPr>
          <w:rStyle w:val="1"/>
          <w:rFonts w:eastAsiaTheme="minorHAnsi"/>
          <w:bCs/>
          <w:sz w:val="24"/>
          <w:szCs w:val="24"/>
        </w:rPr>
        <w:t>поселка Хомутовка</w:t>
      </w:r>
      <w:r w:rsidRPr="001F094B">
        <w:rPr>
          <w:rStyle w:val="1"/>
          <w:rFonts w:eastAsiaTheme="minorHAnsi"/>
          <w:bCs/>
          <w:sz w:val="24"/>
          <w:szCs w:val="24"/>
        </w:rPr>
        <w:t xml:space="preserve"> режим повышенной готовности.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 xml:space="preserve">2. Временно приостановить на территории </w:t>
      </w:r>
      <w:r>
        <w:rPr>
          <w:rStyle w:val="1"/>
          <w:rFonts w:eastAsiaTheme="minorHAnsi"/>
          <w:bCs/>
          <w:sz w:val="24"/>
          <w:szCs w:val="24"/>
        </w:rPr>
        <w:t>поселка Хомутовка</w:t>
      </w:r>
      <w:r w:rsidRPr="001F094B">
        <w:rPr>
          <w:rStyle w:val="1"/>
          <w:rFonts w:eastAsiaTheme="minorHAnsi"/>
          <w:bCs/>
          <w:sz w:val="24"/>
          <w:szCs w:val="24"/>
        </w:rPr>
        <w:t>:</w:t>
      </w:r>
    </w:p>
    <w:p w:rsidR="003B4A96" w:rsidRPr="003B4A96" w:rsidRDefault="003B4A96" w:rsidP="003B4A96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3B4A96">
        <w:rPr>
          <w:rFonts w:ascii="Times New Roman" w:hAnsi="Times New Roman" w:cs="Times New Roman"/>
          <w:spacing w:val="-4"/>
          <w:sz w:val="24"/>
          <w:szCs w:val="28"/>
        </w:rPr>
        <w:t xml:space="preserve">2.1. Деятельность </w:t>
      </w:r>
      <w:r w:rsidRPr="003B4A96">
        <w:rPr>
          <w:rFonts w:ascii="Times New Roman" w:hAnsi="Times New Roman" w:cs="Times New Roman"/>
          <w:sz w:val="24"/>
          <w:szCs w:val="28"/>
        </w:rPr>
        <w:t>ночных клубов (дискотек) и  иных аналогичных   объектов, детских игровых комнат и детских развлекательных центров,</w:t>
      </w:r>
      <w:r w:rsidR="0001010A">
        <w:rPr>
          <w:rFonts w:ascii="Times New Roman" w:hAnsi="Times New Roman" w:cs="Times New Roman"/>
          <w:sz w:val="24"/>
          <w:szCs w:val="28"/>
        </w:rPr>
        <w:t xml:space="preserve"> </w:t>
      </w:r>
      <w:r w:rsidR="0001010A" w:rsidRPr="005F6114">
        <w:rPr>
          <w:rFonts w:ascii="Times New Roman" w:hAnsi="Times New Roman" w:cs="Times New Roman"/>
          <w:color w:val="000000"/>
          <w:sz w:val="24"/>
          <w:szCs w:val="17"/>
        </w:rPr>
        <w:t xml:space="preserve">аттракционов </w:t>
      </w:r>
      <w:proofErr w:type="gramStart"/>
      <w:r w:rsidR="0001010A" w:rsidRPr="005F6114">
        <w:rPr>
          <w:rFonts w:ascii="Times New Roman" w:hAnsi="Times New Roman" w:cs="Times New Roman"/>
          <w:color w:val="000000"/>
          <w:sz w:val="24"/>
          <w:szCs w:val="17"/>
        </w:rPr>
        <w:t>в</w:t>
      </w:r>
      <w:proofErr w:type="gramEnd"/>
      <w:r w:rsidR="0001010A" w:rsidRPr="005F6114">
        <w:rPr>
          <w:rFonts w:ascii="Times New Roman" w:hAnsi="Times New Roman" w:cs="Times New Roman"/>
          <w:color w:val="000000"/>
          <w:sz w:val="24"/>
          <w:szCs w:val="17"/>
        </w:rPr>
        <w:t xml:space="preserve"> закрытых </w:t>
      </w:r>
      <w:proofErr w:type="gramStart"/>
      <w:r w:rsidR="0001010A" w:rsidRPr="005F6114">
        <w:rPr>
          <w:rFonts w:ascii="Times New Roman" w:hAnsi="Times New Roman" w:cs="Times New Roman"/>
          <w:color w:val="000000"/>
          <w:sz w:val="24"/>
          <w:szCs w:val="17"/>
        </w:rPr>
        <w:t>помещениях</w:t>
      </w:r>
      <w:proofErr w:type="gramEnd"/>
      <w:r w:rsidR="0001010A">
        <w:rPr>
          <w:rFonts w:ascii="Times New Roman" w:hAnsi="Times New Roman" w:cs="Times New Roman"/>
          <w:color w:val="000000"/>
          <w:sz w:val="24"/>
          <w:szCs w:val="17"/>
        </w:rPr>
        <w:t>,</w:t>
      </w:r>
      <w:r w:rsidRPr="003B4A96">
        <w:rPr>
          <w:rFonts w:ascii="Times New Roman" w:hAnsi="Times New Roman" w:cs="Times New Roman"/>
          <w:sz w:val="24"/>
          <w:szCs w:val="28"/>
        </w:rPr>
        <w:t xml:space="preserve"> боулинга, </w:t>
      </w:r>
      <w:proofErr w:type="spellStart"/>
      <w:r w:rsidRPr="003B4A96">
        <w:rPr>
          <w:rFonts w:ascii="Times New Roman" w:hAnsi="Times New Roman" w:cs="Times New Roman"/>
          <w:sz w:val="24"/>
          <w:szCs w:val="28"/>
        </w:rPr>
        <w:t>спорт-баров</w:t>
      </w:r>
      <w:proofErr w:type="spellEnd"/>
      <w:r w:rsidRPr="003B4A96">
        <w:rPr>
          <w:rFonts w:ascii="Times New Roman" w:hAnsi="Times New Roman" w:cs="Times New Roman"/>
          <w:sz w:val="24"/>
          <w:szCs w:val="28"/>
        </w:rPr>
        <w:t xml:space="preserve">, иных развлекательных и </w:t>
      </w:r>
      <w:proofErr w:type="spellStart"/>
      <w:r w:rsidRPr="003B4A96">
        <w:rPr>
          <w:rFonts w:ascii="Times New Roman" w:hAnsi="Times New Roman" w:cs="Times New Roman"/>
          <w:sz w:val="24"/>
          <w:szCs w:val="28"/>
        </w:rPr>
        <w:t>досуговых</w:t>
      </w:r>
      <w:proofErr w:type="spellEnd"/>
      <w:r w:rsidRPr="003B4A96">
        <w:rPr>
          <w:rFonts w:ascii="Times New Roman" w:hAnsi="Times New Roman" w:cs="Times New Roman"/>
          <w:sz w:val="24"/>
          <w:szCs w:val="28"/>
        </w:rPr>
        <w:t xml:space="preserve"> заведений.</w:t>
      </w:r>
    </w:p>
    <w:p w:rsidR="003B4A96" w:rsidRDefault="003B4A96" w:rsidP="003B4A96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A96">
        <w:rPr>
          <w:rFonts w:ascii="Times New Roman" w:hAnsi="Times New Roman" w:cs="Times New Roman"/>
          <w:sz w:val="24"/>
          <w:szCs w:val="28"/>
        </w:rPr>
        <w:t>2.2. Функционирование танцевальных площадок (танцевальных зон), дискотек, караоке, проведение тематических вечеринок, концертов, конкурсов, викторин и иных подобных мероприятий на предприятиях общественного питания.</w:t>
      </w:r>
    </w:p>
    <w:p w:rsidR="00AD236B" w:rsidRPr="00AD236B" w:rsidRDefault="003B4A96" w:rsidP="003B4A96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A96">
        <w:rPr>
          <w:rFonts w:ascii="Times New Roman" w:hAnsi="Times New Roman" w:cs="Times New Roman"/>
          <w:sz w:val="24"/>
          <w:szCs w:val="28"/>
        </w:rPr>
        <w:t xml:space="preserve">2.3. </w:t>
      </w:r>
      <w:r w:rsidR="00AD236B" w:rsidRPr="00AD236B">
        <w:rPr>
          <w:rFonts w:ascii="Times New Roman" w:hAnsi="Times New Roman" w:cs="Times New Roman"/>
          <w:sz w:val="24"/>
          <w:szCs w:val="28"/>
        </w:rPr>
        <w:t>Функционирование зон питания в торговых центрах (</w:t>
      </w:r>
      <w:proofErr w:type="spellStart"/>
      <w:r w:rsidR="00AD236B" w:rsidRPr="00AD236B">
        <w:rPr>
          <w:rFonts w:ascii="Times New Roman" w:hAnsi="Times New Roman" w:cs="Times New Roman"/>
          <w:sz w:val="24"/>
          <w:szCs w:val="28"/>
        </w:rPr>
        <w:t>фуд-кортов</w:t>
      </w:r>
      <w:proofErr w:type="spellEnd"/>
      <w:r w:rsidR="00AD236B" w:rsidRPr="00AD236B">
        <w:rPr>
          <w:rFonts w:ascii="Times New Roman" w:hAnsi="Times New Roman" w:cs="Times New Roman"/>
          <w:sz w:val="24"/>
          <w:szCs w:val="28"/>
        </w:rPr>
        <w:t>), за исключением обслуживания на вынос без посещения зала обслуживания посетителей, доставки заказов.</w:t>
      </w:r>
    </w:p>
    <w:p w:rsidR="00671735" w:rsidRDefault="00671735" w:rsidP="003B4A96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>3. Ввести запрет на курение кальянов в общественных местах.</w:t>
      </w:r>
    </w:p>
    <w:p w:rsidR="00AD236B" w:rsidRPr="00AD236B" w:rsidRDefault="003B4A96" w:rsidP="00AD236B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4"/>
          <w:szCs w:val="28"/>
        </w:rPr>
      </w:pPr>
      <w:r w:rsidRPr="003B4A96">
        <w:rPr>
          <w:rFonts w:ascii="Times New Roman" w:hAnsi="Times New Roman" w:cs="Times New Roman"/>
          <w:sz w:val="24"/>
          <w:szCs w:val="28"/>
        </w:rPr>
        <w:t xml:space="preserve">3.1. </w:t>
      </w:r>
      <w:r w:rsidR="00AD236B" w:rsidRPr="00AD236B">
        <w:rPr>
          <w:rFonts w:ascii="Times New Roman" w:hAnsi="Times New Roman" w:cs="Times New Roman"/>
          <w:sz w:val="24"/>
          <w:szCs w:val="28"/>
        </w:rPr>
        <w:t>Функционирование предприятий общественного питания возможно при соблюдении следующих условий:</w:t>
      </w:r>
    </w:p>
    <w:p w:rsidR="00AD236B" w:rsidRPr="00AD236B" w:rsidRDefault="00AD236B" w:rsidP="00AD236B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AD236B">
        <w:rPr>
          <w:rFonts w:ascii="Times New Roman" w:hAnsi="Times New Roman" w:cs="Times New Roman"/>
          <w:sz w:val="24"/>
          <w:szCs w:val="28"/>
        </w:rPr>
        <w:t>заполняемости</w:t>
      </w:r>
      <w:proofErr w:type="spellEnd"/>
      <w:r w:rsidRPr="00AD236B">
        <w:rPr>
          <w:rFonts w:ascii="Times New Roman" w:hAnsi="Times New Roman" w:cs="Times New Roman"/>
          <w:sz w:val="24"/>
          <w:szCs w:val="28"/>
        </w:rPr>
        <w:t xml:space="preserve"> зала обслуживания для посетителей не более чем на 50% от общего числа посадочных мест;</w:t>
      </w:r>
    </w:p>
    <w:p w:rsidR="00AD236B" w:rsidRPr="00AD236B" w:rsidRDefault="00AD236B" w:rsidP="00AD236B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4"/>
          <w:szCs w:val="28"/>
        </w:rPr>
      </w:pPr>
      <w:r w:rsidRPr="00AD236B">
        <w:rPr>
          <w:rFonts w:ascii="Times New Roman" w:hAnsi="Times New Roman" w:cs="Times New Roman"/>
          <w:sz w:val="24"/>
          <w:szCs w:val="28"/>
        </w:rPr>
        <w:t xml:space="preserve">размещения столов с соблюдением </w:t>
      </w:r>
      <w:proofErr w:type="spellStart"/>
      <w:r w:rsidRPr="00AD236B">
        <w:rPr>
          <w:rFonts w:ascii="Times New Roman" w:hAnsi="Times New Roman" w:cs="Times New Roman"/>
          <w:sz w:val="24"/>
          <w:szCs w:val="28"/>
        </w:rPr>
        <w:t>дистанцирования</w:t>
      </w:r>
      <w:proofErr w:type="spellEnd"/>
      <w:r w:rsidRPr="00AD236B">
        <w:rPr>
          <w:rFonts w:ascii="Times New Roman" w:hAnsi="Times New Roman" w:cs="Times New Roman"/>
          <w:sz w:val="24"/>
          <w:szCs w:val="28"/>
        </w:rPr>
        <w:t xml:space="preserve"> на расстоянии 1,5м;</w:t>
      </w:r>
    </w:p>
    <w:p w:rsidR="00AD236B" w:rsidRDefault="00AD236B" w:rsidP="00AD236B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D236B">
        <w:rPr>
          <w:rFonts w:ascii="Times New Roman" w:hAnsi="Times New Roman" w:cs="Times New Roman"/>
          <w:sz w:val="24"/>
          <w:szCs w:val="28"/>
        </w:rPr>
        <w:t>применения в помещениях устрой</w:t>
      </w:r>
      <w:proofErr w:type="gramStart"/>
      <w:r w:rsidRPr="00AD236B">
        <w:rPr>
          <w:rFonts w:ascii="Times New Roman" w:hAnsi="Times New Roman" w:cs="Times New Roman"/>
          <w:sz w:val="24"/>
          <w:szCs w:val="28"/>
        </w:rPr>
        <w:t>ств дл</w:t>
      </w:r>
      <w:proofErr w:type="gramEnd"/>
      <w:r w:rsidRPr="00AD236B">
        <w:rPr>
          <w:rFonts w:ascii="Times New Roman" w:hAnsi="Times New Roman" w:cs="Times New Roman"/>
          <w:sz w:val="24"/>
          <w:szCs w:val="28"/>
        </w:rPr>
        <w:t>я обеззараживания воздуха.</w:t>
      </w:r>
    </w:p>
    <w:p w:rsidR="0001010A" w:rsidRPr="0001010A" w:rsidRDefault="0001010A" w:rsidP="00265D8A">
      <w:pPr>
        <w:shd w:val="clear" w:color="auto" w:fill="FFFFFF"/>
        <w:ind w:firstLine="708"/>
        <w:jc w:val="both"/>
        <w:rPr>
          <w:sz w:val="22"/>
          <w:szCs w:val="28"/>
        </w:rPr>
      </w:pPr>
      <w:r w:rsidRPr="005F6114">
        <w:rPr>
          <w:color w:val="000000"/>
          <w:sz w:val="24"/>
          <w:szCs w:val="17"/>
        </w:rPr>
        <w:t>3</w:t>
      </w:r>
      <w:r w:rsidRPr="0001010A">
        <w:rPr>
          <w:color w:val="000000"/>
          <w:sz w:val="24"/>
          <w:szCs w:val="17"/>
        </w:rPr>
        <w:t>.2</w:t>
      </w:r>
      <w:r w:rsidRPr="005F6114">
        <w:rPr>
          <w:color w:val="000000"/>
          <w:sz w:val="24"/>
          <w:szCs w:val="17"/>
        </w:rPr>
        <w:t xml:space="preserve">. </w:t>
      </w:r>
      <w:r w:rsidR="00265D8A" w:rsidRPr="00265D8A">
        <w:rPr>
          <w:color w:val="000000"/>
          <w:sz w:val="24"/>
          <w:szCs w:val="24"/>
        </w:rPr>
        <w:t>Запретить посещение торгово-развлекательных комплексов</w:t>
      </w:r>
      <w:r w:rsidR="00265D8A">
        <w:rPr>
          <w:color w:val="000000"/>
          <w:sz w:val="24"/>
          <w:szCs w:val="24"/>
        </w:rPr>
        <w:t xml:space="preserve"> </w:t>
      </w:r>
      <w:r w:rsidR="00265D8A" w:rsidRPr="00265D8A">
        <w:rPr>
          <w:color w:val="000000"/>
          <w:sz w:val="24"/>
          <w:szCs w:val="24"/>
        </w:rPr>
        <w:t>(центров), предприятий общественного питания детьми в возрасте до 14</w:t>
      </w:r>
      <w:r w:rsidR="00265D8A">
        <w:rPr>
          <w:color w:val="000000"/>
          <w:sz w:val="24"/>
          <w:szCs w:val="24"/>
        </w:rPr>
        <w:t xml:space="preserve"> </w:t>
      </w:r>
      <w:r w:rsidR="00265D8A" w:rsidRPr="00265D8A">
        <w:rPr>
          <w:color w:val="000000"/>
          <w:sz w:val="24"/>
          <w:szCs w:val="24"/>
        </w:rPr>
        <w:t>л</w:t>
      </w:r>
      <w:r w:rsidR="00265D8A">
        <w:rPr>
          <w:color w:val="000000"/>
          <w:sz w:val="24"/>
          <w:szCs w:val="24"/>
        </w:rPr>
        <w:t>ет без сопровождения взрослых</w:t>
      </w:r>
      <w:r w:rsidRPr="005F6114">
        <w:rPr>
          <w:color w:val="000000"/>
          <w:sz w:val="24"/>
          <w:szCs w:val="17"/>
        </w:rPr>
        <w:t>.</w:t>
      </w:r>
    </w:p>
    <w:p w:rsidR="00671735" w:rsidRPr="001F094B" w:rsidRDefault="00671735" w:rsidP="00AD236B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 xml:space="preserve">4. Запретить хозяйствующим субъектам (организациям и индивидуальным предпринимателям), осуществляющим деятельность в сфере предоставления населению </w:t>
      </w:r>
      <w:r w:rsidRPr="001F094B">
        <w:rPr>
          <w:rFonts w:ascii="Times New Roman" w:hAnsi="Times New Roman" w:cs="Times New Roman"/>
          <w:sz w:val="24"/>
          <w:szCs w:val="24"/>
        </w:rPr>
        <w:lastRenderedPageBreak/>
        <w:t>услуг общественного питания:</w:t>
      </w:r>
    </w:p>
    <w:p w:rsidR="00671735" w:rsidRPr="001F094B" w:rsidRDefault="00265D8A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284">
        <w:rPr>
          <w:rFonts w:ascii="Times New Roman" w:hAnsi="Times New Roman" w:cs="Times New Roman"/>
          <w:color w:val="000000"/>
          <w:sz w:val="24"/>
          <w:szCs w:val="17"/>
        </w:rPr>
        <w:t>осуществлять работу в период с 0</w:t>
      </w:r>
      <w:r>
        <w:rPr>
          <w:rFonts w:ascii="Times New Roman" w:hAnsi="Times New Roman" w:cs="Times New Roman"/>
          <w:color w:val="000000"/>
          <w:sz w:val="24"/>
          <w:szCs w:val="17"/>
        </w:rPr>
        <w:t>0.00</w:t>
      </w:r>
      <w:r w:rsidRPr="00CA1284">
        <w:rPr>
          <w:rFonts w:ascii="Times New Roman" w:hAnsi="Times New Roman" w:cs="Times New Roman"/>
          <w:color w:val="000000"/>
          <w:sz w:val="24"/>
          <w:szCs w:val="17"/>
        </w:rPr>
        <w:t xml:space="preserve"> до 6</w:t>
      </w:r>
      <w:r>
        <w:rPr>
          <w:rFonts w:ascii="Times New Roman" w:hAnsi="Times New Roman" w:cs="Times New Roman"/>
          <w:color w:val="000000"/>
          <w:sz w:val="24"/>
          <w:szCs w:val="17"/>
        </w:rPr>
        <w:t>.00</w:t>
      </w:r>
      <w:r w:rsidRPr="00CA1284">
        <w:rPr>
          <w:rFonts w:ascii="Times New Roman" w:hAnsi="Times New Roman" w:cs="Times New Roman"/>
          <w:color w:val="000000"/>
          <w:sz w:val="24"/>
          <w:szCs w:val="17"/>
        </w:rPr>
        <w:t xml:space="preserve"> часов, за</w:t>
      </w:r>
      <w:r w:rsidRPr="00265D8A">
        <w:rPr>
          <w:color w:val="000000"/>
          <w:sz w:val="24"/>
          <w:szCs w:val="17"/>
        </w:rPr>
        <w:t xml:space="preserve"> </w:t>
      </w:r>
      <w:r w:rsidRPr="00CA1284">
        <w:rPr>
          <w:rFonts w:ascii="Times New Roman" w:hAnsi="Times New Roman" w:cs="Times New Roman"/>
          <w:color w:val="000000"/>
          <w:sz w:val="24"/>
          <w:szCs w:val="17"/>
        </w:rPr>
        <w:t>исключением обслуживания на вынос без посещения зала</w:t>
      </w:r>
      <w:r w:rsidRPr="00265D8A">
        <w:rPr>
          <w:color w:val="000000"/>
          <w:sz w:val="24"/>
          <w:szCs w:val="17"/>
        </w:rPr>
        <w:t xml:space="preserve"> </w:t>
      </w:r>
      <w:r w:rsidRPr="00CA1284">
        <w:rPr>
          <w:rFonts w:ascii="Times New Roman" w:hAnsi="Times New Roman" w:cs="Times New Roman"/>
          <w:color w:val="000000"/>
          <w:sz w:val="24"/>
          <w:szCs w:val="17"/>
        </w:rPr>
        <w:t>обслуживания посетителей, доставки заказов</w:t>
      </w:r>
      <w:r w:rsidR="00671735" w:rsidRPr="001F094B">
        <w:rPr>
          <w:rFonts w:ascii="Times New Roman" w:hAnsi="Times New Roman" w:cs="Times New Roman"/>
          <w:sz w:val="24"/>
          <w:szCs w:val="24"/>
        </w:rPr>
        <w:t>;</w:t>
      </w:r>
    </w:p>
    <w:p w:rsidR="00671735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>проводить массовые мероприятия, при организации которых невозможно обеспечить выполнение рекомендаций Федеральной службы по надзору в сфере защиты прав потребителей и благополучия человека.</w:t>
      </w:r>
    </w:p>
    <w:p w:rsidR="00265D8A" w:rsidRPr="00265D8A" w:rsidRDefault="00762116" w:rsidP="00265D8A">
      <w:pPr>
        <w:shd w:val="clear" w:color="auto" w:fill="FFFFFF"/>
        <w:ind w:firstLine="705"/>
        <w:jc w:val="both"/>
        <w:rPr>
          <w:color w:val="000000"/>
          <w:sz w:val="24"/>
          <w:szCs w:val="28"/>
        </w:rPr>
      </w:pPr>
      <w:r w:rsidRPr="00856E3F">
        <w:rPr>
          <w:color w:val="000000"/>
          <w:sz w:val="24"/>
          <w:szCs w:val="17"/>
        </w:rPr>
        <w:t>4</w:t>
      </w:r>
      <w:r w:rsidRPr="00762116">
        <w:rPr>
          <w:color w:val="000000"/>
          <w:sz w:val="24"/>
          <w:szCs w:val="17"/>
        </w:rPr>
        <w:t>.</w:t>
      </w:r>
      <w:r w:rsidRPr="00856E3F">
        <w:rPr>
          <w:color w:val="000000"/>
          <w:sz w:val="24"/>
          <w:szCs w:val="17"/>
        </w:rPr>
        <w:t xml:space="preserve">1. </w:t>
      </w:r>
      <w:r w:rsidR="00265D8A" w:rsidRPr="00265D8A">
        <w:rPr>
          <w:color w:val="000000"/>
          <w:sz w:val="24"/>
          <w:szCs w:val="28"/>
        </w:rPr>
        <w:t>Допускается деятельность:</w:t>
      </w:r>
    </w:p>
    <w:p w:rsidR="00265D8A" w:rsidRPr="00422695" w:rsidRDefault="00265D8A" w:rsidP="00265D8A">
      <w:pPr>
        <w:shd w:val="clear" w:color="auto" w:fill="FFFFFF"/>
        <w:ind w:firstLine="705"/>
        <w:jc w:val="both"/>
        <w:rPr>
          <w:color w:val="000000"/>
          <w:sz w:val="22"/>
          <w:szCs w:val="28"/>
        </w:rPr>
      </w:pPr>
      <w:r w:rsidRPr="00CA1284">
        <w:rPr>
          <w:color w:val="000000"/>
          <w:sz w:val="24"/>
          <w:szCs w:val="28"/>
        </w:rPr>
        <w:t>торговых комплексов (центров) и торгово-развлекательных</w:t>
      </w:r>
      <w:r w:rsidRPr="00265D8A">
        <w:rPr>
          <w:color w:val="000000"/>
          <w:sz w:val="24"/>
          <w:szCs w:val="28"/>
        </w:rPr>
        <w:t xml:space="preserve"> </w:t>
      </w:r>
      <w:r w:rsidRPr="00CA1284">
        <w:rPr>
          <w:color w:val="000000"/>
          <w:sz w:val="24"/>
          <w:szCs w:val="28"/>
        </w:rPr>
        <w:t>комплексов (центров), предприятий и организаций, расположенных в них,</w:t>
      </w:r>
      <w:r w:rsidRPr="00265D8A">
        <w:rPr>
          <w:color w:val="000000"/>
          <w:sz w:val="24"/>
          <w:szCs w:val="28"/>
        </w:rPr>
        <w:t xml:space="preserve"> </w:t>
      </w:r>
      <w:r w:rsidRPr="00CA1284">
        <w:rPr>
          <w:color w:val="000000"/>
          <w:sz w:val="24"/>
          <w:szCs w:val="28"/>
        </w:rPr>
        <w:t>за исключением объектов розничной торговли, реализующих</w:t>
      </w:r>
      <w:r w:rsidRPr="00265D8A">
        <w:rPr>
          <w:color w:val="000000"/>
          <w:sz w:val="24"/>
          <w:szCs w:val="28"/>
        </w:rPr>
        <w:t xml:space="preserve"> </w:t>
      </w:r>
      <w:r w:rsidRPr="00CA1284">
        <w:rPr>
          <w:color w:val="000000"/>
          <w:sz w:val="24"/>
          <w:szCs w:val="28"/>
        </w:rPr>
        <w:t xml:space="preserve">продовольственные товары, </w:t>
      </w:r>
      <w:proofErr w:type="spellStart"/>
      <w:r w:rsidRPr="00CA1284">
        <w:rPr>
          <w:color w:val="000000"/>
          <w:sz w:val="24"/>
          <w:szCs w:val="28"/>
        </w:rPr>
        <w:t>зоотовары</w:t>
      </w:r>
      <w:proofErr w:type="spellEnd"/>
      <w:r w:rsidRPr="00CA1284">
        <w:rPr>
          <w:color w:val="000000"/>
          <w:sz w:val="24"/>
          <w:szCs w:val="28"/>
        </w:rPr>
        <w:t>, аптек и аптечных пунктов,</w:t>
      </w:r>
      <w:r w:rsidRPr="00265D8A">
        <w:rPr>
          <w:color w:val="000000"/>
          <w:sz w:val="24"/>
          <w:szCs w:val="28"/>
        </w:rPr>
        <w:t xml:space="preserve"> </w:t>
      </w:r>
      <w:r w:rsidRPr="00CA1284">
        <w:rPr>
          <w:color w:val="000000"/>
          <w:sz w:val="24"/>
          <w:szCs w:val="28"/>
        </w:rPr>
        <w:t>почтовых отделений, пунктов вакцинации</w:t>
      </w:r>
      <w:r w:rsidR="00422695">
        <w:rPr>
          <w:color w:val="000000"/>
          <w:sz w:val="28"/>
          <w:szCs w:val="17"/>
        </w:rPr>
        <w:t xml:space="preserve">, </w:t>
      </w:r>
      <w:r w:rsidR="00422695" w:rsidRPr="00422695">
        <w:rPr>
          <w:i/>
          <w:color w:val="000000"/>
          <w:sz w:val="24"/>
          <w:szCs w:val="17"/>
        </w:rPr>
        <w:t>предприятий розничной торговли, реализующих детские товары, имеющие отделы по продаже продуктов детского питания</w:t>
      </w:r>
      <w:r w:rsidR="00422695" w:rsidRPr="00422695">
        <w:rPr>
          <w:color w:val="000000"/>
          <w:sz w:val="24"/>
          <w:szCs w:val="17"/>
        </w:rPr>
        <w:t>;</w:t>
      </w:r>
    </w:p>
    <w:p w:rsidR="00265D8A" w:rsidRPr="00CA1284" w:rsidRDefault="00265D8A" w:rsidP="00265D8A">
      <w:pPr>
        <w:shd w:val="clear" w:color="auto" w:fill="FFFFFF"/>
        <w:ind w:firstLine="705"/>
        <w:jc w:val="both"/>
        <w:rPr>
          <w:color w:val="000000"/>
          <w:sz w:val="24"/>
          <w:szCs w:val="28"/>
        </w:rPr>
      </w:pPr>
      <w:r w:rsidRPr="00CA1284">
        <w:rPr>
          <w:color w:val="000000"/>
          <w:sz w:val="24"/>
          <w:szCs w:val="28"/>
        </w:rPr>
        <w:t>предприятий розничной торговли непродовольственными товарами,</w:t>
      </w:r>
    </w:p>
    <w:p w:rsidR="00265D8A" w:rsidRPr="00265D8A" w:rsidRDefault="00265D8A" w:rsidP="00265D8A">
      <w:pPr>
        <w:shd w:val="clear" w:color="auto" w:fill="FFFFFF"/>
        <w:jc w:val="both"/>
        <w:rPr>
          <w:color w:val="000000"/>
          <w:sz w:val="24"/>
          <w:szCs w:val="28"/>
        </w:rPr>
      </w:pPr>
      <w:proofErr w:type="gramStart"/>
      <w:r w:rsidRPr="00CA1284">
        <w:rPr>
          <w:color w:val="000000"/>
          <w:sz w:val="24"/>
          <w:szCs w:val="28"/>
        </w:rPr>
        <w:t>расположенных в закрытых помещениях на территории рынка</w:t>
      </w:r>
      <w:r w:rsidRPr="00265D8A">
        <w:rPr>
          <w:color w:val="000000"/>
          <w:sz w:val="24"/>
          <w:szCs w:val="28"/>
        </w:rPr>
        <w:t xml:space="preserve"> </w:t>
      </w:r>
      <w:r w:rsidRPr="00CA1284">
        <w:rPr>
          <w:color w:val="000000"/>
          <w:sz w:val="24"/>
          <w:szCs w:val="28"/>
        </w:rPr>
        <w:t>Хомутовского района;</w:t>
      </w:r>
      <w:r w:rsidRPr="00265D8A">
        <w:rPr>
          <w:color w:val="000000"/>
          <w:sz w:val="24"/>
          <w:szCs w:val="28"/>
        </w:rPr>
        <w:t xml:space="preserve"> </w:t>
      </w:r>
      <w:proofErr w:type="gramEnd"/>
    </w:p>
    <w:p w:rsidR="00265D8A" w:rsidRPr="00CA1284" w:rsidRDefault="00265D8A" w:rsidP="00265D8A">
      <w:pPr>
        <w:shd w:val="clear" w:color="auto" w:fill="FFFFFF"/>
        <w:ind w:firstLine="708"/>
        <w:jc w:val="both"/>
        <w:rPr>
          <w:color w:val="000000"/>
          <w:sz w:val="24"/>
          <w:szCs w:val="28"/>
        </w:rPr>
      </w:pPr>
      <w:r w:rsidRPr="00CA1284">
        <w:rPr>
          <w:color w:val="000000"/>
          <w:sz w:val="24"/>
          <w:szCs w:val="28"/>
        </w:rPr>
        <w:t>организаций общественного питания, за исключением организаций,</w:t>
      </w:r>
    </w:p>
    <w:p w:rsidR="00265D8A" w:rsidRPr="00CA1284" w:rsidRDefault="00265D8A" w:rsidP="00265D8A">
      <w:pPr>
        <w:shd w:val="clear" w:color="auto" w:fill="FFFFFF"/>
        <w:jc w:val="both"/>
        <w:rPr>
          <w:color w:val="000000"/>
          <w:sz w:val="24"/>
          <w:szCs w:val="28"/>
        </w:rPr>
      </w:pPr>
      <w:r w:rsidRPr="00CA1284">
        <w:rPr>
          <w:color w:val="000000"/>
          <w:sz w:val="24"/>
          <w:szCs w:val="28"/>
        </w:rPr>
        <w:t>осуществляющих питание в трудовых и других, в том числе детских,</w:t>
      </w:r>
      <w:r w:rsidRPr="00265D8A">
        <w:rPr>
          <w:color w:val="000000"/>
          <w:sz w:val="24"/>
          <w:szCs w:val="28"/>
        </w:rPr>
        <w:t xml:space="preserve"> </w:t>
      </w:r>
      <w:r w:rsidRPr="00CA1284">
        <w:rPr>
          <w:color w:val="000000"/>
          <w:sz w:val="24"/>
          <w:szCs w:val="28"/>
        </w:rPr>
        <w:t>коллективах (при отсутствии доступа иных посетителей);</w:t>
      </w:r>
    </w:p>
    <w:p w:rsidR="00265D8A" w:rsidRPr="00CA1284" w:rsidRDefault="00265D8A" w:rsidP="00265D8A">
      <w:pPr>
        <w:shd w:val="clear" w:color="auto" w:fill="FFFFFF"/>
        <w:ind w:firstLine="708"/>
        <w:jc w:val="both"/>
        <w:rPr>
          <w:color w:val="000000"/>
          <w:sz w:val="24"/>
          <w:szCs w:val="28"/>
        </w:rPr>
      </w:pPr>
      <w:proofErr w:type="spellStart"/>
      <w:r w:rsidRPr="00CA1284">
        <w:rPr>
          <w:color w:val="000000"/>
          <w:sz w:val="24"/>
          <w:szCs w:val="28"/>
        </w:rPr>
        <w:t>культурно-досуговых</w:t>
      </w:r>
      <w:proofErr w:type="spellEnd"/>
      <w:r w:rsidRPr="00CA1284">
        <w:rPr>
          <w:color w:val="000000"/>
          <w:sz w:val="24"/>
          <w:szCs w:val="28"/>
        </w:rPr>
        <w:t xml:space="preserve"> учреждений (за исключением допуска в такие</w:t>
      </w:r>
      <w:r w:rsidRPr="00265D8A">
        <w:rPr>
          <w:color w:val="000000"/>
          <w:sz w:val="24"/>
          <w:szCs w:val="28"/>
        </w:rPr>
        <w:t xml:space="preserve"> </w:t>
      </w:r>
      <w:r w:rsidRPr="00CA1284">
        <w:rPr>
          <w:color w:val="000000"/>
          <w:sz w:val="24"/>
          <w:szCs w:val="28"/>
        </w:rPr>
        <w:t>учреждения во время проведения Всероссийской переписи населения 2020</w:t>
      </w:r>
      <w:r w:rsidRPr="00265D8A">
        <w:rPr>
          <w:color w:val="000000"/>
          <w:sz w:val="24"/>
          <w:szCs w:val="28"/>
        </w:rPr>
        <w:t xml:space="preserve"> </w:t>
      </w:r>
      <w:r w:rsidRPr="00CA1284">
        <w:rPr>
          <w:color w:val="000000"/>
          <w:sz w:val="24"/>
          <w:szCs w:val="28"/>
        </w:rPr>
        <w:t>контролеров полевого уровня и переписчиков Всероссийской переписи</w:t>
      </w:r>
      <w:r w:rsidRPr="00265D8A">
        <w:rPr>
          <w:color w:val="000000"/>
          <w:sz w:val="24"/>
          <w:szCs w:val="28"/>
        </w:rPr>
        <w:t xml:space="preserve"> </w:t>
      </w:r>
      <w:r w:rsidRPr="00CA1284">
        <w:rPr>
          <w:color w:val="000000"/>
          <w:sz w:val="24"/>
          <w:szCs w:val="28"/>
        </w:rPr>
        <w:t>населения 2020);</w:t>
      </w:r>
    </w:p>
    <w:p w:rsidR="00265D8A" w:rsidRPr="00856E3F" w:rsidRDefault="00265D8A" w:rsidP="00265D8A">
      <w:pPr>
        <w:shd w:val="clear" w:color="auto" w:fill="FFFFFF"/>
        <w:ind w:firstLine="708"/>
        <w:jc w:val="both"/>
        <w:rPr>
          <w:color w:val="000000"/>
          <w:sz w:val="24"/>
          <w:szCs w:val="17"/>
        </w:rPr>
      </w:pPr>
      <w:proofErr w:type="spellStart"/>
      <w:proofErr w:type="gramStart"/>
      <w:r w:rsidRPr="00CA1284">
        <w:rPr>
          <w:color w:val="000000"/>
          <w:sz w:val="24"/>
          <w:szCs w:val="28"/>
        </w:rPr>
        <w:t>фитнес-центров</w:t>
      </w:r>
      <w:proofErr w:type="spellEnd"/>
      <w:proofErr w:type="gramEnd"/>
      <w:r w:rsidRPr="00CA1284">
        <w:rPr>
          <w:color w:val="000000"/>
          <w:sz w:val="24"/>
          <w:szCs w:val="28"/>
        </w:rPr>
        <w:t>, бассейнов, бань, саун, при условии допуска</w:t>
      </w:r>
      <w:r w:rsidRPr="00265D8A">
        <w:rPr>
          <w:color w:val="000000"/>
          <w:sz w:val="24"/>
          <w:szCs w:val="28"/>
        </w:rPr>
        <w:t xml:space="preserve"> </w:t>
      </w:r>
      <w:r w:rsidRPr="00CA1284">
        <w:rPr>
          <w:color w:val="000000"/>
          <w:sz w:val="24"/>
          <w:szCs w:val="28"/>
        </w:rPr>
        <w:t>посетителей при предъявлении ими документа, удостоверяющего</w:t>
      </w:r>
      <w:r w:rsidRPr="00265D8A">
        <w:rPr>
          <w:color w:val="000000"/>
          <w:sz w:val="24"/>
          <w:szCs w:val="28"/>
        </w:rPr>
        <w:t xml:space="preserve"> </w:t>
      </w:r>
      <w:r w:rsidRPr="00CA1284">
        <w:rPr>
          <w:color w:val="000000"/>
          <w:sz w:val="24"/>
          <w:szCs w:val="28"/>
        </w:rPr>
        <w:t>личность, и соответствующих одному или нескольким из следующих</w:t>
      </w:r>
      <w:r w:rsidRPr="00265D8A">
        <w:rPr>
          <w:color w:val="000000"/>
          <w:sz w:val="24"/>
          <w:szCs w:val="28"/>
        </w:rPr>
        <w:t xml:space="preserve"> </w:t>
      </w:r>
      <w:r w:rsidRPr="00CA1284">
        <w:rPr>
          <w:color w:val="000000"/>
          <w:sz w:val="24"/>
          <w:szCs w:val="28"/>
        </w:rPr>
        <w:t>условий:</w:t>
      </w:r>
    </w:p>
    <w:p w:rsidR="00762116" w:rsidRPr="00856E3F" w:rsidRDefault="00762116" w:rsidP="00265D8A">
      <w:pPr>
        <w:shd w:val="clear" w:color="auto" w:fill="FFFFFF"/>
        <w:ind w:firstLine="705"/>
        <w:jc w:val="both"/>
        <w:rPr>
          <w:color w:val="000000"/>
          <w:sz w:val="24"/>
          <w:szCs w:val="28"/>
        </w:rPr>
      </w:pPr>
      <w:r w:rsidRPr="00856E3F">
        <w:rPr>
          <w:color w:val="000000"/>
          <w:sz w:val="24"/>
          <w:szCs w:val="17"/>
        </w:rPr>
        <w:t>1)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предъявившие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действующий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QR-код,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полученный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с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использованием Единого портала государственных и муниципальных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услуг или с использованием специализированного приложения Единого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портала государственных и муниципальных услуг «</w:t>
      </w:r>
      <w:proofErr w:type="spellStart"/>
      <w:r w:rsidRPr="00856E3F">
        <w:rPr>
          <w:color w:val="000000"/>
          <w:sz w:val="24"/>
          <w:szCs w:val="17"/>
        </w:rPr>
        <w:t>Госуслуги</w:t>
      </w:r>
      <w:proofErr w:type="spellEnd"/>
      <w:r w:rsidRPr="00856E3F">
        <w:rPr>
          <w:color w:val="000000"/>
          <w:sz w:val="24"/>
          <w:szCs w:val="17"/>
        </w:rPr>
        <w:t>.</w:t>
      </w:r>
      <w:r w:rsidRPr="00762116">
        <w:rPr>
          <w:color w:val="000000"/>
          <w:sz w:val="24"/>
          <w:szCs w:val="17"/>
        </w:rPr>
        <w:t xml:space="preserve"> </w:t>
      </w:r>
      <w:proofErr w:type="spellStart"/>
      <w:proofErr w:type="gramStart"/>
      <w:r w:rsidRPr="00856E3F">
        <w:rPr>
          <w:color w:val="000000"/>
          <w:sz w:val="24"/>
          <w:szCs w:val="17"/>
        </w:rPr>
        <w:t>Стопкоронавирус</w:t>
      </w:r>
      <w:proofErr w:type="spellEnd"/>
      <w:r w:rsidRPr="00856E3F">
        <w:rPr>
          <w:color w:val="000000"/>
          <w:sz w:val="24"/>
          <w:szCs w:val="17"/>
        </w:rPr>
        <w:t>», которым подтверждается получение второго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компонента вакцины или однокомпонентной вакцины, прошедшей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государственную регистрацию в Российской Федерации, либо факт</w:t>
      </w:r>
      <w:r w:rsidRPr="00762116">
        <w:rPr>
          <w:color w:val="000000"/>
          <w:sz w:val="24"/>
          <w:szCs w:val="17"/>
        </w:rPr>
        <w:t xml:space="preserve"> </w:t>
      </w:r>
      <w:r w:rsidRPr="00762116">
        <w:rPr>
          <w:color w:val="000000"/>
          <w:sz w:val="24"/>
          <w:szCs w:val="28"/>
        </w:rPr>
        <w:t xml:space="preserve">перенесения ими новой </w:t>
      </w:r>
      <w:proofErr w:type="spellStart"/>
      <w:r w:rsidRPr="00762116">
        <w:rPr>
          <w:color w:val="000000"/>
          <w:sz w:val="24"/>
          <w:szCs w:val="28"/>
        </w:rPr>
        <w:t>коронавирусной</w:t>
      </w:r>
      <w:proofErr w:type="spellEnd"/>
      <w:r w:rsidRPr="00762116">
        <w:rPr>
          <w:color w:val="000000"/>
          <w:sz w:val="24"/>
          <w:szCs w:val="28"/>
        </w:rPr>
        <w:t xml:space="preserve"> инфекции (COVID-19) и </w:t>
      </w:r>
      <w:r w:rsidRPr="00856E3F">
        <w:rPr>
          <w:color w:val="000000"/>
          <w:sz w:val="24"/>
          <w:szCs w:val="28"/>
        </w:rPr>
        <w:t>истечения с даты их выздоровления не более шести календарных месяцев;</w:t>
      </w:r>
      <w:proofErr w:type="gramEnd"/>
    </w:p>
    <w:p w:rsidR="00762116" w:rsidRPr="00856E3F" w:rsidRDefault="00762116" w:rsidP="00762116">
      <w:pPr>
        <w:shd w:val="clear" w:color="auto" w:fill="FFFFFF"/>
        <w:ind w:firstLine="708"/>
        <w:jc w:val="both"/>
        <w:rPr>
          <w:color w:val="000000"/>
          <w:sz w:val="24"/>
          <w:szCs w:val="28"/>
        </w:rPr>
      </w:pPr>
      <w:r w:rsidRPr="00856E3F">
        <w:rPr>
          <w:color w:val="000000"/>
          <w:sz w:val="24"/>
          <w:szCs w:val="28"/>
        </w:rPr>
        <w:t>2) предъявившие сертификат профилактической прививки от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color w:val="000000"/>
          <w:sz w:val="24"/>
          <w:szCs w:val="28"/>
        </w:rPr>
        <w:t>(COVID-19) (справку медицинской организации) на бумажном носителе,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color w:val="000000"/>
          <w:sz w:val="24"/>
          <w:szCs w:val="28"/>
        </w:rPr>
        <w:t>подтверждающий получение гражданами второго компонента вакцины или</w:t>
      </w:r>
    </w:p>
    <w:p w:rsidR="00762116" w:rsidRPr="00856E3F" w:rsidRDefault="00762116" w:rsidP="00762116">
      <w:pPr>
        <w:shd w:val="clear" w:color="auto" w:fill="FFFFFF"/>
        <w:jc w:val="both"/>
        <w:rPr>
          <w:color w:val="000000"/>
          <w:sz w:val="24"/>
          <w:szCs w:val="28"/>
        </w:rPr>
      </w:pPr>
      <w:r w:rsidRPr="00856E3F">
        <w:rPr>
          <w:color w:val="000000"/>
          <w:sz w:val="24"/>
          <w:szCs w:val="28"/>
        </w:rPr>
        <w:t>однокомпонентной вакцины, прошедшей государственную регистрацию в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color w:val="000000"/>
          <w:sz w:val="24"/>
          <w:szCs w:val="28"/>
        </w:rPr>
        <w:t>Российской Федерации;</w:t>
      </w:r>
    </w:p>
    <w:p w:rsidR="00762116" w:rsidRPr="00762116" w:rsidRDefault="00762116" w:rsidP="00762116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2"/>
          <w:szCs w:val="24"/>
        </w:rPr>
      </w:pPr>
      <w:r w:rsidRPr="00856E3F">
        <w:rPr>
          <w:rFonts w:ascii="Times New Roman" w:hAnsi="Times New Roman" w:cs="Times New Roman"/>
          <w:color w:val="000000"/>
          <w:sz w:val="24"/>
          <w:szCs w:val="28"/>
        </w:rPr>
        <w:t>3)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rFonts w:ascii="Times New Roman" w:hAnsi="Times New Roman" w:cs="Times New Roman"/>
          <w:color w:val="000000"/>
          <w:sz w:val="24"/>
          <w:szCs w:val="28"/>
        </w:rPr>
        <w:t>предъявившие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rFonts w:ascii="Times New Roman" w:hAnsi="Times New Roman" w:cs="Times New Roman"/>
          <w:color w:val="000000"/>
          <w:sz w:val="24"/>
          <w:szCs w:val="28"/>
        </w:rPr>
        <w:t>справку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rFonts w:ascii="Times New Roman" w:hAnsi="Times New Roman" w:cs="Times New Roman"/>
          <w:color w:val="000000"/>
          <w:sz w:val="24"/>
          <w:szCs w:val="28"/>
        </w:rPr>
        <w:t>медицинской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rFonts w:ascii="Times New Roman" w:hAnsi="Times New Roman" w:cs="Times New Roman"/>
          <w:color w:val="000000"/>
          <w:sz w:val="24"/>
          <w:szCs w:val="28"/>
        </w:rPr>
        <w:t>организации,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rFonts w:ascii="Times New Roman" w:hAnsi="Times New Roman" w:cs="Times New Roman"/>
          <w:color w:val="000000"/>
          <w:sz w:val="24"/>
          <w:szCs w:val="28"/>
        </w:rPr>
        <w:t xml:space="preserve">подтверждающую, что гражданин перенес новую </w:t>
      </w:r>
      <w:proofErr w:type="spellStart"/>
      <w:r w:rsidRPr="00856E3F">
        <w:rPr>
          <w:rFonts w:ascii="Times New Roman" w:hAnsi="Times New Roman" w:cs="Times New Roman"/>
          <w:color w:val="000000"/>
          <w:sz w:val="24"/>
          <w:szCs w:val="28"/>
        </w:rPr>
        <w:t>коронавирусную</w:t>
      </w:r>
      <w:proofErr w:type="spellEnd"/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rFonts w:ascii="Times New Roman" w:hAnsi="Times New Roman" w:cs="Times New Roman"/>
          <w:color w:val="000000"/>
          <w:sz w:val="24"/>
          <w:szCs w:val="28"/>
        </w:rPr>
        <w:t xml:space="preserve">инфекцию (COVID-19) и </w:t>
      </w:r>
      <w:proofErr w:type="gramStart"/>
      <w:r w:rsidRPr="00856E3F">
        <w:rPr>
          <w:rFonts w:ascii="Times New Roman" w:hAnsi="Times New Roman" w:cs="Times New Roman"/>
          <w:color w:val="000000"/>
          <w:sz w:val="24"/>
          <w:szCs w:val="28"/>
        </w:rPr>
        <w:t>с даты</w:t>
      </w:r>
      <w:proofErr w:type="gramEnd"/>
      <w:r w:rsidRPr="00856E3F">
        <w:rPr>
          <w:rFonts w:ascii="Times New Roman" w:hAnsi="Times New Roman" w:cs="Times New Roman"/>
          <w:color w:val="000000"/>
          <w:sz w:val="24"/>
          <w:szCs w:val="28"/>
        </w:rPr>
        <w:t xml:space="preserve"> его выздоровления прошло не более шести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rFonts w:ascii="Times New Roman" w:hAnsi="Times New Roman" w:cs="Times New Roman"/>
          <w:color w:val="000000"/>
          <w:sz w:val="24"/>
          <w:szCs w:val="28"/>
        </w:rPr>
        <w:t>календарных месяцев.</w:t>
      </w:r>
    </w:p>
    <w:p w:rsidR="00C25C1D" w:rsidRPr="002A0B15" w:rsidRDefault="00671735" w:rsidP="00C25C1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F094B">
        <w:rPr>
          <w:rFonts w:ascii="Times New Roman" w:hAnsi="Times New Roman" w:cs="Times New Roman"/>
          <w:sz w:val="24"/>
          <w:szCs w:val="24"/>
        </w:rPr>
        <w:t xml:space="preserve">5.  </w:t>
      </w:r>
      <w:r w:rsidR="00C25C1D" w:rsidRPr="002A0B15">
        <w:rPr>
          <w:rFonts w:ascii="Times New Roman" w:hAnsi="Times New Roman" w:cs="Times New Roman"/>
          <w:sz w:val="24"/>
          <w:szCs w:val="28"/>
        </w:rPr>
        <w:t xml:space="preserve">Гражданам, имеющим хронические заболевания (перечень хронических заболеваний согласно </w:t>
      </w:r>
      <w:r w:rsidR="00C25C1D" w:rsidRPr="002A0B15">
        <w:rPr>
          <w:rFonts w:ascii="Times New Roman" w:hAnsi="Times New Roman" w:cs="Times New Roman"/>
          <w:b/>
          <w:sz w:val="24"/>
          <w:szCs w:val="28"/>
        </w:rPr>
        <w:t>приложению №1</w:t>
      </w:r>
      <w:r w:rsidR="00C25C1D" w:rsidRPr="002A0B15">
        <w:rPr>
          <w:rFonts w:ascii="Times New Roman" w:hAnsi="Times New Roman" w:cs="Times New Roman"/>
          <w:sz w:val="24"/>
          <w:szCs w:val="28"/>
        </w:rPr>
        <w:t xml:space="preserve"> к настоящему распоряжению), со 2 ноября 2020 года до особого распоряжения обеспечить соблюдение режима самоизоляции по месту жительства либо по месту пребывания, фактического нахождения, за исключением случаев:</w:t>
      </w:r>
    </w:p>
    <w:p w:rsidR="00C25C1D" w:rsidRPr="002A0B15" w:rsidRDefault="00C25C1D" w:rsidP="00C25C1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2A0B15">
        <w:rPr>
          <w:rFonts w:ascii="Times New Roman" w:hAnsi="Times New Roman" w:cs="Times New Roman"/>
          <w:sz w:val="24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C25C1D" w:rsidRPr="002A0B15" w:rsidRDefault="00C25C1D" w:rsidP="00C25C1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2A0B15">
        <w:rPr>
          <w:rFonts w:ascii="Times New Roman" w:hAnsi="Times New Roman" w:cs="Times New Roman"/>
          <w:sz w:val="24"/>
          <w:szCs w:val="28"/>
        </w:rPr>
        <w:t>следования к месту (от места) осуществления трудовой деятельности (работы), за исключением работников, переведенных на дистанционный режим работы, находящихся в отпуске или в отношении которых оформлен листок нетрудоспособности;</w:t>
      </w:r>
    </w:p>
    <w:p w:rsidR="00C25C1D" w:rsidRPr="002A0B15" w:rsidRDefault="00C25C1D" w:rsidP="00C25C1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2A0B15">
        <w:rPr>
          <w:rFonts w:ascii="Times New Roman" w:hAnsi="Times New Roman" w:cs="Times New Roman"/>
          <w:sz w:val="24"/>
          <w:szCs w:val="28"/>
        </w:rPr>
        <w:t>следования к ближайшему месту приобретения товаров, работ, услуг, в целях выгула домашних животных, выноса отходов до ближайшего места накопления отходов.</w:t>
      </w:r>
    </w:p>
    <w:p w:rsidR="00C25C1D" w:rsidRPr="002A0B15" w:rsidRDefault="00C25C1D" w:rsidP="00C25C1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2A0B15">
        <w:rPr>
          <w:rFonts w:ascii="Times New Roman" w:hAnsi="Times New Roman" w:cs="Times New Roman"/>
          <w:sz w:val="24"/>
          <w:szCs w:val="28"/>
        </w:rPr>
        <w:t xml:space="preserve">Режим самоизоляции может не применяться к руководителям и работникам (сотрудникам) органов государственной власти и местного самоуправления, организаций </w:t>
      </w:r>
      <w:r w:rsidRPr="002A0B15">
        <w:rPr>
          <w:rFonts w:ascii="Times New Roman" w:hAnsi="Times New Roman" w:cs="Times New Roman"/>
          <w:sz w:val="24"/>
          <w:szCs w:val="28"/>
        </w:rPr>
        <w:lastRenderedPageBreak/>
        <w:t>и индивидуальных предпринимателей, чье нахождение на рабочем месте является критически важным для обеспечения их функционирования.</w:t>
      </w:r>
    </w:p>
    <w:p w:rsidR="00C25C1D" w:rsidRDefault="00C25C1D" w:rsidP="00C25C1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2A0B15">
        <w:rPr>
          <w:rFonts w:ascii="Times New Roman" w:hAnsi="Times New Roman" w:cs="Times New Roman"/>
          <w:sz w:val="24"/>
          <w:szCs w:val="28"/>
        </w:rPr>
        <w:t>Рекомендовать гражданам в возрасте 6</w:t>
      </w:r>
      <w:r w:rsidR="00AA119B">
        <w:rPr>
          <w:rFonts w:ascii="Times New Roman" w:hAnsi="Times New Roman" w:cs="Times New Roman"/>
          <w:sz w:val="24"/>
          <w:szCs w:val="28"/>
        </w:rPr>
        <w:t>0</w:t>
      </w:r>
      <w:r w:rsidRPr="002A0B15">
        <w:rPr>
          <w:rFonts w:ascii="Times New Roman" w:hAnsi="Times New Roman" w:cs="Times New Roman"/>
          <w:sz w:val="24"/>
          <w:szCs w:val="28"/>
        </w:rPr>
        <w:t xml:space="preserve"> лет и старше соблюдать режим самоизоляции по месту жительства либо по месту пребывания, фактического нахождения.</w:t>
      </w:r>
    </w:p>
    <w:p w:rsidR="00671735" w:rsidRPr="001F094B" w:rsidRDefault="00671735" w:rsidP="00C25C1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 xml:space="preserve">6. Работодателям, осуществляющим деятельность на территории </w:t>
      </w:r>
      <w:r>
        <w:rPr>
          <w:rFonts w:ascii="Times New Roman" w:hAnsi="Times New Roman" w:cs="Times New Roman"/>
          <w:sz w:val="24"/>
          <w:szCs w:val="24"/>
        </w:rPr>
        <w:t>поселка Хомутовка</w:t>
      </w:r>
      <w:r w:rsidRPr="001F094B">
        <w:rPr>
          <w:rFonts w:ascii="Times New Roman" w:hAnsi="Times New Roman" w:cs="Times New Roman"/>
          <w:sz w:val="24"/>
          <w:szCs w:val="24"/>
        </w:rPr>
        <w:t xml:space="preserve">, обеспечить перевод со 2 ноября 2020 года до особого распоряжения не менее 30 процентов работников из числа руководителей, специалистов и других служащих  на дистанционный режим работы, отдав предпочтение гражданам, имеющим хронические заболевания (перечень хронических заболеваний согласно </w:t>
      </w:r>
      <w:r w:rsidRPr="001F094B">
        <w:rPr>
          <w:rFonts w:ascii="Times New Roman" w:hAnsi="Times New Roman" w:cs="Times New Roman"/>
          <w:b/>
          <w:sz w:val="24"/>
          <w:szCs w:val="24"/>
        </w:rPr>
        <w:t>приложению №1</w:t>
      </w:r>
      <w:r w:rsidRPr="001F094B">
        <w:rPr>
          <w:rFonts w:ascii="Times New Roman" w:hAnsi="Times New Roman" w:cs="Times New Roman"/>
          <w:sz w:val="24"/>
          <w:szCs w:val="24"/>
        </w:rPr>
        <w:t xml:space="preserve"> к настоящему распоряжению).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 xml:space="preserve">Действие настоящего пункта не распространяется </w:t>
      </w:r>
      <w:proofErr w:type="gramStart"/>
      <w:r w:rsidRPr="001F094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F094B">
        <w:rPr>
          <w:rFonts w:ascii="Times New Roman" w:hAnsi="Times New Roman" w:cs="Times New Roman"/>
          <w:sz w:val="24"/>
          <w:szCs w:val="24"/>
        </w:rPr>
        <w:t>: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 xml:space="preserve"> организации, имеющие оборудование, предназначенное для непрерывного технологического процесса, непрерывно действующие организации;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>медицинские и аптечные организации;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>организации, обеспечивающие население продуктами питания и товарами первой необходимости;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>организации, выполняющие неотложные работы в условиях чрезвычайной ситуации и (или) при возникновении угрозы распространения заболевания, представляющего опасность для окружающих, в иных случаях, ставящих под угрозу жизнь, здоровье или нормальные жизненные условия населения;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>организации, осуществляющие неотложные ремонтные и погрузочно-разгрузочные работы;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>организации, предоставляющие финансовые услуги в части неотложных функций (в первую очередь услуги по расчетам и платежам);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>организации, функционирование которых невозможно при отсутствии необходимого количества работников.</w:t>
      </w:r>
    </w:p>
    <w:p w:rsidR="00C7072E" w:rsidRPr="00CA1284" w:rsidRDefault="00671735" w:rsidP="00C7072E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01010A">
        <w:rPr>
          <w:sz w:val="24"/>
          <w:szCs w:val="24"/>
        </w:rPr>
        <w:t xml:space="preserve">7. </w:t>
      </w:r>
      <w:r w:rsidR="00C7072E" w:rsidRPr="00CA1284">
        <w:rPr>
          <w:color w:val="000000"/>
          <w:sz w:val="24"/>
          <w:szCs w:val="24"/>
        </w:rPr>
        <w:t>Рекомендовать</w:t>
      </w:r>
      <w:r w:rsidR="00C7072E" w:rsidRPr="00C7072E">
        <w:rPr>
          <w:color w:val="000000"/>
          <w:sz w:val="24"/>
          <w:szCs w:val="24"/>
        </w:rPr>
        <w:t xml:space="preserve"> </w:t>
      </w:r>
      <w:r w:rsidR="00C7072E" w:rsidRPr="00CA1284">
        <w:rPr>
          <w:color w:val="000000"/>
          <w:sz w:val="24"/>
          <w:szCs w:val="24"/>
        </w:rPr>
        <w:t>юридическим</w:t>
      </w:r>
      <w:r w:rsidR="00C7072E" w:rsidRPr="00C7072E">
        <w:rPr>
          <w:color w:val="000000"/>
          <w:sz w:val="24"/>
          <w:szCs w:val="24"/>
        </w:rPr>
        <w:t xml:space="preserve"> </w:t>
      </w:r>
      <w:r w:rsidR="00C7072E" w:rsidRPr="00CA1284">
        <w:rPr>
          <w:color w:val="000000"/>
          <w:sz w:val="24"/>
          <w:szCs w:val="24"/>
        </w:rPr>
        <w:t>лицам,</w:t>
      </w:r>
      <w:r w:rsidR="00C7072E" w:rsidRPr="00C7072E">
        <w:rPr>
          <w:color w:val="000000"/>
          <w:sz w:val="24"/>
          <w:szCs w:val="24"/>
        </w:rPr>
        <w:t xml:space="preserve"> </w:t>
      </w:r>
      <w:r w:rsidR="00C7072E" w:rsidRPr="00CA1284">
        <w:rPr>
          <w:color w:val="000000"/>
          <w:sz w:val="24"/>
          <w:szCs w:val="24"/>
        </w:rPr>
        <w:t>индивидуальным</w:t>
      </w:r>
      <w:r w:rsidR="00C7072E" w:rsidRPr="00C7072E">
        <w:rPr>
          <w:color w:val="000000"/>
          <w:sz w:val="24"/>
          <w:szCs w:val="24"/>
        </w:rPr>
        <w:t xml:space="preserve"> </w:t>
      </w:r>
      <w:r w:rsidR="00C7072E" w:rsidRPr="00CA1284">
        <w:rPr>
          <w:color w:val="000000"/>
          <w:sz w:val="24"/>
          <w:szCs w:val="24"/>
        </w:rPr>
        <w:t>предпринимателям:</w:t>
      </w:r>
    </w:p>
    <w:p w:rsidR="00C7072E" w:rsidRPr="00CA1284" w:rsidRDefault="00C7072E" w:rsidP="00C7072E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CA1284">
        <w:rPr>
          <w:color w:val="000000"/>
          <w:sz w:val="24"/>
          <w:szCs w:val="24"/>
        </w:rPr>
        <w:t>предоставить отпуска работникам 65 лет и старше с 21 октября по 3</w:t>
      </w:r>
      <w:r>
        <w:rPr>
          <w:color w:val="000000"/>
          <w:sz w:val="24"/>
          <w:szCs w:val="24"/>
        </w:rPr>
        <w:t xml:space="preserve"> </w:t>
      </w:r>
      <w:r w:rsidRPr="00CA1284">
        <w:rPr>
          <w:color w:val="000000"/>
          <w:sz w:val="24"/>
          <w:szCs w:val="24"/>
        </w:rPr>
        <w:t>ноября 2021 года;</w:t>
      </w:r>
    </w:p>
    <w:p w:rsidR="00C7072E" w:rsidRPr="00CA1284" w:rsidRDefault="00C7072E" w:rsidP="00C7072E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CA1284">
        <w:rPr>
          <w:color w:val="000000"/>
          <w:sz w:val="24"/>
          <w:szCs w:val="24"/>
        </w:rPr>
        <w:t>перевести на дистанционный режим работы работников в возрасте</w:t>
      </w:r>
      <w:r w:rsidRPr="00C7072E">
        <w:rPr>
          <w:color w:val="000000"/>
          <w:sz w:val="24"/>
          <w:szCs w:val="24"/>
        </w:rPr>
        <w:t xml:space="preserve"> </w:t>
      </w:r>
      <w:r w:rsidRPr="00CA1284">
        <w:rPr>
          <w:color w:val="000000"/>
          <w:sz w:val="24"/>
          <w:szCs w:val="24"/>
        </w:rPr>
        <w:t>60 лет и старше, и беременных женщин, не вакцинированных против</w:t>
      </w:r>
      <w:r w:rsidRPr="00C7072E">
        <w:rPr>
          <w:color w:val="000000"/>
          <w:sz w:val="24"/>
          <w:szCs w:val="24"/>
        </w:rPr>
        <w:t xml:space="preserve"> </w:t>
      </w:r>
      <w:r w:rsidRPr="00CA1284">
        <w:rPr>
          <w:color w:val="000000"/>
          <w:sz w:val="24"/>
          <w:szCs w:val="24"/>
        </w:rPr>
        <w:t xml:space="preserve">новой </w:t>
      </w:r>
      <w:proofErr w:type="spellStart"/>
      <w:r w:rsidRPr="00CA1284">
        <w:rPr>
          <w:color w:val="000000"/>
          <w:sz w:val="24"/>
          <w:szCs w:val="24"/>
        </w:rPr>
        <w:t>коронавирусной</w:t>
      </w:r>
      <w:proofErr w:type="spellEnd"/>
      <w:r w:rsidRPr="00CA1284">
        <w:rPr>
          <w:color w:val="000000"/>
          <w:sz w:val="24"/>
          <w:szCs w:val="24"/>
        </w:rPr>
        <w:t xml:space="preserve"> инфекции (COVID-19) и не переболевших новой</w:t>
      </w:r>
      <w:r w:rsidRPr="00C7072E">
        <w:rPr>
          <w:color w:val="000000"/>
          <w:sz w:val="24"/>
          <w:szCs w:val="24"/>
        </w:rPr>
        <w:t xml:space="preserve"> </w:t>
      </w:r>
      <w:proofErr w:type="spellStart"/>
      <w:r w:rsidRPr="00CA1284">
        <w:rPr>
          <w:color w:val="000000"/>
          <w:sz w:val="24"/>
          <w:szCs w:val="24"/>
        </w:rPr>
        <w:t>коронавирусной</w:t>
      </w:r>
      <w:proofErr w:type="spellEnd"/>
      <w:r w:rsidRPr="00CA1284">
        <w:rPr>
          <w:color w:val="000000"/>
          <w:sz w:val="24"/>
          <w:szCs w:val="24"/>
        </w:rPr>
        <w:t xml:space="preserve"> инфекцией (COVID-19) в течение последних 6 месяцев;</w:t>
      </w:r>
    </w:p>
    <w:p w:rsidR="00C7072E" w:rsidRDefault="00C7072E" w:rsidP="00C7072E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CA1284">
        <w:rPr>
          <w:color w:val="000000"/>
          <w:sz w:val="24"/>
          <w:szCs w:val="24"/>
        </w:rPr>
        <w:t>применить режим гибкого рабочего времени для работников.</w:t>
      </w:r>
    </w:p>
    <w:p w:rsidR="00762116" w:rsidRPr="00762116" w:rsidRDefault="00762116" w:rsidP="00C7072E">
      <w:pPr>
        <w:shd w:val="clear" w:color="auto" w:fill="FFFFFF"/>
        <w:ind w:firstLine="708"/>
        <w:jc w:val="both"/>
        <w:rPr>
          <w:szCs w:val="24"/>
        </w:rPr>
      </w:pPr>
      <w:r w:rsidRPr="00856E3F">
        <w:rPr>
          <w:color w:val="000000"/>
          <w:sz w:val="24"/>
          <w:szCs w:val="24"/>
        </w:rPr>
        <w:t>7</w:t>
      </w:r>
      <w:r w:rsidRPr="00C7072E">
        <w:rPr>
          <w:color w:val="000000"/>
          <w:sz w:val="24"/>
          <w:szCs w:val="24"/>
        </w:rPr>
        <w:t>.</w:t>
      </w:r>
      <w:r w:rsidRPr="00856E3F">
        <w:rPr>
          <w:color w:val="000000"/>
          <w:sz w:val="24"/>
          <w:szCs w:val="24"/>
        </w:rPr>
        <w:t>1.</w:t>
      </w:r>
      <w:r w:rsidRPr="00856E3F">
        <w:rPr>
          <w:color w:val="000000"/>
          <w:sz w:val="24"/>
          <w:szCs w:val="28"/>
        </w:rPr>
        <w:t xml:space="preserve"> </w:t>
      </w:r>
      <w:proofErr w:type="gramStart"/>
      <w:r w:rsidRPr="00856E3F">
        <w:rPr>
          <w:color w:val="000000"/>
          <w:sz w:val="24"/>
          <w:szCs w:val="28"/>
        </w:rPr>
        <w:t>Рекомендовать юридическим лицам и индивидуальным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color w:val="000000"/>
          <w:sz w:val="24"/>
          <w:szCs w:val="28"/>
        </w:rPr>
        <w:t>предпринимателям, оказывающим гостиничные услуги, услуги в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color w:val="000000"/>
          <w:sz w:val="24"/>
          <w:szCs w:val="28"/>
        </w:rPr>
        <w:t>учреждениях санаторного типа, производить заселение в гостиницы,</w:t>
      </w:r>
      <w:r w:rsidRPr="00762116">
        <w:rPr>
          <w:color w:val="000000"/>
          <w:sz w:val="24"/>
          <w:szCs w:val="28"/>
        </w:rPr>
        <w:t xml:space="preserve"> </w:t>
      </w:r>
      <w:proofErr w:type="spellStart"/>
      <w:r w:rsidRPr="00856E3F">
        <w:rPr>
          <w:color w:val="000000"/>
          <w:sz w:val="24"/>
          <w:szCs w:val="28"/>
        </w:rPr>
        <w:t>хостелы</w:t>
      </w:r>
      <w:proofErr w:type="spellEnd"/>
      <w:r w:rsidRPr="00856E3F">
        <w:rPr>
          <w:color w:val="000000"/>
          <w:sz w:val="24"/>
          <w:szCs w:val="28"/>
        </w:rPr>
        <w:t>, учреждения санаторного типа лиц 18 лет и старше при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color w:val="000000"/>
          <w:sz w:val="24"/>
          <w:szCs w:val="28"/>
        </w:rPr>
        <w:t>предъявлении ими QR-кода или действующего сертификата о вакцинации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color w:val="000000"/>
          <w:sz w:val="24"/>
          <w:szCs w:val="28"/>
        </w:rPr>
        <w:t xml:space="preserve">против новой </w:t>
      </w:r>
      <w:proofErr w:type="spellStart"/>
      <w:r w:rsidRPr="00856E3F">
        <w:rPr>
          <w:color w:val="000000"/>
          <w:sz w:val="24"/>
          <w:szCs w:val="28"/>
        </w:rPr>
        <w:t>коронавирусной</w:t>
      </w:r>
      <w:proofErr w:type="spellEnd"/>
      <w:r w:rsidRPr="00856E3F">
        <w:rPr>
          <w:color w:val="000000"/>
          <w:sz w:val="24"/>
          <w:szCs w:val="28"/>
        </w:rPr>
        <w:t xml:space="preserve"> инфекции (COVID-19), а для лиц, имеющих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color w:val="000000"/>
          <w:sz w:val="24"/>
          <w:szCs w:val="28"/>
        </w:rPr>
        <w:t xml:space="preserve">медицинский отвод от вакцинации против новой </w:t>
      </w:r>
      <w:proofErr w:type="spellStart"/>
      <w:r w:rsidRPr="00856E3F">
        <w:rPr>
          <w:color w:val="000000"/>
          <w:sz w:val="24"/>
          <w:szCs w:val="28"/>
        </w:rPr>
        <w:t>коронавирусной</w:t>
      </w:r>
      <w:proofErr w:type="spellEnd"/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color w:val="000000"/>
          <w:sz w:val="24"/>
          <w:szCs w:val="28"/>
        </w:rPr>
        <w:t>инфекции (COVID-19), при предъявлении документа о медицинском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color w:val="000000"/>
          <w:sz w:val="24"/>
          <w:szCs w:val="28"/>
        </w:rPr>
        <w:t>отводе</w:t>
      </w:r>
      <w:proofErr w:type="gramEnd"/>
      <w:r w:rsidRPr="00856E3F">
        <w:rPr>
          <w:color w:val="000000"/>
          <w:sz w:val="24"/>
          <w:szCs w:val="28"/>
        </w:rPr>
        <w:t xml:space="preserve"> и отрицательного результата </w:t>
      </w:r>
      <w:proofErr w:type="spellStart"/>
      <w:r w:rsidRPr="00856E3F">
        <w:rPr>
          <w:color w:val="000000"/>
          <w:sz w:val="24"/>
          <w:szCs w:val="28"/>
        </w:rPr>
        <w:t>ПЦР-теста</w:t>
      </w:r>
      <w:proofErr w:type="spellEnd"/>
      <w:r w:rsidRPr="00856E3F">
        <w:rPr>
          <w:color w:val="000000"/>
          <w:sz w:val="24"/>
          <w:szCs w:val="28"/>
        </w:rPr>
        <w:t xml:space="preserve"> на новую </w:t>
      </w:r>
      <w:proofErr w:type="spellStart"/>
      <w:r w:rsidRPr="00856E3F">
        <w:rPr>
          <w:color w:val="000000"/>
          <w:sz w:val="24"/>
          <w:szCs w:val="28"/>
        </w:rPr>
        <w:t>коронавирусную</w:t>
      </w:r>
      <w:proofErr w:type="spellEnd"/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color w:val="000000"/>
          <w:sz w:val="24"/>
          <w:szCs w:val="28"/>
        </w:rPr>
        <w:t>инфекцию (COVID-19), сделанного не ранее чем за 72 часа до заселения.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>8. Рекомендовать гражданам ограничить посещение общественных мест с большим скоплением людей, если это не связано с их профессиональной деятельностью».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 xml:space="preserve">9. Лицам, прибывшим на территорию </w:t>
      </w:r>
      <w:r>
        <w:rPr>
          <w:rStyle w:val="1"/>
          <w:rFonts w:eastAsiaTheme="minorHAnsi"/>
          <w:bCs/>
          <w:sz w:val="24"/>
          <w:szCs w:val="24"/>
        </w:rPr>
        <w:t>поселка Хомутовка</w:t>
      </w:r>
      <w:r w:rsidRPr="001F094B">
        <w:rPr>
          <w:rStyle w:val="1"/>
          <w:rFonts w:eastAsiaTheme="minorHAnsi"/>
          <w:bCs/>
          <w:sz w:val="24"/>
          <w:szCs w:val="24"/>
        </w:rPr>
        <w:t>: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>9.1. Сообщать о своем возвращении, месте, датах пребывания за рубежом, контактную информацию по телефонам горячей линии: +79207270689, +7(4712)324319.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>9.2. При появлении первых симптомов респираторных заболеваний незамедлительно обратиться за медицинской помощью на дому без посещения медицинских организаций.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>9.3. Соблюдать постановления санитарных врачей о нахождении в режиме изоляции на дому, по месту пребывания, фактического нахождения.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 xml:space="preserve">9.4. Обеспечить самоизоляцию на дому на срок 14 дней со дня возвращения, </w:t>
      </w:r>
      <w:r w:rsidRPr="001F094B">
        <w:rPr>
          <w:rFonts w:ascii="Times New Roman" w:hAnsi="Times New Roman" w:cs="Times New Roman"/>
          <w:sz w:val="24"/>
          <w:szCs w:val="24"/>
        </w:rPr>
        <w:t>кроме случаев, установленных постановлениями Главного государственного санитарного врача Российской Федерации.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lastRenderedPageBreak/>
        <w:t>10. Гражданам, совместно проживающим в период обеспечения изоляции с лицами, указанными в пункте 4 настоящего распоряжения, а также с лицами, в отношении которых приняты постановления санитарных врачей об изоляции, обеспечить самоизоляцию на дому на срок, указанный в подпункте 9.4 пункта 9 настоящего распоряжения, либо на срок, указанный в постановлениях санитарных врачей.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 xml:space="preserve">11. Руководствоваться Требованиями к деятельности организаций и индивидуальных предпринимателей, осуществляемой в условиях режима повышенной готовности, согласно </w:t>
      </w:r>
      <w:r w:rsidRPr="001F094B">
        <w:rPr>
          <w:rFonts w:ascii="Times New Roman" w:hAnsi="Times New Roman" w:cs="Times New Roman"/>
          <w:b/>
          <w:sz w:val="24"/>
          <w:szCs w:val="24"/>
        </w:rPr>
        <w:t>приложению №2</w:t>
      </w:r>
      <w:r w:rsidRPr="001F094B">
        <w:rPr>
          <w:rFonts w:ascii="Times New Roman" w:hAnsi="Times New Roman" w:cs="Times New Roman"/>
          <w:sz w:val="24"/>
          <w:szCs w:val="24"/>
        </w:rPr>
        <w:t xml:space="preserve"> к настоящему распоряжению.  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173"/>
        </w:tabs>
        <w:spacing w:before="0" w:after="0" w:line="240" w:lineRule="auto"/>
        <w:ind w:firstLine="709"/>
        <w:jc w:val="both"/>
        <w:rPr>
          <w:rStyle w:val="1"/>
          <w:rFonts w:eastAsiaTheme="minorHAnsi"/>
          <w:b/>
          <w:bCs/>
          <w:sz w:val="24"/>
          <w:szCs w:val="24"/>
        </w:rPr>
      </w:pPr>
      <w:r>
        <w:rPr>
          <w:rStyle w:val="1"/>
          <w:rFonts w:eastAsiaTheme="minorHAnsi"/>
          <w:bCs/>
          <w:sz w:val="24"/>
          <w:szCs w:val="24"/>
        </w:rPr>
        <w:t>12</w:t>
      </w:r>
      <w:r w:rsidRPr="001F094B">
        <w:rPr>
          <w:rStyle w:val="1"/>
          <w:rFonts w:eastAsiaTheme="minorHAnsi"/>
          <w:bCs/>
          <w:sz w:val="24"/>
          <w:szCs w:val="24"/>
        </w:rPr>
        <w:t xml:space="preserve">. В связи с угрозой распространения новой </w:t>
      </w:r>
      <w:proofErr w:type="spellStart"/>
      <w:r w:rsidRPr="001F094B">
        <w:rPr>
          <w:rStyle w:val="1"/>
          <w:rFonts w:eastAsiaTheme="minorHAnsi"/>
          <w:bCs/>
          <w:sz w:val="24"/>
          <w:szCs w:val="24"/>
        </w:rPr>
        <w:t>коронавирусной</w:t>
      </w:r>
      <w:proofErr w:type="spellEnd"/>
      <w:r w:rsidRPr="001F094B">
        <w:rPr>
          <w:rStyle w:val="1"/>
          <w:rFonts w:eastAsiaTheme="minorHAnsi"/>
          <w:bCs/>
          <w:sz w:val="24"/>
          <w:szCs w:val="24"/>
        </w:rPr>
        <w:t xml:space="preserve"> инфекции </w:t>
      </w:r>
      <w:r w:rsidRPr="001F094B">
        <w:rPr>
          <w:rStyle w:val="1"/>
          <w:rFonts w:eastAsiaTheme="minorHAnsi"/>
          <w:bCs/>
          <w:sz w:val="24"/>
          <w:szCs w:val="24"/>
          <w:lang w:eastAsia="en-US"/>
        </w:rPr>
        <w:t>(</w:t>
      </w:r>
      <w:r w:rsidRPr="001F094B">
        <w:rPr>
          <w:rStyle w:val="1"/>
          <w:rFonts w:eastAsiaTheme="minorHAnsi"/>
          <w:bCs/>
          <w:sz w:val="24"/>
          <w:szCs w:val="24"/>
          <w:lang w:val="en-US" w:eastAsia="en-US"/>
        </w:rPr>
        <w:t>COVID</w:t>
      </w:r>
      <w:r w:rsidRPr="001F094B">
        <w:rPr>
          <w:rStyle w:val="1"/>
          <w:rFonts w:eastAsiaTheme="minorHAnsi"/>
          <w:bCs/>
          <w:sz w:val="24"/>
          <w:szCs w:val="24"/>
          <w:lang w:eastAsia="en-US"/>
        </w:rPr>
        <w:t xml:space="preserve">-19) </w:t>
      </w:r>
      <w:r w:rsidRPr="001F094B">
        <w:rPr>
          <w:rStyle w:val="1"/>
          <w:rFonts w:eastAsiaTheme="minorHAnsi"/>
          <w:bCs/>
          <w:sz w:val="24"/>
          <w:szCs w:val="24"/>
        </w:rPr>
        <w:t>отменить проведение массовых</w:t>
      </w:r>
      <w:r w:rsidR="004D654C">
        <w:rPr>
          <w:rStyle w:val="1"/>
          <w:rFonts w:eastAsiaTheme="minorHAnsi"/>
          <w:bCs/>
          <w:sz w:val="24"/>
          <w:szCs w:val="24"/>
        </w:rPr>
        <w:t>, в том числе публичных,</w:t>
      </w:r>
      <w:r w:rsidRPr="001F094B">
        <w:rPr>
          <w:rStyle w:val="1"/>
          <w:rFonts w:eastAsiaTheme="minorHAnsi"/>
          <w:bCs/>
          <w:sz w:val="24"/>
          <w:szCs w:val="24"/>
        </w:rPr>
        <w:t xml:space="preserve"> мероприятий, </w:t>
      </w:r>
      <w:r w:rsidRPr="001F094B">
        <w:rPr>
          <w:rStyle w:val="1"/>
          <w:rFonts w:eastAsiaTheme="minorHAnsi"/>
          <w:b/>
          <w:bCs/>
          <w:sz w:val="24"/>
          <w:szCs w:val="24"/>
        </w:rPr>
        <w:t>за исключением:</w:t>
      </w:r>
    </w:p>
    <w:p w:rsidR="00AD236B" w:rsidRPr="00AD236B" w:rsidRDefault="00AD236B" w:rsidP="00AD236B">
      <w:pPr>
        <w:shd w:val="clear" w:color="auto" w:fill="FFFFFF"/>
        <w:ind w:firstLine="708"/>
        <w:jc w:val="both"/>
        <w:rPr>
          <w:sz w:val="24"/>
          <w:szCs w:val="28"/>
        </w:rPr>
      </w:pPr>
      <w:r w:rsidRPr="00AD236B">
        <w:rPr>
          <w:sz w:val="24"/>
          <w:szCs w:val="28"/>
        </w:rPr>
        <w:t>проведения физкультурных и спортивных мероприятий, указанных в подпункте 15.1 пункта 15 настоящего распоряжения, а также проведения на территории Хомутовского района матчей профессиональных спортивных клубов с количеством зрителей не более 500 человек;</w:t>
      </w:r>
    </w:p>
    <w:p w:rsidR="001406E9" w:rsidRPr="001406E9" w:rsidRDefault="001406E9" w:rsidP="001406E9">
      <w:pPr>
        <w:shd w:val="clear" w:color="auto" w:fill="FFFFFF"/>
        <w:ind w:firstLine="708"/>
        <w:rPr>
          <w:color w:val="000000"/>
          <w:sz w:val="24"/>
          <w:szCs w:val="24"/>
        </w:rPr>
      </w:pPr>
      <w:r w:rsidRPr="001406E9">
        <w:rPr>
          <w:color w:val="000000"/>
          <w:sz w:val="24"/>
          <w:szCs w:val="24"/>
        </w:rPr>
        <w:t>показа спектаклей и концертных программ в театрах и концертных</w:t>
      </w:r>
      <w:r>
        <w:rPr>
          <w:color w:val="000000"/>
          <w:sz w:val="24"/>
          <w:szCs w:val="24"/>
        </w:rPr>
        <w:t xml:space="preserve"> </w:t>
      </w:r>
      <w:r w:rsidRPr="001406E9">
        <w:rPr>
          <w:color w:val="000000"/>
          <w:sz w:val="24"/>
          <w:szCs w:val="24"/>
        </w:rPr>
        <w:t>организациях в концертных организациях, цирковых представлений и</w:t>
      </w:r>
      <w:r>
        <w:rPr>
          <w:color w:val="000000"/>
          <w:sz w:val="24"/>
          <w:szCs w:val="24"/>
        </w:rPr>
        <w:t xml:space="preserve"> </w:t>
      </w:r>
      <w:proofErr w:type="spellStart"/>
      <w:r w:rsidRPr="001406E9">
        <w:rPr>
          <w:color w:val="000000"/>
          <w:sz w:val="24"/>
          <w:szCs w:val="24"/>
        </w:rPr>
        <w:t>кинопоказа</w:t>
      </w:r>
      <w:proofErr w:type="spellEnd"/>
      <w:r w:rsidRPr="001406E9">
        <w:rPr>
          <w:color w:val="000000"/>
          <w:sz w:val="24"/>
          <w:szCs w:val="24"/>
        </w:rPr>
        <w:t xml:space="preserve"> с </w:t>
      </w:r>
      <w:proofErr w:type="spellStart"/>
      <w:r w:rsidRPr="001406E9">
        <w:rPr>
          <w:color w:val="000000"/>
          <w:sz w:val="24"/>
          <w:szCs w:val="24"/>
        </w:rPr>
        <w:t>заполняемостью</w:t>
      </w:r>
      <w:proofErr w:type="spellEnd"/>
      <w:r w:rsidRPr="001406E9">
        <w:rPr>
          <w:color w:val="000000"/>
          <w:sz w:val="24"/>
          <w:szCs w:val="24"/>
        </w:rPr>
        <w:t xml:space="preserve"> залов</w:t>
      </w:r>
    </w:p>
    <w:p w:rsidR="00671735" w:rsidRPr="001406E9" w:rsidRDefault="001406E9" w:rsidP="001406E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более </w:t>
      </w:r>
      <w:r w:rsidR="00671735" w:rsidRPr="001406E9">
        <w:rPr>
          <w:rFonts w:ascii="Times New Roman" w:hAnsi="Times New Roman" w:cs="Times New Roman"/>
          <w:sz w:val="24"/>
          <w:szCs w:val="24"/>
        </w:rPr>
        <w:t>25 %.</w:t>
      </w:r>
    </w:p>
    <w:p w:rsidR="00671735" w:rsidRPr="001F094B" w:rsidRDefault="00671735" w:rsidP="00671735">
      <w:pPr>
        <w:pStyle w:val="ConsPlusNormal"/>
        <w:widowControl/>
        <w:ind w:firstLine="0"/>
        <w:jc w:val="both"/>
        <w:rPr>
          <w:rStyle w:val="1"/>
          <w:bCs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F094B">
        <w:rPr>
          <w:rStyle w:val="1"/>
          <w:bCs/>
          <w:sz w:val="24"/>
          <w:szCs w:val="24"/>
        </w:rPr>
        <w:t>Проведение мероприятий, указанных в настоящем пункте, осуществлять с соблюдением рекомендаций Федеральной службы по надзору в сфере защиты прав потребителей и благополучия человека.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5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>1</w:t>
      </w:r>
      <w:r>
        <w:rPr>
          <w:rStyle w:val="1"/>
          <w:rFonts w:eastAsiaTheme="minorHAnsi"/>
          <w:bCs/>
          <w:sz w:val="24"/>
          <w:szCs w:val="24"/>
        </w:rPr>
        <w:t>3</w:t>
      </w:r>
      <w:r w:rsidRPr="001F094B">
        <w:rPr>
          <w:rStyle w:val="1"/>
          <w:rFonts w:eastAsiaTheme="minorHAnsi"/>
          <w:bCs/>
          <w:sz w:val="24"/>
          <w:szCs w:val="24"/>
        </w:rPr>
        <w:t>. При организации режима труда руководствоваться 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 xml:space="preserve">14.  Обеспечить </w:t>
      </w:r>
      <w:proofErr w:type="gramStart"/>
      <w:r w:rsidRPr="001F094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F094B">
        <w:rPr>
          <w:rFonts w:ascii="Times New Roman" w:hAnsi="Times New Roman" w:cs="Times New Roman"/>
          <w:sz w:val="24"/>
          <w:szCs w:val="24"/>
        </w:rPr>
        <w:t xml:space="preserve"> соблюдением Требований к  деятельности организаций и индивидуальных предпринимателей, осуществляемой в условиях режима повышенной готовности (</w:t>
      </w:r>
      <w:r w:rsidRPr="001F094B">
        <w:rPr>
          <w:rFonts w:ascii="Times New Roman" w:hAnsi="Times New Roman" w:cs="Times New Roman"/>
          <w:b/>
          <w:sz w:val="24"/>
          <w:szCs w:val="24"/>
        </w:rPr>
        <w:t>приложение №2</w:t>
      </w:r>
      <w:r w:rsidRPr="001F094B">
        <w:rPr>
          <w:rFonts w:ascii="Times New Roman" w:hAnsi="Times New Roman" w:cs="Times New Roman"/>
          <w:sz w:val="24"/>
          <w:szCs w:val="24"/>
        </w:rPr>
        <w:t xml:space="preserve"> к настоящему распоряжению).  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/>
          <w:bCs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 xml:space="preserve">15.  </w:t>
      </w:r>
      <w:r>
        <w:rPr>
          <w:rStyle w:val="1"/>
          <w:rFonts w:eastAsiaTheme="minorHAnsi"/>
          <w:bCs/>
          <w:sz w:val="24"/>
          <w:szCs w:val="24"/>
        </w:rPr>
        <w:t xml:space="preserve">На территории поселка Хомутовка </w:t>
      </w:r>
      <w:r w:rsidRPr="00472549">
        <w:rPr>
          <w:rStyle w:val="1"/>
          <w:rFonts w:eastAsiaTheme="minorHAnsi"/>
          <w:b/>
          <w:bCs/>
          <w:sz w:val="24"/>
          <w:szCs w:val="24"/>
        </w:rPr>
        <w:t>приостановить:</w:t>
      </w:r>
    </w:p>
    <w:p w:rsidR="00AD236B" w:rsidRPr="00AD236B" w:rsidRDefault="003B4A96" w:rsidP="003B4A96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 w:rsidRPr="003B4A96">
        <w:rPr>
          <w:rStyle w:val="1"/>
          <w:rFonts w:eastAsiaTheme="minorHAnsi"/>
          <w:bCs/>
          <w:sz w:val="24"/>
          <w:szCs w:val="28"/>
        </w:rPr>
        <w:t xml:space="preserve">15.1. </w:t>
      </w:r>
      <w:proofErr w:type="gramStart"/>
      <w:r w:rsidR="00AD236B" w:rsidRPr="00AD236B">
        <w:rPr>
          <w:rStyle w:val="1"/>
          <w:rFonts w:eastAsiaTheme="minorHAnsi"/>
          <w:bCs/>
          <w:sz w:val="24"/>
          <w:szCs w:val="28"/>
        </w:rPr>
        <w:t>Проведение на территории Хомутовского района   физкультурных и спортивных соревнований, включенных в Календарный план официальных физкультурных мероприятий и спортивных мероприятий на 2021 год,  календарные планы органов местного самоуправления, а также физкультурных и спортивных соревнований, проводимых региональными спортивными федерациями, физкультурно-спортивными организациями,  на открытом воздухе для лиц младше 14 лет, в закрытых помещениях – для лиц младше 18 лет.</w:t>
      </w:r>
      <w:proofErr w:type="gramEnd"/>
    </w:p>
    <w:p w:rsidR="003B4A96" w:rsidRPr="003B4A96" w:rsidRDefault="003B4A96" w:rsidP="003B4A96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 w:rsidRPr="003B4A96">
        <w:rPr>
          <w:rStyle w:val="1"/>
          <w:rFonts w:eastAsiaTheme="minorHAnsi"/>
          <w:bCs/>
          <w:sz w:val="24"/>
          <w:szCs w:val="28"/>
        </w:rPr>
        <w:t xml:space="preserve">При проведении соревнований для лиц старше 18 лет обеспечить присутствие зрителей не более 25% от вместимости объектов спорта (спортивных сооружений) с учетом рекомендаций 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Pr="003B4A96">
        <w:rPr>
          <w:rStyle w:val="1"/>
          <w:rFonts w:eastAsiaTheme="minorHAnsi"/>
          <w:bCs/>
          <w:sz w:val="24"/>
          <w:szCs w:val="28"/>
          <w:lang w:val="en-US" w:eastAsia="en-US"/>
        </w:rPr>
        <w:t>COVID</w:t>
      </w:r>
      <w:r w:rsidRPr="003B4A96">
        <w:rPr>
          <w:rStyle w:val="1"/>
          <w:rFonts w:eastAsiaTheme="minorHAnsi"/>
          <w:bCs/>
          <w:sz w:val="24"/>
          <w:szCs w:val="28"/>
          <w:lang w:eastAsia="en-US"/>
        </w:rPr>
        <w:t xml:space="preserve">-19. Участие спортсменов из других субъектов Российской Федерации в спортивных соревнованиях (мероприятиях), проводимых на территории Хомутовского района, допускается при обязательном наличии отрицательного результата теста на </w:t>
      </w:r>
      <w:r w:rsidRPr="003B4A96">
        <w:rPr>
          <w:rStyle w:val="1"/>
          <w:rFonts w:eastAsiaTheme="minorHAnsi"/>
          <w:bCs/>
          <w:sz w:val="24"/>
          <w:szCs w:val="28"/>
          <w:lang w:val="en-US" w:eastAsia="en-US"/>
        </w:rPr>
        <w:t>COVID</w:t>
      </w:r>
      <w:r w:rsidRPr="003B4A96">
        <w:rPr>
          <w:rStyle w:val="1"/>
          <w:rFonts w:eastAsiaTheme="minorHAnsi"/>
          <w:bCs/>
          <w:sz w:val="24"/>
          <w:szCs w:val="28"/>
          <w:lang w:eastAsia="en-US"/>
        </w:rPr>
        <w:t xml:space="preserve">-19, полученного не ранее, чем за 72 часа до начала мероприятия. </w:t>
      </w:r>
    </w:p>
    <w:p w:rsidR="003B4A96" w:rsidRPr="003B4A96" w:rsidRDefault="003B4A96" w:rsidP="003B4A96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 w:rsidRPr="003B4A96">
        <w:rPr>
          <w:rStyle w:val="1"/>
          <w:rFonts w:eastAsiaTheme="minorHAnsi"/>
          <w:bCs/>
          <w:sz w:val="24"/>
          <w:szCs w:val="28"/>
        </w:rPr>
        <w:t xml:space="preserve">15.2. </w:t>
      </w:r>
      <w:proofErr w:type="gramStart"/>
      <w:r w:rsidRPr="003B4A96">
        <w:rPr>
          <w:rStyle w:val="1"/>
          <w:rFonts w:eastAsiaTheme="minorHAnsi"/>
          <w:bCs/>
          <w:sz w:val="24"/>
          <w:szCs w:val="28"/>
        </w:rPr>
        <w:t>Деятельность объектов спорта всех форм собственности,  за исключением открытых объектов спорта и спортивных сооружений, предназначенных для занятий физкультурой и спортом на улице, объектов спорта, используемых для реализации программ спортивной подготовки для лиц, проходящих спортивную подготовку, объектов спорта, используемых для проведения спортивных соревнований, указанных в подпункте 15.1 настоящего пункта, выполнения испытаний (тестов) Всероссийского физкультурно-спортивного комплекса «Готов к труду и обороне», а</w:t>
      </w:r>
      <w:proofErr w:type="gramEnd"/>
      <w:r w:rsidRPr="003B4A96">
        <w:rPr>
          <w:rStyle w:val="1"/>
          <w:rFonts w:eastAsiaTheme="minorHAnsi"/>
          <w:bCs/>
          <w:sz w:val="24"/>
          <w:szCs w:val="28"/>
        </w:rPr>
        <w:t xml:space="preserve"> также объектов спорта (спортивных сооружений), используемых </w:t>
      </w:r>
      <w:proofErr w:type="spellStart"/>
      <w:r w:rsidRPr="003B4A96">
        <w:rPr>
          <w:rStyle w:val="1"/>
          <w:rFonts w:eastAsiaTheme="minorHAnsi"/>
          <w:bCs/>
          <w:sz w:val="24"/>
          <w:szCs w:val="28"/>
        </w:rPr>
        <w:t>фитнес-клубами</w:t>
      </w:r>
      <w:proofErr w:type="spellEnd"/>
      <w:r w:rsidRPr="003B4A96">
        <w:rPr>
          <w:rStyle w:val="1"/>
          <w:rFonts w:eastAsiaTheme="minorHAnsi"/>
          <w:bCs/>
          <w:sz w:val="24"/>
          <w:szCs w:val="28"/>
        </w:rPr>
        <w:t>, иными физкультурно-спортивными организациями при условии их загрузки не более</w:t>
      </w:r>
      <w:proofErr w:type="gramStart"/>
      <w:r w:rsidRPr="003B4A96">
        <w:rPr>
          <w:rStyle w:val="1"/>
          <w:rFonts w:eastAsiaTheme="minorHAnsi"/>
          <w:bCs/>
          <w:sz w:val="24"/>
          <w:szCs w:val="28"/>
        </w:rPr>
        <w:t>,</w:t>
      </w:r>
      <w:proofErr w:type="gramEnd"/>
      <w:r w:rsidRPr="003B4A96">
        <w:rPr>
          <w:rStyle w:val="1"/>
          <w:rFonts w:eastAsiaTheme="minorHAnsi"/>
          <w:bCs/>
          <w:sz w:val="24"/>
          <w:szCs w:val="28"/>
        </w:rPr>
        <w:t xml:space="preserve"> чем на 25% от единовременной пропускной способности с учетом рекомендаций Федеральной службы по надзору в сфере </w:t>
      </w:r>
      <w:r w:rsidRPr="003B4A96">
        <w:rPr>
          <w:rStyle w:val="1"/>
          <w:rFonts w:eastAsiaTheme="minorHAnsi"/>
          <w:bCs/>
          <w:sz w:val="24"/>
          <w:szCs w:val="28"/>
        </w:rPr>
        <w:lastRenderedPageBreak/>
        <w:t xml:space="preserve">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Pr="003B4A96">
        <w:rPr>
          <w:rStyle w:val="1"/>
          <w:rFonts w:eastAsiaTheme="minorHAnsi"/>
          <w:bCs/>
          <w:sz w:val="24"/>
          <w:szCs w:val="28"/>
          <w:lang w:val="en-US" w:eastAsia="en-US"/>
        </w:rPr>
        <w:t>COVID</w:t>
      </w:r>
      <w:r w:rsidRPr="003B4A96">
        <w:rPr>
          <w:rStyle w:val="1"/>
          <w:rFonts w:eastAsiaTheme="minorHAnsi"/>
          <w:bCs/>
          <w:sz w:val="24"/>
          <w:szCs w:val="28"/>
          <w:lang w:eastAsia="en-US"/>
        </w:rPr>
        <w:t>-19.</w:t>
      </w:r>
    </w:p>
    <w:p w:rsidR="003B4A96" w:rsidRPr="003B4A96" w:rsidRDefault="003B4A96" w:rsidP="003B4A96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A96">
        <w:rPr>
          <w:rFonts w:ascii="Times New Roman" w:hAnsi="Times New Roman" w:cs="Times New Roman"/>
          <w:sz w:val="24"/>
          <w:szCs w:val="28"/>
        </w:rPr>
        <w:t xml:space="preserve">15.3. При отборе на соревнования взрослых спортсменов, тренеров, лиц, сопровождающих команды, а также судей отдавать предпочтение указанным лицам из числа переболевших новой </w:t>
      </w:r>
      <w:proofErr w:type="spellStart"/>
      <w:r w:rsidRPr="003B4A96">
        <w:rPr>
          <w:rFonts w:ascii="Times New Roman" w:hAnsi="Times New Roman" w:cs="Times New Roman"/>
          <w:sz w:val="24"/>
          <w:szCs w:val="28"/>
        </w:rPr>
        <w:t>коронавирусной</w:t>
      </w:r>
      <w:proofErr w:type="spellEnd"/>
      <w:r w:rsidRPr="003B4A96">
        <w:rPr>
          <w:rFonts w:ascii="Times New Roman" w:hAnsi="Times New Roman" w:cs="Times New Roman"/>
          <w:sz w:val="24"/>
          <w:szCs w:val="28"/>
        </w:rPr>
        <w:t xml:space="preserve"> инфекцией, имеющих уровень антител в значениях, подтверждающих наличие иммунитета, и вакцинированных против новой </w:t>
      </w:r>
      <w:proofErr w:type="spellStart"/>
      <w:r w:rsidRPr="003B4A96">
        <w:rPr>
          <w:rFonts w:ascii="Times New Roman" w:hAnsi="Times New Roman" w:cs="Times New Roman"/>
          <w:sz w:val="24"/>
          <w:szCs w:val="28"/>
        </w:rPr>
        <w:t>коронавирусной</w:t>
      </w:r>
      <w:proofErr w:type="spellEnd"/>
      <w:r w:rsidRPr="003B4A96">
        <w:rPr>
          <w:rFonts w:ascii="Times New Roman" w:hAnsi="Times New Roman" w:cs="Times New Roman"/>
          <w:sz w:val="24"/>
          <w:szCs w:val="28"/>
        </w:rPr>
        <w:t xml:space="preserve"> инфекции.</w:t>
      </w:r>
    </w:p>
    <w:p w:rsidR="00671735" w:rsidRPr="001F094B" w:rsidRDefault="00671735" w:rsidP="003B4A96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>16. Временно приостановить предоставление муниципальных услуг в помещениях органов местного самоуправления,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муниципальные услуги, предоставление которых возможно в электронном виде, предоставляются исключительно в электронном виде.</w:t>
      </w:r>
    </w:p>
    <w:p w:rsidR="00671735" w:rsidRDefault="00671735" w:rsidP="00671735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>17. Рекомендовать гражданам использовать защитные гигиенические перчатки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такси.</w:t>
      </w:r>
    </w:p>
    <w:p w:rsidR="00AA119B" w:rsidRDefault="00AA119B" w:rsidP="00AA119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17.1. Рекомендовать гражданам:</w:t>
      </w:r>
    </w:p>
    <w:p w:rsidR="00AA119B" w:rsidRPr="001F094B" w:rsidRDefault="00AA119B" w:rsidP="00AA119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воздержаться от туристических поездок в зарубежные страны;</w:t>
      </w:r>
    </w:p>
    <w:p w:rsidR="00AA119B" w:rsidRPr="001F094B" w:rsidRDefault="00AA119B" w:rsidP="00AA119B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>обеспечить соблюдение мер санитарно-эпидемиологической безопасности при посещении религиозных организаций и кладбищ.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>18. Обязать:</w:t>
      </w:r>
    </w:p>
    <w:p w:rsidR="00671735" w:rsidRPr="001F094B" w:rsidRDefault="00671735" w:rsidP="00671735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 xml:space="preserve">18.1 Граждан соблюдать дистанцию до других граждан не менее 1,5 метра (социальное </w:t>
      </w:r>
      <w:proofErr w:type="spellStart"/>
      <w:r w:rsidRPr="001F094B">
        <w:rPr>
          <w:rStyle w:val="1"/>
          <w:rFonts w:eastAsiaTheme="minorHAnsi"/>
          <w:bCs/>
          <w:sz w:val="24"/>
          <w:szCs w:val="24"/>
        </w:rPr>
        <w:t>дистанцирование</w:t>
      </w:r>
      <w:proofErr w:type="spellEnd"/>
      <w:r w:rsidRPr="001F094B">
        <w:rPr>
          <w:rStyle w:val="1"/>
          <w:rFonts w:eastAsiaTheme="minorHAnsi"/>
          <w:bCs/>
          <w:sz w:val="24"/>
          <w:szCs w:val="24"/>
        </w:rPr>
        <w:t>), в том числе в общественных местах и общественном транспорте, за исключением случаев оказания услуг по перевозке пассажиров и багажа легковым такси.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>18.2. Граждан обеспечить ношение средств индивидуальной защиты органов дыхания (масок, респираторов, повязок) в местах массового пребывания людей, в общественном транспорте, такси, на парковках, в лифтах.</w:t>
      </w:r>
    </w:p>
    <w:p w:rsidR="00671735" w:rsidRPr="001F094B" w:rsidRDefault="00671735" w:rsidP="00671735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 xml:space="preserve">18.3. </w:t>
      </w:r>
      <w:r>
        <w:rPr>
          <w:rStyle w:val="1"/>
          <w:rFonts w:eastAsiaTheme="minorHAnsi"/>
          <w:bCs/>
          <w:sz w:val="24"/>
          <w:szCs w:val="24"/>
        </w:rPr>
        <w:t>О</w:t>
      </w:r>
      <w:r w:rsidRPr="001F094B">
        <w:rPr>
          <w:rStyle w:val="1"/>
          <w:rFonts w:eastAsiaTheme="minorHAnsi"/>
          <w:bCs/>
          <w:sz w:val="24"/>
          <w:szCs w:val="24"/>
        </w:rPr>
        <w:t xml:space="preserve">рганизации и индивидуальных предпринимателей, а также иных лиц, деятельность которых связана с совместным пребыванием граждан, обеспечить соблюдение гражданами (в том числе работниками) социального </w:t>
      </w:r>
      <w:proofErr w:type="spellStart"/>
      <w:r w:rsidRPr="001F094B">
        <w:rPr>
          <w:rStyle w:val="1"/>
          <w:rFonts w:eastAsiaTheme="minorHAnsi"/>
          <w:bCs/>
          <w:sz w:val="24"/>
          <w:szCs w:val="24"/>
        </w:rPr>
        <w:t>дистанцирования</w:t>
      </w:r>
      <w:proofErr w:type="spellEnd"/>
      <w:r w:rsidRPr="001F094B">
        <w:rPr>
          <w:rStyle w:val="1"/>
          <w:rFonts w:eastAsiaTheme="minorHAnsi"/>
          <w:bCs/>
          <w:sz w:val="24"/>
          <w:szCs w:val="24"/>
        </w:rPr>
        <w:t xml:space="preserve">, в том числе путем установления специального режима допуска в здания, строения, сооружения (помещения в них) и нахождения в них, на соответствующей  территории (включая прилегающую территорию). </w:t>
      </w:r>
    </w:p>
    <w:p w:rsidR="00671735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 xml:space="preserve">18.4. </w:t>
      </w:r>
      <w:proofErr w:type="gramStart"/>
      <w:r w:rsidRPr="001F094B">
        <w:rPr>
          <w:rFonts w:ascii="Times New Roman" w:hAnsi="Times New Roman" w:cs="Times New Roman"/>
          <w:sz w:val="24"/>
          <w:szCs w:val="24"/>
        </w:rPr>
        <w:t>Организации и индивидуальны</w:t>
      </w:r>
      <w:r>
        <w:rPr>
          <w:rFonts w:ascii="Times New Roman" w:hAnsi="Times New Roman" w:cs="Times New Roman"/>
          <w:sz w:val="24"/>
          <w:szCs w:val="24"/>
        </w:rPr>
        <w:t>е предприниматели</w:t>
      </w:r>
      <w:r w:rsidRPr="001F094B">
        <w:rPr>
          <w:rFonts w:ascii="Times New Roman" w:hAnsi="Times New Roman" w:cs="Times New Roman"/>
          <w:sz w:val="24"/>
          <w:szCs w:val="24"/>
        </w:rPr>
        <w:t>, деятельность которых связана с совместным пребыванием граждан, в том числе реализующих товары, выполняющих работы, оказывающих услуги, не допускать в используемые для осуществления их деятельности здания, строения, сооружения (помещения в них) граждан без средств индивидуальной защиты органов дыхания (масок, респираторов, повязок,) и обеспечить контроль за их использованием гражданами (в том числе работниками).</w:t>
      </w:r>
      <w:proofErr w:type="gramEnd"/>
    </w:p>
    <w:p w:rsidR="003B4A96" w:rsidRPr="003B4A96" w:rsidRDefault="003B4A96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2"/>
          <w:szCs w:val="24"/>
        </w:rPr>
      </w:pPr>
      <w:r w:rsidRPr="003B4A96">
        <w:rPr>
          <w:rFonts w:ascii="Times New Roman" w:hAnsi="Times New Roman" w:cs="Times New Roman"/>
          <w:sz w:val="24"/>
          <w:szCs w:val="28"/>
        </w:rPr>
        <w:t>18.5. Организации, индивидуальных предпринимателей, граждан,  не проводить массовые мероприятия, за исключением мероприятий, указанных в подпункте 12.1 пункта 12 настоящего распоряжения.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 xml:space="preserve">19.  Установить, что распространение новой </w:t>
      </w:r>
      <w:proofErr w:type="spellStart"/>
      <w:r w:rsidRPr="001F094B">
        <w:rPr>
          <w:rStyle w:val="1"/>
          <w:rFonts w:eastAsiaTheme="minorHAnsi"/>
          <w:bCs/>
          <w:sz w:val="24"/>
          <w:szCs w:val="24"/>
        </w:rPr>
        <w:t>коронавирусной</w:t>
      </w:r>
      <w:proofErr w:type="spellEnd"/>
      <w:r w:rsidRPr="001F094B">
        <w:rPr>
          <w:rStyle w:val="1"/>
          <w:rFonts w:eastAsiaTheme="minorHAnsi"/>
          <w:bCs/>
          <w:sz w:val="24"/>
          <w:szCs w:val="24"/>
        </w:rPr>
        <w:t xml:space="preserve"> инфекции </w:t>
      </w:r>
      <w:r w:rsidRPr="001F094B">
        <w:rPr>
          <w:rStyle w:val="1"/>
          <w:rFonts w:eastAsiaTheme="minorHAnsi"/>
          <w:bCs/>
          <w:sz w:val="24"/>
          <w:szCs w:val="24"/>
          <w:lang w:eastAsia="en-US"/>
        </w:rPr>
        <w:t>(</w:t>
      </w:r>
      <w:r w:rsidRPr="001F094B">
        <w:rPr>
          <w:rStyle w:val="1"/>
          <w:rFonts w:eastAsiaTheme="minorHAnsi"/>
          <w:bCs/>
          <w:sz w:val="24"/>
          <w:szCs w:val="24"/>
          <w:lang w:val="en-US" w:eastAsia="en-US"/>
        </w:rPr>
        <w:t>COVID</w:t>
      </w:r>
      <w:r w:rsidRPr="001F094B">
        <w:rPr>
          <w:rStyle w:val="1"/>
          <w:rFonts w:eastAsiaTheme="minorHAnsi"/>
          <w:bCs/>
          <w:sz w:val="24"/>
          <w:szCs w:val="24"/>
          <w:lang w:eastAsia="en-US"/>
        </w:rPr>
        <w:t xml:space="preserve">-19) </w:t>
      </w:r>
      <w:r w:rsidRPr="001F094B">
        <w:rPr>
          <w:rStyle w:val="1"/>
          <w:rFonts w:eastAsiaTheme="minorHAnsi"/>
          <w:bCs/>
          <w:sz w:val="24"/>
          <w:szCs w:val="24"/>
        </w:rPr>
        <w:t>является в сложившихся условиях чрезвычайным и непредотвратимым обстоятельством, повлекшим введение режима повышенной готовности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который является обстоятельством непреодолимой силы.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sz w:val="24"/>
          <w:szCs w:val="24"/>
        </w:rPr>
        <w:t>20</w:t>
      </w:r>
      <w:r w:rsidRPr="001F094B">
        <w:rPr>
          <w:rStyle w:val="1"/>
          <w:rFonts w:eastAsiaTheme="minorHAnsi"/>
          <w:bCs/>
          <w:sz w:val="24"/>
          <w:szCs w:val="24"/>
        </w:rPr>
        <w:t xml:space="preserve">. </w:t>
      </w:r>
      <w:proofErr w:type="gramStart"/>
      <w:r w:rsidRPr="001F094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F094B">
        <w:rPr>
          <w:rFonts w:ascii="Times New Roman" w:hAnsi="Times New Roman" w:cs="Times New Roman"/>
          <w:sz w:val="24"/>
          <w:szCs w:val="24"/>
        </w:rPr>
        <w:t xml:space="preserve"> выполнением настоящего распоряжения оставляю за собой.</w:t>
      </w: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F094B">
        <w:rPr>
          <w:sz w:val="24"/>
          <w:szCs w:val="24"/>
        </w:rPr>
        <w:t>2</w:t>
      </w:r>
      <w:r>
        <w:rPr>
          <w:sz w:val="24"/>
          <w:szCs w:val="24"/>
        </w:rPr>
        <w:t>1</w:t>
      </w:r>
      <w:r w:rsidRPr="001F094B">
        <w:rPr>
          <w:sz w:val="24"/>
          <w:szCs w:val="24"/>
        </w:rPr>
        <w:t>. Распоряжение вступает в силу со дня его подписания</w:t>
      </w:r>
      <w:proofErr w:type="gramStart"/>
      <w:r w:rsidRPr="001F094B">
        <w:rPr>
          <w:sz w:val="24"/>
          <w:szCs w:val="24"/>
        </w:rPr>
        <w:t>.».</w:t>
      </w:r>
      <w:proofErr w:type="gramEnd"/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954"/>
        <w:gridCol w:w="4481"/>
      </w:tblGrid>
      <w:tr w:rsidR="00671735" w:rsidTr="00AD1052">
        <w:trPr>
          <w:trHeight w:val="435"/>
        </w:trPr>
        <w:tc>
          <w:tcPr>
            <w:tcW w:w="4954" w:type="dxa"/>
          </w:tcPr>
          <w:p w:rsidR="00671735" w:rsidRDefault="00671735" w:rsidP="00AD1052">
            <w:pPr>
              <w:ind w:left="278"/>
              <w:jc w:val="both"/>
              <w:rPr>
                <w:sz w:val="28"/>
                <w:szCs w:val="28"/>
              </w:rPr>
            </w:pPr>
          </w:p>
        </w:tc>
        <w:tc>
          <w:tcPr>
            <w:tcW w:w="4481" w:type="dxa"/>
          </w:tcPr>
          <w:p w:rsidR="00671735" w:rsidRDefault="00671735" w:rsidP="00AD1052">
            <w:pPr>
              <w:ind w:left="27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№1</w:t>
            </w:r>
          </w:p>
          <w:p w:rsidR="00671735" w:rsidRDefault="00671735" w:rsidP="00AD1052">
            <w:pPr>
              <w:ind w:left="27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распоряжению Администрации поселка Хомутовка</w:t>
            </w:r>
          </w:p>
          <w:p w:rsidR="00671735" w:rsidRDefault="00671735" w:rsidP="00AD1052">
            <w:pPr>
              <w:jc w:val="center"/>
              <w:rPr>
                <w:sz w:val="28"/>
                <w:szCs w:val="28"/>
              </w:rPr>
            </w:pPr>
            <w:r w:rsidRPr="00B96E56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 xml:space="preserve">06.04.2020 №43-р </w:t>
            </w:r>
          </w:p>
          <w:p w:rsidR="00671735" w:rsidRDefault="00671735" w:rsidP="00AD1052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(в редакции распоряжения </w:t>
            </w:r>
            <w:proofErr w:type="gramEnd"/>
          </w:p>
          <w:p w:rsidR="00671735" w:rsidRDefault="00671735" w:rsidP="00AD1052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Администрации поселка Хомутовка от 02.02.2021 №4-ра) </w:t>
            </w:r>
            <w:proofErr w:type="gramEnd"/>
          </w:p>
        </w:tc>
      </w:tr>
    </w:tbl>
    <w:p w:rsidR="00671735" w:rsidRDefault="00671735" w:rsidP="00671735">
      <w:pPr>
        <w:jc w:val="center"/>
        <w:rPr>
          <w:b/>
          <w:sz w:val="28"/>
          <w:szCs w:val="28"/>
        </w:rPr>
      </w:pPr>
    </w:p>
    <w:p w:rsidR="00671735" w:rsidRPr="00A63607" w:rsidRDefault="00671735" w:rsidP="00671735">
      <w:pPr>
        <w:jc w:val="center"/>
        <w:rPr>
          <w:b/>
          <w:sz w:val="28"/>
          <w:szCs w:val="28"/>
        </w:rPr>
      </w:pPr>
      <w:r w:rsidRPr="00A63607">
        <w:rPr>
          <w:b/>
          <w:sz w:val="28"/>
          <w:szCs w:val="28"/>
        </w:rPr>
        <w:t>Перечень</w:t>
      </w:r>
    </w:p>
    <w:p w:rsidR="00671735" w:rsidRPr="00A63607" w:rsidRDefault="00671735" w:rsidP="00671735">
      <w:pPr>
        <w:jc w:val="center"/>
        <w:rPr>
          <w:b/>
          <w:sz w:val="28"/>
          <w:szCs w:val="28"/>
        </w:rPr>
      </w:pPr>
      <w:r w:rsidRPr="00A63607">
        <w:rPr>
          <w:b/>
          <w:sz w:val="28"/>
          <w:szCs w:val="28"/>
        </w:rPr>
        <w:t>заболеваний, требующих соблюдения режима самоизоляции</w:t>
      </w:r>
    </w:p>
    <w:p w:rsidR="00671735" w:rsidRPr="00A63607" w:rsidRDefault="00671735" w:rsidP="00671735">
      <w:pPr>
        <w:jc w:val="center"/>
        <w:rPr>
          <w:b/>
          <w:sz w:val="28"/>
          <w:szCs w:val="28"/>
        </w:rPr>
      </w:pPr>
    </w:p>
    <w:p w:rsidR="00671735" w:rsidRPr="00A63607" w:rsidRDefault="00671735" w:rsidP="00671735">
      <w:pPr>
        <w:ind w:firstLine="709"/>
        <w:jc w:val="both"/>
        <w:rPr>
          <w:sz w:val="28"/>
          <w:szCs w:val="28"/>
        </w:rPr>
      </w:pPr>
      <w:r w:rsidRPr="00A63607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>Болезнь эндокринной системы - инсулинозависимый сахарный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>диабет, классифицируемая в соответствии с Международной классификацией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>болезней-10 (МКБ-10) по диагнозу Е10.</w:t>
      </w:r>
    </w:p>
    <w:p w:rsidR="00671735" w:rsidRPr="00A63607" w:rsidRDefault="00671735" w:rsidP="00671735">
      <w:pPr>
        <w:ind w:firstLine="709"/>
        <w:jc w:val="both"/>
        <w:rPr>
          <w:sz w:val="28"/>
          <w:szCs w:val="28"/>
        </w:rPr>
      </w:pPr>
      <w:r w:rsidRPr="00A63607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>Болезни органов дыхания из числа:</w:t>
      </w:r>
    </w:p>
    <w:p w:rsidR="00671735" w:rsidRPr="00B26719" w:rsidRDefault="00671735" w:rsidP="00671735">
      <w:pPr>
        <w:ind w:firstLine="709"/>
        <w:jc w:val="both"/>
        <w:rPr>
          <w:sz w:val="28"/>
          <w:szCs w:val="28"/>
        </w:rPr>
      </w:pPr>
      <w:r w:rsidRPr="00B26719">
        <w:rPr>
          <w:sz w:val="28"/>
          <w:szCs w:val="28"/>
        </w:rPr>
        <w:t xml:space="preserve">2.1. Другая хроническая </w:t>
      </w:r>
      <w:proofErr w:type="spellStart"/>
      <w:r w:rsidRPr="00B26719">
        <w:rPr>
          <w:sz w:val="28"/>
          <w:szCs w:val="28"/>
        </w:rPr>
        <w:t>обструктивная</w:t>
      </w:r>
      <w:proofErr w:type="spellEnd"/>
      <w:r w:rsidRPr="00B26719">
        <w:rPr>
          <w:sz w:val="28"/>
          <w:szCs w:val="28"/>
        </w:rPr>
        <w:t xml:space="preserve"> легочная болезнь, классифицируемая в соответствии с МКБ-10 по диагнозу J44.</w:t>
      </w:r>
    </w:p>
    <w:p w:rsidR="00671735" w:rsidRPr="00B26719" w:rsidRDefault="00671735" w:rsidP="00671735">
      <w:pPr>
        <w:ind w:firstLine="709"/>
        <w:jc w:val="both"/>
        <w:rPr>
          <w:sz w:val="28"/>
          <w:szCs w:val="28"/>
        </w:rPr>
      </w:pPr>
      <w:r w:rsidRPr="00B26719">
        <w:rPr>
          <w:sz w:val="28"/>
          <w:szCs w:val="28"/>
        </w:rPr>
        <w:t>2.2. Астма, классифицируемая в соответствии с МКБ-10 по диагнозу J45.</w:t>
      </w:r>
    </w:p>
    <w:p w:rsidR="00671735" w:rsidRPr="00B26719" w:rsidRDefault="00671735" w:rsidP="00671735">
      <w:pPr>
        <w:ind w:firstLine="709"/>
        <w:jc w:val="both"/>
        <w:rPr>
          <w:sz w:val="28"/>
          <w:szCs w:val="28"/>
        </w:rPr>
      </w:pPr>
      <w:r w:rsidRPr="00B26719">
        <w:rPr>
          <w:sz w:val="28"/>
          <w:szCs w:val="28"/>
        </w:rPr>
        <w:t>2.3. Бронхоэктатическая болезнь, классифицируемая в соответствии с МКБ-10 по диагнозу J47.</w:t>
      </w:r>
    </w:p>
    <w:p w:rsidR="00671735" w:rsidRPr="00B26719" w:rsidRDefault="00671735" w:rsidP="00671735">
      <w:pPr>
        <w:ind w:firstLine="709"/>
        <w:jc w:val="both"/>
        <w:rPr>
          <w:sz w:val="28"/>
          <w:szCs w:val="28"/>
        </w:rPr>
      </w:pPr>
      <w:r w:rsidRPr="00B26719">
        <w:rPr>
          <w:sz w:val="28"/>
          <w:szCs w:val="28"/>
        </w:rPr>
        <w:t xml:space="preserve">3. Болезнь системы кровообращения - легочное сердце и нарушения легочного кровообращения, классифицируемая в соответствии с МКБ-10 по диагнозам </w:t>
      </w:r>
      <w:r w:rsidRPr="00B26719">
        <w:rPr>
          <w:sz w:val="28"/>
          <w:szCs w:val="28"/>
          <w:lang w:val="en-US"/>
        </w:rPr>
        <w:t>I</w:t>
      </w:r>
      <w:r w:rsidRPr="00B26719">
        <w:rPr>
          <w:sz w:val="28"/>
          <w:szCs w:val="28"/>
        </w:rPr>
        <w:t xml:space="preserve">27.2, </w:t>
      </w:r>
      <w:r w:rsidRPr="00B26719">
        <w:rPr>
          <w:sz w:val="28"/>
          <w:szCs w:val="28"/>
          <w:lang w:val="en-US"/>
        </w:rPr>
        <w:t>I</w:t>
      </w:r>
      <w:r w:rsidRPr="00B26719">
        <w:rPr>
          <w:sz w:val="28"/>
          <w:szCs w:val="28"/>
        </w:rPr>
        <w:t xml:space="preserve">27.8, </w:t>
      </w:r>
      <w:r w:rsidRPr="00B26719">
        <w:rPr>
          <w:sz w:val="28"/>
          <w:szCs w:val="28"/>
          <w:lang w:val="en-US"/>
        </w:rPr>
        <w:t>I</w:t>
      </w:r>
      <w:r w:rsidRPr="00B26719">
        <w:rPr>
          <w:sz w:val="28"/>
          <w:szCs w:val="28"/>
        </w:rPr>
        <w:t>27.9.</w:t>
      </w:r>
    </w:p>
    <w:p w:rsidR="00671735" w:rsidRPr="00B26719" w:rsidRDefault="00671735" w:rsidP="00671735">
      <w:pPr>
        <w:ind w:firstLine="709"/>
        <w:jc w:val="both"/>
        <w:rPr>
          <w:sz w:val="28"/>
          <w:szCs w:val="28"/>
        </w:rPr>
      </w:pPr>
      <w:r w:rsidRPr="00B26719">
        <w:rPr>
          <w:sz w:val="28"/>
          <w:szCs w:val="28"/>
        </w:rPr>
        <w:t>4. Наличие</w:t>
      </w:r>
      <w:r w:rsidRPr="00B26719">
        <w:rPr>
          <w:sz w:val="28"/>
          <w:szCs w:val="28"/>
        </w:rPr>
        <w:tab/>
        <w:t>трансплантированных органов и тканей, классифицируемых в соответствии с МКБ-10 по диагнозу Z94.</w:t>
      </w:r>
    </w:p>
    <w:p w:rsidR="00671735" w:rsidRPr="00B26719" w:rsidRDefault="00671735" w:rsidP="00671735">
      <w:pPr>
        <w:ind w:firstLine="709"/>
        <w:jc w:val="both"/>
        <w:rPr>
          <w:sz w:val="28"/>
          <w:szCs w:val="28"/>
        </w:rPr>
      </w:pPr>
      <w:r w:rsidRPr="00B26719">
        <w:rPr>
          <w:sz w:val="28"/>
          <w:szCs w:val="28"/>
        </w:rPr>
        <w:t>5. Болезнь мочеполовой системы</w:t>
      </w:r>
      <w:proofErr w:type="gramStart"/>
      <w:r w:rsidRPr="00B26719">
        <w:rPr>
          <w:sz w:val="28"/>
          <w:szCs w:val="28"/>
          <w:vertAlign w:val="superscript"/>
        </w:rPr>
        <w:t>1</w:t>
      </w:r>
      <w:proofErr w:type="gramEnd"/>
      <w:r w:rsidRPr="00B26719">
        <w:rPr>
          <w:sz w:val="28"/>
          <w:szCs w:val="28"/>
        </w:rPr>
        <w:t xml:space="preserve">  - хроническая болезнь почек 3-5 стадии, классифицируемая в соответствии с МКБ-10 по диагнозам N18.0, N18.3 - N18.5.</w:t>
      </w:r>
    </w:p>
    <w:p w:rsidR="00671735" w:rsidRPr="00B26719" w:rsidRDefault="00671735" w:rsidP="00671735">
      <w:pPr>
        <w:ind w:firstLine="709"/>
        <w:jc w:val="both"/>
        <w:rPr>
          <w:sz w:val="28"/>
          <w:szCs w:val="28"/>
        </w:rPr>
      </w:pPr>
      <w:r w:rsidRPr="00B26719">
        <w:rPr>
          <w:sz w:val="28"/>
          <w:szCs w:val="28"/>
        </w:rPr>
        <w:t>6. Новообразования из числа</w:t>
      </w:r>
      <w:proofErr w:type="gramStart"/>
      <w:r w:rsidRPr="00B26719">
        <w:rPr>
          <w:sz w:val="28"/>
          <w:szCs w:val="28"/>
          <w:vertAlign w:val="superscript"/>
        </w:rPr>
        <w:t>2</w:t>
      </w:r>
      <w:proofErr w:type="gramEnd"/>
      <w:r w:rsidRPr="00B26719">
        <w:rPr>
          <w:sz w:val="28"/>
          <w:szCs w:val="28"/>
        </w:rPr>
        <w:t>:</w:t>
      </w:r>
    </w:p>
    <w:p w:rsidR="00671735" w:rsidRPr="00A63607" w:rsidRDefault="00671735" w:rsidP="00671735">
      <w:pPr>
        <w:ind w:firstLine="709"/>
        <w:jc w:val="both"/>
        <w:rPr>
          <w:sz w:val="28"/>
          <w:szCs w:val="28"/>
        </w:rPr>
      </w:pPr>
      <w:r w:rsidRPr="00B26719">
        <w:rPr>
          <w:sz w:val="28"/>
          <w:szCs w:val="28"/>
        </w:rPr>
        <w:t>6.1. Злокачественные новообразования любой локализации</w:t>
      </w:r>
      <w:proofErr w:type="gramStart"/>
      <w:r w:rsidRPr="00B26719">
        <w:rPr>
          <w:sz w:val="28"/>
          <w:szCs w:val="28"/>
          <w:vertAlign w:val="superscript"/>
        </w:rPr>
        <w:t>1</w:t>
      </w:r>
      <w:proofErr w:type="gramEnd"/>
      <w:r w:rsidRPr="00B26719">
        <w:rPr>
          <w:sz w:val="28"/>
          <w:szCs w:val="28"/>
        </w:rPr>
        <w:t>, в том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>числе самостоятельных множественных локализаций, классифицируемые в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>соответствии с МКБ-10 по диагнозам С00-С80, С97.</w:t>
      </w:r>
    </w:p>
    <w:p w:rsidR="00671735" w:rsidRPr="00A63607" w:rsidRDefault="00671735" w:rsidP="00671735">
      <w:pPr>
        <w:ind w:firstLine="709"/>
        <w:jc w:val="both"/>
        <w:rPr>
          <w:sz w:val="28"/>
          <w:szCs w:val="28"/>
        </w:rPr>
      </w:pPr>
      <w:r w:rsidRPr="00A63607">
        <w:rPr>
          <w:sz w:val="28"/>
          <w:szCs w:val="28"/>
        </w:rPr>
        <w:t>6.2.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>Острые лейкозы, высоко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 xml:space="preserve">злокачественные </w:t>
      </w:r>
      <w:proofErr w:type="spellStart"/>
      <w:r w:rsidRPr="00A63607">
        <w:rPr>
          <w:sz w:val="28"/>
          <w:szCs w:val="28"/>
        </w:rPr>
        <w:t>лимфомы</w:t>
      </w:r>
      <w:proofErr w:type="spellEnd"/>
      <w:r w:rsidRPr="00A63607">
        <w:rPr>
          <w:sz w:val="28"/>
          <w:szCs w:val="28"/>
        </w:rPr>
        <w:t>, рецидивы и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 xml:space="preserve">резистентные формы других </w:t>
      </w:r>
      <w:proofErr w:type="spellStart"/>
      <w:r w:rsidRPr="00A63607">
        <w:rPr>
          <w:sz w:val="28"/>
          <w:szCs w:val="28"/>
        </w:rPr>
        <w:t>лимфопролиферативных</w:t>
      </w:r>
      <w:proofErr w:type="spellEnd"/>
      <w:r w:rsidRPr="00A63607">
        <w:rPr>
          <w:sz w:val="28"/>
          <w:szCs w:val="28"/>
        </w:rPr>
        <w:t xml:space="preserve"> заболеваний,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 xml:space="preserve">хронический </w:t>
      </w:r>
      <w:proofErr w:type="spellStart"/>
      <w:r w:rsidRPr="00A63607">
        <w:rPr>
          <w:sz w:val="28"/>
          <w:szCs w:val="28"/>
        </w:rPr>
        <w:t>миелолейкоз</w:t>
      </w:r>
      <w:proofErr w:type="spellEnd"/>
      <w:r w:rsidRPr="00A63607">
        <w:rPr>
          <w:sz w:val="28"/>
          <w:szCs w:val="28"/>
        </w:rPr>
        <w:t xml:space="preserve"> в фазах хронической акселерации и </w:t>
      </w:r>
      <w:proofErr w:type="spellStart"/>
      <w:r w:rsidRPr="00A63607">
        <w:rPr>
          <w:sz w:val="28"/>
          <w:szCs w:val="28"/>
        </w:rPr>
        <w:t>бластного</w:t>
      </w:r>
      <w:proofErr w:type="spellEnd"/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>криза, первичные хронические лейкозы и лимфомы</w:t>
      </w:r>
      <w:proofErr w:type="gramStart"/>
      <w:r w:rsidRPr="00A63607">
        <w:rPr>
          <w:sz w:val="28"/>
          <w:szCs w:val="28"/>
          <w:vertAlign w:val="superscript"/>
        </w:rPr>
        <w:t>1</w:t>
      </w:r>
      <w:proofErr w:type="gramEnd"/>
      <w:r w:rsidRPr="00A63607">
        <w:rPr>
          <w:sz w:val="28"/>
          <w:szCs w:val="28"/>
        </w:rPr>
        <w:t>, классифицируемые в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>соответствии с МКБ-10 по диагнозам С81-С96, D46.</w:t>
      </w:r>
    </w:p>
    <w:p w:rsidR="00671735" w:rsidRPr="00A63607" w:rsidRDefault="00671735" w:rsidP="00671735">
      <w:pPr>
        <w:rPr>
          <w:sz w:val="28"/>
          <w:szCs w:val="28"/>
        </w:rPr>
      </w:pPr>
      <w:r w:rsidRPr="00A63607">
        <w:rPr>
          <w:sz w:val="28"/>
          <w:szCs w:val="28"/>
        </w:rPr>
        <w:t>__________________</w:t>
      </w:r>
    </w:p>
    <w:p w:rsidR="00671735" w:rsidRPr="00A63607" w:rsidRDefault="00671735" w:rsidP="00671735">
      <w:pPr>
        <w:pStyle w:val="10"/>
        <w:shd w:val="clear" w:color="auto" w:fill="auto"/>
        <w:tabs>
          <w:tab w:val="left" w:pos="14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3607">
        <w:rPr>
          <w:rStyle w:val="ac"/>
          <w:rFonts w:ascii="Times New Roman" w:hAnsi="Times New Roman" w:cs="Times New Roman"/>
          <w:color w:val="000000"/>
          <w:sz w:val="28"/>
          <w:szCs w:val="28"/>
          <w:vertAlign w:val="superscript"/>
        </w:rPr>
        <w:lastRenderedPageBreak/>
        <w:footnoteRef/>
      </w:r>
      <w:r w:rsidRPr="00A63607">
        <w:rPr>
          <w:rStyle w:val="ab"/>
          <w:color w:val="000000"/>
          <w:sz w:val="28"/>
          <w:szCs w:val="28"/>
        </w:rPr>
        <w:tab/>
      </w:r>
      <w:r w:rsidRPr="00A63607">
        <w:rPr>
          <w:rStyle w:val="ab"/>
          <w:color w:val="000000"/>
          <w:sz w:val="24"/>
          <w:szCs w:val="24"/>
        </w:rPr>
        <w:t>При режиме самоизоляции допускается посещение медицинской организации по поводу основного заболевания.</w:t>
      </w: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  <w:r w:rsidRPr="00A63607">
        <w:rPr>
          <w:rStyle w:val="ac"/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A63607">
        <w:rPr>
          <w:rStyle w:val="ab"/>
          <w:color w:val="000000"/>
          <w:sz w:val="28"/>
          <w:szCs w:val="28"/>
        </w:rPr>
        <w:tab/>
      </w:r>
      <w:r w:rsidRPr="00A63607">
        <w:rPr>
          <w:rStyle w:val="ab"/>
          <w:color w:val="000000"/>
          <w:sz w:val="24"/>
          <w:szCs w:val="24"/>
        </w:rPr>
        <w:t>Самоизоляция не распространяется на пациентов, отнесенных к третьей клинической группе (в онкологии).</w:t>
      </w: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5238"/>
        <w:gridCol w:w="4394"/>
      </w:tblGrid>
      <w:tr w:rsidR="00671735" w:rsidTr="00AD1052">
        <w:trPr>
          <w:trHeight w:val="435"/>
        </w:trPr>
        <w:tc>
          <w:tcPr>
            <w:tcW w:w="5238" w:type="dxa"/>
          </w:tcPr>
          <w:p w:rsidR="00671735" w:rsidRDefault="00671735" w:rsidP="00AD1052">
            <w:pPr>
              <w:ind w:left="278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671735" w:rsidRDefault="00671735" w:rsidP="00AD1052">
            <w:pPr>
              <w:ind w:left="27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№2 </w:t>
            </w:r>
          </w:p>
          <w:p w:rsidR="00671735" w:rsidRDefault="00671735" w:rsidP="00AD1052">
            <w:pPr>
              <w:ind w:left="27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распоряжению Администрации поселка Хомутовка</w:t>
            </w:r>
          </w:p>
          <w:p w:rsidR="00671735" w:rsidRDefault="00671735" w:rsidP="00AD1052">
            <w:pPr>
              <w:jc w:val="center"/>
              <w:rPr>
                <w:sz w:val="28"/>
                <w:szCs w:val="28"/>
              </w:rPr>
            </w:pPr>
            <w:r w:rsidRPr="00B96E56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 xml:space="preserve">06.04.2020 №43-р </w:t>
            </w:r>
          </w:p>
          <w:p w:rsidR="00671735" w:rsidRDefault="00671735" w:rsidP="00AD1052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(в редакции распоряжения </w:t>
            </w:r>
            <w:proofErr w:type="gramEnd"/>
          </w:p>
          <w:p w:rsidR="00671735" w:rsidRDefault="00671735" w:rsidP="00AD1052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Администрации поселка Хомутовка от 02.02.2021 №4-ра)</w:t>
            </w:r>
            <w:proofErr w:type="gramEnd"/>
          </w:p>
        </w:tc>
      </w:tr>
    </w:tbl>
    <w:p w:rsidR="00671735" w:rsidRPr="001A4D86" w:rsidRDefault="00671735" w:rsidP="00671735">
      <w:pPr>
        <w:pStyle w:val="30"/>
        <w:shd w:val="clear" w:color="auto" w:fill="auto"/>
        <w:spacing w:line="240" w:lineRule="auto"/>
        <w:rPr>
          <w:b w:val="0"/>
          <w:sz w:val="28"/>
          <w:szCs w:val="28"/>
        </w:rPr>
      </w:pPr>
      <w:r w:rsidRPr="001A4D86">
        <w:rPr>
          <w:sz w:val="28"/>
          <w:szCs w:val="28"/>
        </w:rPr>
        <w:t>Требования</w:t>
      </w:r>
    </w:p>
    <w:p w:rsidR="00671735" w:rsidRPr="001A4D86" w:rsidRDefault="00671735" w:rsidP="00671735">
      <w:pPr>
        <w:pStyle w:val="30"/>
        <w:shd w:val="clear" w:color="auto" w:fill="auto"/>
        <w:spacing w:line="240" w:lineRule="auto"/>
        <w:rPr>
          <w:b w:val="0"/>
          <w:sz w:val="28"/>
          <w:szCs w:val="28"/>
        </w:rPr>
      </w:pPr>
      <w:r w:rsidRPr="001A4D86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 д</w:t>
      </w:r>
      <w:r w:rsidRPr="001A4D86">
        <w:rPr>
          <w:sz w:val="28"/>
          <w:szCs w:val="28"/>
        </w:rPr>
        <w:t xml:space="preserve">еятельности организаций и индивидуальных предпринимателей, </w:t>
      </w:r>
      <w:r>
        <w:rPr>
          <w:sz w:val="28"/>
          <w:szCs w:val="28"/>
        </w:rPr>
        <w:t xml:space="preserve">осуществляемой в условиях режима повышенной готовности 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 xml:space="preserve">В дополнение к требованиям, установленным распоряжением Губернатора Курской области от 10.03.2020 № 60-рг, установить следующие обязанности организаций и индивидуальных предпринимателей, </w:t>
      </w:r>
      <w:r>
        <w:rPr>
          <w:color w:val="000000"/>
          <w:spacing w:val="3"/>
          <w:sz w:val="28"/>
          <w:szCs w:val="28"/>
        </w:rPr>
        <w:t xml:space="preserve"> </w:t>
      </w:r>
      <w:r w:rsidRPr="00033CDA">
        <w:rPr>
          <w:color w:val="000000"/>
          <w:spacing w:val="3"/>
          <w:sz w:val="28"/>
          <w:szCs w:val="28"/>
        </w:rPr>
        <w:t>деятельность</w:t>
      </w:r>
      <w:r>
        <w:rPr>
          <w:color w:val="000000"/>
          <w:spacing w:val="3"/>
          <w:sz w:val="28"/>
          <w:szCs w:val="28"/>
        </w:rPr>
        <w:t xml:space="preserve"> которых осуществляется в условиях режима  повышенной готовности (далее – работодатели), и их работников, исполнителей по гражданско-правовым договорам (далее – работники):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1. Работники обязаны соблюдать следующие требования: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 xml:space="preserve">1.1. </w:t>
      </w:r>
      <w:proofErr w:type="gramStart"/>
      <w:r w:rsidRPr="00033CDA">
        <w:rPr>
          <w:color w:val="000000"/>
          <w:spacing w:val="3"/>
          <w:sz w:val="28"/>
          <w:szCs w:val="28"/>
        </w:rPr>
        <w:t>Незамедлительно письм</w:t>
      </w:r>
      <w:r>
        <w:rPr>
          <w:color w:val="000000"/>
          <w:spacing w:val="3"/>
          <w:sz w:val="28"/>
          <w:szCs w:val="28"/>
        </w:rPr>
        <w:t xml:space="preserve">енно информировать работодателя о </w:t>
      </w:r>
      <w:r w:rsidRPr="00033CDA">
        <w:rPr>
          <w:color w:val="000000"/>
          <w:spacing w:val="3"/>
          <w:sz w:val="28"/>
          <w:szCs w:val="28"/>
        </w:rPr>
        <w:t xml:space="preserve">наличии у работника или у лиц, совместно проживающих с ним, симптомов </w:t>
      </w:r>
      <w:r>
        <w:rPr>
          <w:color w:val="000000"/>
          <w:spacing w:val="3"/>
          <w:sz w:val="28"/>
          <w:szCs w:val="28"/>
        </w:rPr>
        <w:t xml:space="preserve"> </w:t>
      </w:r>
      <w:r w:rsidRPr="00033CDA">
        <w:rPr>
          <w:color w:val="000000"/>
          <w:spacing w:val="3"/>
          <w:sz w:val="28"/>
          <w:szCs w:val="28"/>
        </w:rPr>
        <w:t>респираторно</w:t>
      </w:r>
      <w:r>
        <w:rPr>
          <w:color w:val="000000"/>
          <w:spacing w:val="3"/>
          <w:sz w:val="28"/>
          <w:szCs w:val="28"/>
        </w:rPr>
        <w:t>го</w:t>
      </w:r>
      <w:r w:rsidRPr="00033CDA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заболевания</w:t>
      </w:r>
      <w:r w:rsidRPr="00033CDA">
        <w:rPr>
          <w:color w:val="000000"/>
          <w:spacing w:val="3"/>
          <w:sz w:val="28"/>
          <w:szCs w:val="28"/>
        </w:rPr>
        <w:t xml:space="preserve"> или наличии установленного врачом диагноза остро</w:t>
      </w:r>
      <w:r>
        <w:rPr>
          <w:color w:val="000000"/>
          <w:spacing w:val="3"/>
          <w:sz w:val="28"/>
          <w:szCs w:val="28"/>
        </w:rPr>
        <w:t>й</w:t>
      </w:r>
      <w:r w:rsidRPr="00033CDA">
        <w:rPr>
          <w:color w:val="000000"/>
          <w:spacing w:val="3"/>
          <w:sz w:val="28"/>
          <w:szCs w:val="28"/>
        </w:rPr>
        <w:t xml:space="preserve"> респираторно</w:t>
      </w:r>
      <w:r>
        <w:rPr>
          <w:color w:val="000000"/>
          <w:spacing w:val="3"/>
          <w:sz w:val="28"/>
          <w:szCs w:val="28"/>
        </w:rPr>
        <w:t>й</w:t>
      </w:r>
      <w:r w:rsidRPr="00033CDA">
        <w:rPr>
          <w:color w:val="000000"/>
          <w:spacing w:val="3"/>
          <w:sz w:val="28"/>
          <w:szCs w:val="28"/>
        </w:rPr>
        <w:t xml:space="preserve"> вирусно</w:t>
      </w:r>
      <w:r>
        <w:rPr>
          <w:color w:val="000000"/>
          <w:spacing w:val="3"/>
          <w:sz w:val="28"/>
          <w:szCs w:val="28"/>
        </w:rPr>
        <w:t>й инфекции</w:t>
      </w:r>
      <w:r w:rsidRPr="00033CDA">
        <w:rPr>
          <w:color w:val="000000"/>
          <w:spacing w:val="3"/>
          <w:sz w:val="28"/>
          <w:szCs w:val="28"/>
        </w:rPr>
        <w:t>,</w:t>
      </w:r>
      <w:r>
        <w:rPr>
          <w:color w:val="000000"/>
          <w:spacing w:val="3"/>
          <w:sz w:val="28"/>
          <w:szCs w:val="28"/>
        </w:rPr>
        <w:t xml:space="preserve"> новой </w:t>
      </w:r>
      <w:proofErr w:type="spellStart"/>
      <w:r>
        <w:rPr>
          <w:color w:val="000000"/>
          <w:spacing w:val="3"/>
          <w:sz w:val="28"/>
          <w:szCs w:val="28"/>
        </w:rPr>
        <w:t>коронавирусной</w:t>
      </w:r>
      <w:proofErr w:type="spellEnd"/>
      <w:r>
        <w:rPr>
          <w:color w:val="000000"/>
          <w:spacing w:val="3"/>
          <w:sz w:val="28"/>
          <w:szCs w:val="28"/>
        </w:rPr>
        <w:t xml:space="preserve"> инфекции COVID-19</w:t>
      </w:r>
      <w:r w:rsidRPr="00033CDA">
        <w:rPr>
          <w:color w:val="000000"/>
          <w:spacing w:val="3"/>
          <w:sz w:val="28"/>
          <w:szCs w:val="28"/>
        </w:rPr>
        <w:t>, пневмонии, контактах с</w:t>
      </w:r>
      <w:r>
        <w:rPr>
          <w:color w:val="000000"/>
          <w:spacing w:val="3"/>
          <w:sz w:val="28"/>
          <w:szCs w:val="28"/>
        </w:rPr>
        <w:t xml:space="preserve"> людьми,</w:t>
      </w:r>
      <w:r w:rsidRPr="00033CDA">
        <w:rPr>
          <w:color w:val="000000"/>
          <w:spacing w:val="3"/>
          <w:sz w:val="28"/>
          <w:szCs w:val="28"/>
        </w:rPr>
        <w:t xml:space="preserve"> больными острыми респираторными забол</w:t>
      </w:r>
      <w:r>
        <w:rPr>
          <w:color w:val="000000"/>
          <w:spacing w:val="3"/>
          <w:sz w:val="28"/>
          <w:szCs w:val="28"/>
        </w:rPr>
        <w:t>еваниями, в том числе COVID-19,</w:t>
      </w:r>
      <w:r w:rsidRPr="00033CDA">
        <w:rPr>
          <w:color w:val="000000"/>
          <w:spacing w:val="3"/>
          <w:sz w:val="28"/>
          <w:szCs w:val="28"/>
        </w:rPr>
        <w:t xml:space="preserve"> об установлении карантина в отношении </w:t>
      </w:r>
      <w:r>
        <w:rPr>
          <w:color w:val="000000"/>
          <w:spacing w:val="3"/>
          <w:sz w:val="28"/>
          <w:szCs w:val="28"/>
        </w:rPr>
        <w:t>лиц, с которыми в течение последних 14 дней был близкий контакт, в</w:t>
      </w:r>
      <w:proofErr w:type="gramEnd"/>
      <w:r>
        <w:rPr>
          <w:color w:val="000000"/>
          <w:spacing w:val="3"/>
          <w:sz w:val="28"/>
          <w:szCs w:val="28"/>
        </w:rPr>
        <w:t xml:space="preserve"> том числе </w:t>
      </w:r>
      <w:proofErr w:type="gramStart"/>
      <w:r>
        <w:rPr>
          <w:color w:val="000000"/>
          <w:spacing w:val="3"/>
          <w:sz w:val="28"/>
          <w:szCs w:val="28"/>
        </w:rPr>
        <w:t>проживающих</w:t>
      </w:r>
      <w:proofErr w:type="gramEnd"/>
      <w:r>
        <w:rPr>
          <w:color w:val="000000"/>
          <w:spacing w:val="3"/>
          <w:sz w:val="28"/>
          <w:szCs w:val="28"/>
        </w:rPr>
        <w:t xml:space="preserve"> совместно.  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lastRenderedPageBreak/>
        <w:t>1.2. Не покидать место проживания (пребывания) для осуществления трудовой деятельности в случаях, указанных в подпункте 1.1 настоящего пункта.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1.3. При появлении первых симптомов респираторн</w:t>
      </w:r>
      <w:r>
        <w:rPr>
          <w:color w:val="000000"/>
          <w:spacing w:val="3"/>
          <w:sz w:val="28"/>
          <w:szCs w:val="28"/>
        </w:rPr>
        <w:t>ого заболевания</w:t>
      </w:r>
      <w:r w:rsidRPr="00033CDA">
        <w:rPr>
          <w:color w:val="000000"/>
          <w:spacing w:val="3"/>
          <w:sz w:val="28"/>
          <w:szCs w:val="28"/>
        </w:rPr>
        <w:t xml:space="preserve"> незамедлительно обратиться за медицинской помощью.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1.4. Соблюдать дистанционный режим работы, установленный работодателем.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 xml:space="preserve">1.5. Соблюдать режим использования средств индивидуальной защиты, установленный распоряжением Губернатора Курской области от 10.03.2020 № 60-рг, с учетом особенностей, установленных </w:t>
      </w:r>
      <w:r>
        <w:rPr>
          <w:color w:val="000000"/>
          <w:spacing w:val="3"/>
          <w:sz w:val="28"/>
          <w:szCs w:val="28"/>
        </w:rPr>
        <w:t>технологическими процессами</w:t>
      </w:r>
      <w:r w:rsidRPr="00033CDA">
        <w:rPr>
          <w:color w:val="000000"/>
          <w:spacing w:val="3"/>
          <w:sz w:val="28"/>
          <w:szCs w:val="28"/>
        </w:rPr>
        <w:t>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2. Работодатели обязаны соблюдать следующие требования: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2.1. Помимо лиц, обязанных соблюдать режим самоизоляции в соответствии с распоряжением Губернатора Курской области от 10.03.2020 № 60-рг, не допускать на рабочие места и (или) территорию работодателя работников, указанных в подпункте 1.1 пункта 1 настоящих Требований.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2.2. Обеспечить измерение температуры тела работникам при допуске на рабочие места и (или) территорию работодателя.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2.3. Обеспечить оптимальный режим рабочего времени и времени отдыха работников, при наличии такой возможности предусмотреть гибкий график прибытия/убытия на рабочее место, позволяющий избежать скопления работников.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 xml:space="preserve">2.4. Ограничить перемещение работников между </w:t>
      </w:r>
      <w:r>
        <w:rPr>
          <w:color w:val="000000"/>
          <w:spacing w:val="3"/>
          <w:sz w:val="28"/>
          <w:szCs w:val="28"/>
        </w:rPr>
        <w:t xml:space="preserve">помещениями, </w:t>
      </w:r>
      <w:r w:rsidRPr="00033CDA">
        <w:rPr>
          <w:color w:val="000000"/>
          <w:spacing w:val="3"/>
          <w:sz w:val="28"/>
          <w:szCs w:val="28"/>
        </w:rPr>
        <w:t xml:space="preserve">участками, цехами и корпусами, если только данные действия не обусловлены </w:t>
      </w:r>
      <w:r>
        <w:rPr>
          <w:color w:val="000000"/>
          <w:spacing w:val="3"/>
          <w:sz w:val="28"/>
          <w:szCs w:val="28"/>
        </w:rPr>
        <w:t>рабочей необходимостью</w:t>
      </w:r>
      <w:r w:rsidRPr="00033CDA">
        <w:rPr>
          <w:color w:val="000000"/>
          <w:spacing w:val="3"/>
          <w:sz w:val="28"/>
          <w:szCs w:val="28"/>
        </w:rPr>
        <w:t>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2.5. Предусмотреть максимальную изоляцию рабочих смен (при сменном режиме работы), исключающую контакт работников разных смен, в том числе в раздевалках, столовых и иных бытовых помещениях.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 xml:space="preserve">2.6. С учётом особенностей технологического процесса предусмотреть режим максимального разобщения на рабочих местах, в том числе </w:t>
      </w:r>
      <w:proofErr w:type="gramStart"/>
      <w:r w:rsidRPr="00033CDA">
        <w:rPr>
          <w:color w:val="000000"/>
          <w:spacing w:val="3"/>
          <w:sz w:val="28"/>
          <w:szCs w:val="28"/>
        </w:rPr>
        <w:t>социальное</w:t>
      </w:r>
      <w:proofErr w:type="gramEnd"/>
      <w:r w:rsidRPr="00033CDA">
        <w:rPr>
          <w:color w:val="000000"/>
          <w:spacing w:val="3"/>
          <w:sz w:val="28"/>
          <w:szCs w:val="28"/>
        </w:rPr>
        <w:t xml:space="preserve"> </w:t>
      </w:r>
      <w:proofErr w:type="spellStart"/>
      <w:r w:rsidRPr="00033CDA">
        <w:rPr>
          <w:color w:val="000000"/>
          <w:spacing w:val="3"/>
          <w:sz w:val="28"/>
          <w:szCs w:val="28"/>
        </w:rPr>
        <w:t>дистанцирование</w:t>
      </w:r>
      <w:proofErr w:type="spellEnd"/>
      <w:r w:rsidRPr="00033CDA">
        <w:rPr>
          <w:color w:val="000000"/>
          <w:spacing w:val="3"/>
          <w:sz w:val="28"/>
          <w:szCs w:val="28"/>
        </w:rPr>
        <w:t xml:space="preserve"> (не менее 1,5 м).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 xml:space="preserve">2.7. Организовать </w:t>
      </w:r>
      <w:proofErr w:type="gramStart"/>
      <w:r w:rsidRPr="00033CDA">
        <w:rPr>
          <w:color w:val="000000"/>
          <w:spacing w:val="3"/>
          <w:sz w:val="28"/>
          <w:szCs w:val="28"/>
        </w:rPr>
        <w:t>контроль за</w:t>
      </w:r>
      <w:proofErr w:type="gramEnd"/>
      <w:r w:rsidRPr="00033CDA">
        <w:rPr>
          <w:color w:val="000000"/>
          <w:spacing w:val="3"/>
          <w:sz w:val="28"/>
          <w:szCs w:val="28"/>
        </w:rPr>
        <w:t xml:space="preserve"> использованием средств индивидуальной защиты органов дыхания (</w:t>
      </w:r>
      <w:r>
        <w:rPr>
          <w:color w:val="000000"/>
          <w:spacing w:val="3"/>
          <w:sz w:val="28"/>
          <w:szCs w:val="28"/>
        </w:rPr>
        <w:t>масок</w:t>
      </w:r>
      <w:r w:rsidRPr="00033CDA">
        <w:rPr>
          <w:color w:val="000000"/>
          <w:spacing w:val="3"/>
          <w:sz w:val="28"/>
          <w:szCs w:val="28"/>
        </w:rPr>
        <w:t>, респиратор</w:t>
      </w:r>
      <w:r>
        <w:rPr>
          <w:color w:val="000000"/>
          <w:spacing w:val="3"/>
          <w:sz w:val="28"/>
          <w:szCs w:val="28"/>
        </w:rPr>
        <w:t>ов, повязок</w:t>
      </w:r>
      <w:r w:rsidRPr="00033CDA">
        <w:rPr>
          <w:color w:val="000000"/>
          <w:spacing w:val="3"/>
          <w:sz w:val="28"/>
          <w:szCs w:val="28"/>
        </w:rPr>
        <w:t>) на рабочих местах и (или) территории работодателя, за исключением случаев нахождения работника в обособленном помещении без присутствия иных лиц.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2.8. Исключить использование в служебных помещениях, где не происходит выделения в воздух рабочей зоны вредных химических веществ от технологического оборудования, систем кондиционирования и технических систем вентиляции.</w:t>
      </w:r>
    </w:p>
    <w:p w:rsidR="00671735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2.9. Обеспечить регулярный режим уборки и дезинфекции с проведением усиленной дезинфекции в конце каждой смены.</w:t>
      </w:r>
    </w:p>
    <w:p w:rsidR="00671735" w:rsidRPr="00DC5A63" w:rsidRDefault="00671735" w:rsidP="00671735">
      <w:pPr>
        <w:ind w:firstLine="708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2.10. Обеспечить установку на территории работодателя устрой</w:t>
      </w:r>
      <w:proofErr w:type="gramStart"/>
      <w:r>
        <w:rPr>
          <w:spacing w:val="3"/>
          <w:sz w:val="28"/>
          <w:szCs w:val="28"/>
        </w:rPr>
        <w:t>ств дл</w:t>
      </w:r>
      <w:proofErr w:type="gramEnd"/>
      <w:r>
        <w:rPr>
          <w:spacing w:val="3"/>
          <w:sz w:val="28"/>
          <w:szCs w:val="28"/>
        </w:rPr>
        <w:t>я дезинфекции рук.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 xml:space="preserve">3. </w:t>
      </w:r>
      <w:proofErr w:type="gramStart"/>
      <w:r w:rsidRPr="00033CDA">
        <w:rPr>
          <w:color w:val="000000"/>
          <w:spacing w:val="3"/>
          <w:sz w:val="28"/>
          <w:szCs w:val="28"/>
        </w:rPr>
        <w:t>Рекомендовать работодателям</w:t>
      </w:r>
      <w:r>
        <w:rPr>
          <w:color w:val="000000"/>
          <w:spacing w:val="3"/>
          <w:sz w:val="28"/>
          <w:szCs w:val="28"/>
        </w:rPr>
        <w:t xml:space="preserve"> в случае проживания работников в общежитиях, конструктивные особенности которых не позволяют обеспечить изоляцию (коридорного или иного типа с общими местами </w:t>
      </w:r>
      <w:r>
        <w:rPr>
          <w:color w:val="000000"/>
          <w:spacing w:val="3"/>
          <w:sz w:val="28"/>
          <w:szCs w:val="28"/>
        </w:rPr>
        <w:lastRenderedPageBreak/>
        <w:t xml:space="preserve">пользования (кухня, туалет, душ и т.д.) и выявления среди них заболеваний новой </w:t>
      </w:r>
      <w:proofErr w:type="spellStart"/>
      <w:r>
        <w:rPr>
          <w:color w:val="000000"/>
          <w:spacing w:val="3"/>
          <w:sz w:val="28"/>
          <w:szCs w:val="28"/>
        </w:rPr>
        <w:t>коронавирусной</w:t>
      </w:r>
      <w:proofErr w:type="spellEnd"/>
      <w:r>
        <w:rPr>
          <w:color w:val="000000"/>
          <w:spacing w:val="3"/>
          <w:sz w:val="28"/>
          <w:szCs w:val="28"/>
        </w:rPr>
        <w:t xml:space="preserve"> инфекцией </w:t>
      </w:r>
      <w:r w:rsidRPr="00E1270E">
        <w:rPr>
          <w:rStyle w:val="1"/>
          <w:bCs/>
          <w:sz w:val="28"/>
          <w:szCs w:val="28"/>
          <w:lang w:val="en-US" w:eastAsia="en-US"/>
        </w:rPr>
        <w:t>COVID</w:t>
      </w:r>
      <w:r>
        <w:rPr>
          <w:rStyle w:val="1"/>
          <w:bCs/>
          <w:sz w:val="28"/>
          <w:szCs w:val="28"/>
          <w:lang w:eastAsia="en-US"/>
        </w:rPr>
        <w:t>-19</w:t>
      </w:r>
      <w:r>
        <w:rPr>
          <w:color w:val="000000"/>
          <w:spacing w:val="3"/>
          <w:sz w:val="28"/>
          <w:szCs w:val="28"/>
        </w:rPr>
        <w:t xml:space="preserve"> обеспечить за счет средств работодателя расселение в объекты размещения работников, контактировавших с заболевшим, с обеспечением соблюдения расселенными работниками режима изоляции в соответствии</w:t>
      </w:r>
      <w:proofErr w:type="gramEnd"/>
      <w:r>
        <w:rPr>
          <w:color w:val="000000"/>
          <w:spacing w:val="3"/>
          <w:sz w:val="28"/>
          <w:szCs w:val="28"/>
        </w:rPr>
        <w:t xml:space="preserve"> с постановлениями санитарных врачей.</w:t>
      </w:r>
    </w:p>
    <w:p w:rsidR="005D4D04" w:rsidRPr="001B522B" w:rsidRDefault="005D4D04" w:rsidP="00671735">
      <w:pPr>
        <w:tabs>
          <w:tab w:val="left" w:pos="851"/>
        </w:tabs>
        <w:jc w:val="both"/>
        <w:rPr>
          <w:b/>
          <w:sz w:val="24"/>
          <w:szCs w:val="24"/>
        </w:rPr>
      </w:pPr>
    </w:p>
    <w:sectPr w:rsidR="005D4D04" w:rsidRPr="001B522B" w:rsidSect="00DD396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010A"/>
    <w:rsid w:val="00016B05"/>
    <w:rsid w:val="00020F0A"/>
    <w:rsid w:val="00033543"/>
    <w:rsid w:val="00050D57"/>
    <w:rsid w:val="00090898"/>
    <w:rsid w:val="000A116B"/>
    <w:rsid w:val="000F335E"/>
    <w:rsid w:val="00114F58"/>
    <w:rsid w:val="001243CE"/>
    <w:rsid w:val="001406E9"/>
    <w:rsid w:val="0016700D"/>
    <w:rsid w:val="00177A34"/>
    <w:rsid w:val="001838C3"/>
    <w:rsid w:val="0019036B"/>
    <w:rsid w:val="00195AD7"/>
    <w:rsid w:val="001A78C1"/>
    <w:rsid w:val="001B2D9B"/>
    <w:rsid w:val="001B522B"/>
    <w:rsid w:val="001E6492"/>
    <w:rsid w:val="00233153"/>
    <w:rsid w:val="002609B4"/>
    <w:rsid w:val="00260C79"/>
    <w:rsid w:val="00265D8A"/>
    <w:rsid w:val="0027359B"/>
    <w:rsid w:val="002B4251"/>
    <w:rsid w:val="002C7960"/>
    <w:rsid w:val="002F612B"/>
    <w:rsid w:val="003055A3"/>
    <w:rsid w:val="0031079A"/>
    <w:rsid w:val="00326637"/>
    <w:rsid w:val="00356C72"/>
    <w:rsid w:val="003720F4"/>
    <w:rsid w:val="00384040"/>
    <w:rsid w:val="003A2B22"/>
    <w:rsid w:val="003B4A96"/>
    <w:rsid w:val="003B6CCE"/>
    <w:rsid w:val="003C2033"/>
    <w:rsid w:val="003D43AE"/>
    <w:rsid w:val="00405534"/>
    <w:rsid w:val="00422695"/>
    <w:rsid w:val="00435F6D"/>
    <w:rsid w:val="00454762"/>
    <w:rsid w:val="0046472A"/>
    <w:rsid w:val="00490297"/>
    <w:rsid w:val="0049503F"/>
    <w:rsid w:val="004A4479"/>
    <w:rsid w:val="004C579C"/>
    <w:rsid w:val="004D654C"/>
    <w:rsid w:val="00530F45"/>
    <w:rsid w:val="00563306"/>
    <w:rsid w:val="00595CA4"/>
    <w:rsid w:val="005B04AE"/>
    <w:rsid w:val="005D4D04"/>
    <w:rsid w:val="006032C4"/>
    <w:rsid w:val="00645B29"/>
    <w:rsid w:val="00651458"/>
    <w:rsid w:val="00664B36"/>
    <w:rsid w:val="00671735"/>
    <w:rsid w:val="00685C00"/>
    <w:rsid w:val="006A6BEE"/>
    <w:rsid w:val="006A6F1B"/>
    <w:rsid w:val="006B52D0"/>
    <w:rsid w:val="006C47D2"/>
    <w:rsid w:val="006E3BF5"/>
    <w:rsid w:val="007335C0"/>
    <w:rsid w:val="00751CD1"/>
    <w:rsid w:val="00762116"/>
    <w:rsid w:val="00766BBC"/>
    <w:rsid w:val="00766F78"/>
    <w:rsid w:val="00770EE2"/>
    <w:rsid w:val="00776A79"/>
    <w:rsid w:val="0078142D"/>
    <w:rsid w:val="00785694"/>
    <w:rsid w:val="007958D2"/>
    <w:rsid w:val="00796331"/>
    <w:rsid w:val="007B11C5"/>
    <w:rsid w:val="007E30B3"/>
    <w:rsid w:val="007E45F6"/>
    <w:rsid w:val="0086382B"/>
    <w:rsid w:val="00871E78"/>
    <w:rsid w:val="00887D61"/>
    <w:rsid w:val="008B39EC"/>
    <w:rsid w:val="008B4888"/>
    <w:rsid w:val="008C6696"/>
    <w:rsid w:val="008D302E"/>
    <w:rsid w:val="009148D6"/>
    <w:rsid w:val="0095388F"/>
    <w:rsid w:val="0095796F"/>
    <w:rsid w:val="009776F1"/>
    <w:rsid w:val="009877DD"/>
    <w:rsid w:val="009B17AB"/>
    <w:rsid w:val="009C11D8"/>
    <w:rsid w:val="009D116D"/>
    <w:rsid w:val="009E1A0E"/>
    <w:rsid w:val="00A1634E"/>
    <w:rsid w:val="00A25E76"/>
    <w:rsid w:val="00A6268B"/>
    <w:rsid w:val="00AA119B"/>
    <w:rsid w:val="00AA4B33"/>
    <w:rsid w:val="00AB1227"/>
    <w:rsid w:val="00AD236B"/>
    <w:rsid w:val="00AE1640"/>
    <w:rsid w:val="00B00A6C"/>
    <w:rsid w:val="00B0592B"/>
    <w:rsid w:val="00B256E7"/>
    <w:rsid w:val="00B31B20"/>
    <w:rsid w:val="00B506E9"/>
    <w:rsid w:val="00B62BCC"/>
    <w:rsid w:val="00B94FF5"/>
    <w:rsid w:val="00BA04D3"/>
    <w:rsid w:val="00BC1DD9"/>
    <w:rsid w:val="00BE236C"/>
    <w:rsid w:val="00C25C1D"/>
    <w:rsid w:val="00C60776"/>
    <w:rsid w:val="00C7072E"/>
    <w:rsid w:val="00C82B34"/>
    <w:rsid w:val="00C936C9"/>
    <w:rsid w:val="00CC785B"/>
    <w:rsid w:val="00D20B60"/>
    <w:rsid w:val="00D37448"/>
    <w:rsid w:val="00D53688"/>
    <w:rsid w:val="00D66350"/>
    <w:rsid w:val="00D91906"/>
    <w:rsid w:val="00DA235A"/>
    <w:rsid w:val="00DD3967"/>
    <w:rsid w:val="00DE49BF"/>
    <w:rsid w:val="00E3512B"/>
    <w:rsid w:val="00E4039D"/>
    <w:rsid w:val="00E603BD"/>
    <w:rsid w:val="00E63910"/>
    <w:rsid w:val="00E90623"/>
    <w:rsid w:val="00EA5BE8"/>
    <w:rsid w:val="00EB13E5"/>
    <w:rsid w:val="00F05C99"/>
    <w:rsid w:val="00F22BF4"/>
    <w:rsid w:val="00F40B0F"/>
    <w:rsid w:val="00F46A2A"/>
    <w:rsid w:val="00F77AB9"/>
    <w:rsid w:val="00F91776"/>
    <w:rsid w:val="00FA1FB7"/>
    <w:rsid w:val="00FB1B23"/>
    <w:rsid w:val="00FB30C8"/>
    <w:rsid w:val="00FD7CD2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6717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671735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671735"/>
    <w:rPr>
      <w:noProof/>
    </w:rPr>
  </w:style>
  <w:style w:type="paragraph" w:customStyle="1" w:styleId="10">
    <w:name w:val="Сноска1"/>
    <w:basedOn w:val="a"/>
    <w:link w:val="ab"/>
    <w:uiPriority w:val="99"/>
    <w:rsid w:val="00671735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7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3393</Words>
  <Characters>19344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2020-04-09T07:15:00Z</cp:lastPrinted>
  <dcterms:created xsi:type="dcterms:W3CDTF">2021-02-16T09:45:00Z</dcterms:created>
  <dcterms:modified xsi:type="dcterms:W3CDTF">2021-10-22T07:37:00Z</dcterms:modified>
</cp:coreProperties>
</file>