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6C" w:rsidRPr="00006B6C" w:rsidRDefault="00006B6C" w:rsidP="00006B6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Памятка по правилам поведения на водоёмах зимой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На улице – зима, а на водоемах – пока лед не крепкий. 26 января произошла трагедия на водоеме в </w:t>
      </w:r>
      <w:proofErr w:type="gramStart"/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г</w:t>
      </w:r>
      <w:proofErr w:type="gramEnd"/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. Курске, под лед провалились две маленькие девочки. Они утонули. Это случилось на реке Сейм около 15:30. Одной погибшей было 9 лет, другой - 10 лет. В очередной раз напоминаем несколько простых советов, которые лучше всего, прочитать и запомнить перед выходом на лед, помогут  избежать неприятных сюрпризов.</w:t>
      </w:r>
    </w:p>
    <w:p w:rsidR="00006B6C" w:rsidRPr="00006B6C" w:rsidRDefault="00006B6C" w:rsidP="00006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  <w:r w:rsidRPr="00006B6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 переходе через реку пользуйтесь ледовыми переправами.</w:t>
      </w:r>
      <w:r w:rsidRPr="00006B6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06B6C" w:rsidRPr="00006B6C" w:rsidRDefault="00006B6C" w:rsidP="00006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    вынужденном   переходе    водоема   безопаснее  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06B6C" w:rsidRPr="00006B6C" w:rsidRDefault="00006B6C" w:rsidP="00006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   переходе   водоема   группой   необходимо   соблюдать расстояние друг от друга (5-6 м).</w:t>
      </w:r>
    </w:p>
    <w:p w:rsidR="00006B6C" w:rsidRPr="00006B6C" w:rsidRDefault="00006B6C" w:rsidP="00006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Замерзшую реку (озеро) лучше перейти на лыжах, при этом: крепления   лыж   расстегните,   чтобы   при   необходимости   быстро   их сбросить; лыжные палки держите в руках, не накидывая петли на кисти рук, чтобы в случае опасности сразу их отбросить.</w:t>
      </w:r>
    </w:p>
    <w:p w:rsidR="00006B6C" w:rsidRPr="00006B6C" w:rsidRDefault="00006B6C" w:rsidP="00006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Если есть рюкзак, повесьте его на одно плечо, это  позволит легко освободиться от груза в случае, если лед под вами провалится.</w:t>
      </w:r>
    </w:p>
    <w:p w:rsidR="00006B6C" w:rsidRPr="00006B6C" w:rsidRDefault="00006B6C" w:rsidP="00006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006B6C" w:rsidRPr="00006B6C" w:rsidRDefault="00006B6C" w:rsidP="00006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Убедительная просьба к родителям: не отпускайте детей на лед (на рыбалку, катание на лыжах и коньках) без присмотра.</w:t>
      </w:r>
    </w:p>
    <w:p w:rsidR="00006B6C" w:rsidRPr="00006B6C" w:rsidRDefault="00006B6C" w:rsidP="00006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Одна из  самых частых    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  <w:r w:rsidRPr="00006B6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Советы спасателей по оказанию </w:t>
      </w:r>
      <w:proofErr w:type="gramStart"/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помощи</w:t>
      </w:r>
      <w:proofErr w:type="gramEnd"/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 провалившемуся под лёд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Если вдруг вы оказались в воде, то, прежде всего, не поддавайтесь панике.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Широко раскиньте руки, чтобы не погрузиться с головой в воду.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(Одна из причин быстрого понижения температуры тела - </w:t>
      </w: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перемещение прилежащего к телу  подогретого им слоя воды и замена его новым, холодным.</w:t>
      </w:r>
      <w:proofErr w:type="gramEnd"/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Кроме того, при движениях   нарушается   дополнительная   изоляция,   создаваемая водой, пропитавшей одежду).</w:t>
      </w:r>
      <w:proofErr w:type="gramEnd"/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Без резких движений отползайте как можно дальше от опасного места в том направлении, откуда пришли.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Зовите на помощь!</w:t>
      </w:r>
      <w:r w:rsidRPr="00006B6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Если вы оказываете помощь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Подходите к полынье    очень осторожно, лучше подползти по-пластунски.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Сообщите пострадавшему криком, что идете ему на помощь, это придаст ему силы, уверенность.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006B6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Первая помощь при утоплении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Перенести пострадавшего на безопасное место, согреть.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Повернуть утонувшего лицом вниз и опустить голову ниже таза.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Очистить рот от слизи.    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   отсутствии   пульса   на сонной   артерии сделать наружный массаж сердца и искусственное дыхание.</w:t>
      </w:r>
    </w:p>
    <w:p w:rsidR="00006B6C" w:rsidRPr="00006B6C" w:rsidRDefault="00006B6C" w:rsidP="00006B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Доставить пострадавшего в медицинское учреждение.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06B6C" w:rsidRPr="00006B6C" w:rsidRDefault="00006B6C" w:rsidP="00006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Отогревание пострадавшего</w:t>
      </w:r>
    </w:p>
    <w:p w:rsidR="00006B6C" w:rsidRPr="00006B6C" w:rsidRDefault="00006B6C" w:rsidP="00006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006B6C" w:rsidRPr="00006B6C" w:rsidRDefault="00006B6C" w:rsidP="00006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Если   он   в   сознании,   напоить   горячим   чаем,   кофе.  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006B6C" w:rsidRPr="00006B6C" w:rsidRDefault="00006B6C" w:rsidP="00006B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4"/>
          <w:szCs w:val="24"/>
          <w:lang w:eastAsia="ru-RU"/>
        </w:rPr>
        <w:t>Нельзя растирать тело, давать алкоголь,    этим можно нанести серьезный вред организму</w:t>
      </w: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 Так, при растирании охлажденная кровь из периферических  сосудов  начнет активно 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 поступать    к "сердцевине"  тела,  что  приведет к дальнейшему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 снижению  ее температуры. Алкоголь же   будет оказывать угнетающее  действие на центральную нервную систему.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 Советы рыболовам</w:t>
      </w:r>
      <w:proofErr w:type="gramStart"/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режде чем выйти на лед, убедитесь в его прочности. Помните, что человек может погибнуть в воде в результате утопления, шока, а также от переохлаждения через 15 – 20 минут после попадания в ледяную воду.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24"/>
          <w:szCs w:val="24"/>
          <w:lang w:eastAsia="ru-RU"/>
        </w:rPr>
        <w:t>Чтобы этого избежать:</w:t>
      </w:r>
    </w:p>
    <w:p w:rsidR="00006B6C" w:rsidRPr="00006B6C" w:rsidRDefault="00006B6C" w:rsidP="00006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используйте нахоженные тропы по льду. При их отсутствии, стоя на берегу, наметьте маршрут движения; возьмите с собой крепкую длинную палку; обходите подозрительные места;</w:t>
      </w:r>
    </w:p>
    <w:p w:rsidR="00006B6C" w:rsidRPr="00006B6C" w:rsidRDefault="00006B6C" w:rsidP="00006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случае появления типичных признаков непрочности льда (а именно треск, прогибание, вода на поверхности льда), немедленно вернитесь на берег;</w:t>
      </w:r>
    </w:p>
    <w:p w:rsidR="00006B6C" w:rsidRPr="00006B6C" w:rsidRDefault="00006B6C" w:rsidP="00006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не допускайте скопление людей и грузов в одном месте на льду;</w:t>
      </w:r>
      <w:r w:rsidRPr="00006B6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</w: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006B6C" w:rsidRPr="00006B6C" w:rsidRDefault="00006B6C" w:rsidP="00006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не катайтесь на льдинах, обходите перекаты, полыньи, проруби, края льда;</w:t>
      </w:r>
    </w:p>
    <w:p w:rsidR="00006B6C" w:rsidRPr="00006B6C" w:rsidRDefault="00006B6C" w:rsidP="00006B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никогда не проверяйте прочность льда ударом ноги.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Не забывайте о том, что в случае любой опасности вы всегда можете обратиться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FF0000"/>
          <w:sz w:val="24"/>
          <w:szCs w:val="24"/>
          <w:lang w:eastAsia="ru-RU"/>
        </w:rPr>
        <w:t>на Единый номер вызова экстренных служб «112».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Звонки принимаются круглосуточно и бесплатно с городских и мобильных телефонов.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Старший инспектор ОНД и </w:t>
      </w:r>
      <w:proofErr w:type="gramStart"/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</w:t>
      </w:r>
      <w:proofErr w:type="gramEnd"/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 Дмитриевскому и Хомутовскому районам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капитан внутренней службы                                      В.В.  Маслов</w:t>
      </w:r>
    </w:p>
    <w:p w:rsidR="00006B6C" w:rsidRPr="00006B6C" w:rsidRDefault="00006B6C" w:rsidP="00006B6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006B6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25223" w:rsidRPr="00006B6C" w:rsidRDefault="00A25223" w:rsidP="00006B6C"/>
    <w:sectPr w:rsidR="00A25223" w:rsidRPr="00006B6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526"/>
    <w:multiLevelType w:val="multilevel"/>
    <w:tmpl w:val="E990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130C0"/>
    <w:multiLevelType w:val="multilevel"/>
    <w:tmpl w:val="EBD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E1A0C"/>
    <w:multiLevelType w:val="multilevel"/>
    <w:tmpl w:val="D11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46661"/>
    <w:multiLevelType w:val="multilevel"/>
    <w:tmpl w:val="C116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B18CC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9E7D7A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219</cp:revision>
  <dcterms:created xsi:type="dcterms:W3CDTF">2023-07-06T19:53:00Z</dcterms:created>
  <dcterms:modified xsi:type="dcterms:W3CDTF">2023-07-28T13:16:00Z</dcterms:modified>
</cp:coreProperties>
</file>