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ОТЧЕТ</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о проделанной работе Администрации поселка Хомутовка</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за 2013 год</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Уважаемые депутаты и приглашенные!</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Исполняя требование Федерального закона «Об общих принципах организации местного самоуправления в РФ», руководствуясь Уставом муниципального образования, </w:t>
      </w:r>
      <w:r w:rsidRPr="00CF27A6">
        <w:rPr>
          <w:rFonts w:ascii="PT-Astra-Sans-Regular" w:eastAsia="Times New Roman" w:hAnsi="PT-Astra-Sans-Regular" w:cs="Times New Roman"/>
          <w:b/>
          <w:bCs/>
          <w:color w:val="252525"/>
          <w:sz w:val="16"/>
          <w:lang w:eastAsia="ru-RU"/>
        </w:rPr>
        <w:t>выношу на Ваше рассмотрение, обсуждение и оценку</w:t>
      </w:r>
      <w:r w:rsidRPr="00CF27A6">
        <w:rPr>
          <w:rFonts w:ascii="PT-Astra-Sans-Regular" w:eastAsia="Times New Roman" w:hAnsi="PT-Astra-Sans-Regular" w:cs="Times New Roman"/>
          <w:color w:val="252525"/>
          <w:sz w:val="16"/>
          <w:szCs w:val="16"/>
          <w:lang w:eastAsia="ru-RU"/>
        </w:rPr>
        <w:t>  годовые отчеты о работе Главы  и Администрации поселка Хомутовка  за 2013 год.</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Полагаю, что </w:t>
      </w:r>
      <w:r w:rsidRPr="00CF27A6">
        <w:rPr>
          <w:rFonts w:ascii="PT-Astra-Sans-Regular" w:eastAsia="Times New Roman" w:hAnsi="PT-Astra-Sans-Regular" w:cs="Times New Roman"/>
          <w:b/>
          <w:bCs/>
          <w:color w:val="252525"/>
          <w:sz w:val="16"/>
          <w:lang w:eastAsia="ru-RU"/>
        </w:rPr>
        <w:t>принципиальное значение  имеют анализ и оценка ситуации</w:t>
      </w:r>
      <w:r w:rsidRPr="00CF27A6">
        <w:rPr>
          <w:rFonts w:ascii="PT-Astra-Sans-Regular" w:eastAsia="Times New Roman" w:hAnsi="PT-Astra-Sans-Regular" w:cs="Times New Roman"/>
          <w:color w:val="252525"/>
          <w:sz w:val="16"/>
          <w:szCs w:val="16"/>
          <w:lang w:eastAsia="ru-RU"/>
        </w:rPr>
        <w:t> по решению вопросов местного значения в  нашем поселении.</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Не секрет, у нас много проблем, часть из них из-за недофинансирования носит хронический характер, и мы по – прежнему находимся в </w:t>
      </w:r>
      <w:r w:rsidRPr="00CF27A6">
        <w:rPr>
          <w:rFonts w:ascii="PT-Astra-Sans-Regular" w:eastAsia="Times New Roman" w:hAnsi="PT-Astra-Sans-Regular" w:cs="Times New Roman"/>
          <w:b/>
          <w:bCs/>
          <w:color w:val="252525"/>
          <w:sz w:val="16"/>
          <w:lang w:eastAsia="ru-RU"/>
        </w:rPr>
        <w:t>плену необеспеченных полномочий</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отчетный период мы не спонтанно занимались отдельными проблемами, а действовали по согласованному плану, выстраивали единую систему взаимодействия со всеми ветвями и уровнями власти, искали решения, соответствующие потребностям  и  вызовам сегодняшнего времени. В своей работе </w:t>
      </w:r>
      <w:r w:rsidRPr="00CF27A6">
        <w:rPr>
          <w:rFonts w:ascii="PT-Astra-Sans-Regular" w:eastAsia="Times New Roman" w:hAnsi="PT-Astra-Sans-Regular" w:cs="Times New Roman"/>
          <w:b/>
          <w:bCs/>
          <w:color w:val="252525"/>
          <w:sz w:val="16"/>
          <w:lang w:eastAsia="ru-RU"/>
        </w:rPr>
        <w:t>мы опирались на понимание и поддержку  населения</w:t>
      </w:r>
      <w:r w:rsidRPr="00CF27A6">
        <w:rPr>
          <w:rFonts w:ascii="PT-Astra-Sans-Regular" w:eastAsia="Times New Roman" w:hAnsi="PT-Astra-Sans-Regular" w:cs="Times New Roman"/>
          <w:color w:val="252525"/>
          <w:sz w:val="16"/>
          <w:szCs w:val="16"/>
          <w:lang w:eastAsia="ru-RU"/>
        </w:rPr>
        <w:t>, с которым постоянно вели и ведем открытый диалог на разные темы. Совместными усилиями нам удалось достичь определенных результатов, и я очень признателен всем, кто помогал осуществлению поставленных задач.</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состав муниципального образования входят 2 населенных пунктов, в которых по состоянию на 01 января  2013 года зарегистрировано  проживание </w:t>
      </w:r>
      <w:r w:rsidRPr="00CF27A6">
        <w:rPr>
          <w:rFonts w:ascii="PT-Astra-Sans-Regular" w:eastAsia="Times New Roman" w:hAnsi="PT-Astra-Sans-Regular" w:cs="Times New Roman"/>
          <w:b/>
          <w:bCs/>
          <w:color w:val="252525"/>
          <w:sz w:val="16"/>
          <w:lang w:eastAsia="ru-RU"/>
        </w:rPr>
        <w:t>4017 </w:t>
      </w:r>
      <w:r w:rsidRPr="00CF27A6">
        <w:rPr>
          <w:rFonts w:ascii="PT-Astra-Sans-Regular" w:eastAsia="Times New Roman" w:hAnsi="PT-Astra-Sans-Regular" w:cs="Times New Roman"/>
          <w:color w:val="252525"/>
          <w:sz w:val="16"/>
          <w:szCs w:val="16"/>
          <w:lang w:eastAsia="ru-RU"/>
        </w:rPr>
        <w:t>человека - по итогам переписи. Численность занижена, так как в списках для голосования значится 4083 человек, сюда плюс- учащиеся школы ( более 400 человек), дети из детского сада (130-140 человек).</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территории поселения  в 2013 году родилось  детей - </w:t>
      </w:r>
      <w:r w:rsidRPr="00CF27A6">
        <w:rPr>
          <w:rFonts w:ascii="PT-Astra-Sans-Regular" w:eastAsia="Times New Roman" w:hAnsi="PT-Astra-Sans-Regular" w:cs="Times New Roman"/>
          <w:b/>
          <w:bCs/>
          <w:color w:val="252525"/>
          <w:sz w:val="16"/>
          <w:lang w:eastAsia="ru-RU"/>
        </w:rPr>
        <w:t>38</w:t>
      </w:r>
      <w:r w:rsidRPr="00CF27A6">
        <w:rPr>
          <w:rFonts w:ascii="PT-Astra-Sans-Regular" w:eastAsia="Times New Roman" w:hAnsi="PT-Astra-Sans-Regular" w:cs="Times New Roman"/>
          <w:color w:val="252525"/>
          <w:sz w:val="16"/>
          <w:szCs w:val="16"/>
          <w:lang w:eastAsia="ru-RU"/>
        </w:rPr>
        <w:t>, что на </w:t>
      </w:r>
      <w:r w:rsidRPr="00CF27A6">
        <w:rPr>
          <w:rFonts w:ascii="PT-Astra-Sans-Regular" w:eastAsia="Times New Roman" w:hAnsi="PT-Astra-Sans-Regular" w:cs="Times New Roman"/>
          <w:b/>
          <w:bCs/>
          <w:color w:val="252525"/>
          <w:sz w:val="16"/>
          <w:lang w:eastAsia="ru-RU"/>
        </w:rPr>
        <w:t>10  </w:t>
      </w:r>
      <w:r w:rsidRPr="00CF27A6">
        <w:rPr>
          <w:rFonts w:ascii="PT-Astra-Sans-Regular" w:eastAsia="Times New Roman" w:hAnsi="PT-Astra-Sans-Regular" w:cs="Times New Roman"/>
          <w:color w:val="252525"/>
          <w:sz w:val="16"/>
          <w:szCs w:val="16"/>
          <w:lang w:eastAsia="ru-RU"/>
        </w:rPr>
        <w:t>больше, чем в 2012 году. Количество умерших  в истекшем году  уменьшилось.  В 2013 году умерло </w:t>
      </w:r>
      <w:r w:rsidRPr="00CF27A6">
        <w:rPr>
          <w:rFonts w:ascii="PT-Astra-Sans-Regular" w:eastAsia="Times New Roman" w:hAnsi="PT-Astra-Sans-Regular" w:cs="Times New Roman"/>
          <w:b/>
          <w:bCs/>
          <w:color w:val="252525"/>
          <w:sz w:val="16"/>
          <w:lang w:eastAsia="ru-RU"/>
        </w:rPr>
        <w:t>69 </w:t>
      </w:r>
      <w:r w:rsidRPr="00CF27A6">
        <w:rPr>
          <w:rFonts w:ascii="PT-Astra-Sans-Regular" w:eastAsia="Times New Roman" w:hAnsi="PT-Astra-Sans-Regular" w:cs="Times New Roman"/>
          <w:color w:val="252525"/>
          <w:sz w:val="16"/>
          <w:szCs w:val="16"/>
          <w:lang w:eastAsia="ru-RU"/>
        </w:rPr>
        <w:t>человека, в 2012 году- </w:t>
      </w:r>
      <w:r w:rsidRPr="00CF27A6">
        <w:rPr>
          <w:rFonts w:ascii="PT-Astra-Sans-Regular" w:eastAsia="Times New Roman" w:hAnsi="PT-Astra-Sans-Regular" w:cs="Times New Roman"/>
          <w:b/>
          <w:bCs/>
          <w:color w:val="252525"/>
          <w:sz w:val="16"/>
          <w:lang w:eastAsia="ru-RU"/>
        </w:rPr>
        <w:t>74 </w:t>
      </w:r>
      <w:r w:rsidRPr="00CF27A6">
        <w:rPr>
          <w:rFonts w:ascii="PT-Astra-Sans-Regular" w:eastAsia="Times New Roman" w:hAnsi="PT-Astra-Sans-Regular" w:cs="Times New Roman"/>
          <w:color w:val="252525"/>
          <w:sz w:val="16"/>
          <w:szCs w:val="16"/>
          <w:lang w:eastAsia="ru-RU"/>
        </w:rPr>
        <w:t>человек. Из этого следует, что демографическая ситуация на территории поселения характеризуется превышением  смертности над рождаемостью.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r w:rsidRPr="00CF27A6">
        <w:rPr>
          <w:rFonts w:ascii="PT-Astra-Sans-Regular" w:eastAsia="Times New Roman" w:hAnsi="PT-Astra-Sans-Regular" w:cs="Times New Roman"/>
          <w:b/>
          <w:bCs/>
          <w:color w:val="252525"/>
          <w:sz w:val="16"/>
          <w:lang w:eastAsia="ru-RU"/>
        </w:rPr>
        <w:t>         Постараюсь коротко проанализировать работу Администрации поселка по документообороту, работе с обращениями граждан и другим направлениям.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r w:rsidRPr="00CF27A6">
        <w:rPr>
          <w:rFonts w:ascii="PT-Astra-Sans-Regular" w:eastAsia="Times New Roman" w:hAnsi="PT-Astra-Sans-Regular" w:cs="Times New Roman"/>
          <w:color w:val="252525"/>
          <w:sz w:val="16"/>
          <w:szCs w:val="16"/>
          <w:lang w:eastAsia="ru-RU"/>
        </w:rPr>
        <w:t>          За отчетный период в Администрацию поселка поступило  </w:t>
      </w:r>
      <w:r w:rsidRPr="00CF27A6">
        <w:rPr>
          <w:rFonts w:ascii="PT-Astra-Sans-Regular" w:eastAsia="Times New Roman" w:hAnsi="PT-Astra-Sans-Regular" w:cs="Times New Roman"/>
          <w:b/>
          <w:bCs/>
          <w:color w:val="252525"/>
          <w:sz w:val="16"/>
          <w:lang w:eastAsia="ru-RU"/>
        </w:rPr>
        <w:t>414 д</w:t>
      </w:r>
      <w:r w:rsidRPr="00CF27A6">
        <w:rPr>
          <w:rFonts w:ascii="PT-Astra-Sans-Regular" w:eastAsia="Times New Roman" w:hAnsi="PT-Astra-Sans-Regular" w:cs="Times New Roman"/>
          <w:color w:val="252525"/>
          <w:sz w:val="16"/>
          <w:szCs w:val="16"/>
          <w:lang w:eastAsia="ru-RU"/>
        </w:rPr>
        <w:t>окументов от вышестоящих организаций, учреждений, предприятий, граждан.</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Во исполнении этих документов и по другим вопросам, Администрация поселка, принято </w:t>
      </w:r>
      <w:r w:rsidRPr="00CF27A6">
        <w:rPr>
          <w:rFonts w:ascii="PT-Astra-Sans-Regular" w:eastAsia="Times New Roman" w:hAnsi="PT-Astra-Sans-Regular" w:cs="Times New Roman"/>
          <w:b/>
          <w:bCs/>
          <w:color w:val="252525"/>
          <w:sz w:val="16"/>
          <w:lang w:eastAsia="ru-RU"/>
        </w:rPr>
        <w:t>118 </w:t>
      </w:r>
      <w:r w:rsidRPr="00CF27A6">
        <w:rPr>
          <w:rFonts w:ascii="PT-Astra-Sans-Regular" w:eastAsia="Times New Roman" w:hAnsi="PT-Astra-Sans-Regular" w:cs="Times New Roman"/>
          <w:color w:val="252525"/>
          <w:sz w:val="16"/>
          <w:szCs w:val="16"/>
          <w:lang w:eastAsia="ru-RU"/>
        </w:rPr>
        <w:t>постановлений и </w:t>
      </w:r>
      <w:r w:rsidRPr="00CF27A6">
        <w:rPr>
          <w:rFonts w:ascii="PT-Astra-Sans-Regular" w:eastAsia="Times New Roman" w:hAnsi="PT-Astra-Sans-Regular" w:cs="Times New Roman"/>
          <w:b/>
          <w:bCs/>
          <w:color w:val="252525"/>
          <w:sz w:val="16"/>
          <w:lang w:eastAsia="ru-RU"/>
        </w:rPr>
        <w:t>145 </w:t>
      </w:r>
      <w:r w:rsidRPr="00CF27A6">
        <w:rPr>
          <w:rFonts w:ascii="PT-Astra-Sans-Regular" w:eastAsia="Times New Roman" w:hAnsi="PT-Astra-Sans-Regular" w:cs="Times New Roman"/>
          <w:color w:val="252525"/>
          <w:sz w:val="16"/>
          <w:szCs w:val="16"/>
          <w:lang w:eastAsia="ru-RU"/>
        </w:rPr>
        <w:t> распоряжений.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Принимаемые постановления и распоряжения  отражали деятельность социальной сферы, работу общественности, улучшение жизнедеятельности населения, приема на работу, социальную политику, финансовые вопросы, работу структурных подразделений.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Во исполнении принятых постановлений и распоряжений проведена определенная работа: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Проводились месячники образцовой чистоты и санитарного порядка. Подводились их итоги. Награждались победители. На эти цели  выделено </w:t>
      </w:r>
      <w:r w:rsidRPr="00CF27A6">
        <w:rPr>
          <w:rFonts w:ascii="PT-Astra-Sans-Regular" w:eastAsia="Times New Roman" w:hAnsi="PT-Astra-Sans-Regular" w:cs="Times New Roman"/>
          <w:b/>
          <w:bCs/>
          <w:color w:val="252525"/>
          <w:sz w:val="16"/>
          <w:lang w:eastAsia="ru-RU"/>
        </w:rPr>
        <w:t>30 </w:t>
      </w:r>
      <w:r w:rsidRPr="00CF27A6">
        <w:rPr>
          <w:rFonts w:ascii="PT-Astra-Sans-Regular" w:eastAsia="Times New Roman" w:hAnsi="PT-Astra-Sans-Regular" w:cs="Times New Roman"/>
          <w:color w:val="252525"/>
          <w:sz w:val="16"/>
          <w:szCs w:val="16"/>
          <w:lang w:eastAsia="ru-RU"/>
        </w:rPr>
        <w:t>тыс.рублей денежных средств из бюджета муниципального образования.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Проведены торжественные мероприятия, посвященные празднованию Победы в Великой Отечественной войне. На эти цели израсходовано более  </w:t>
      </w:r>
      <w:r w:rsidRPr="00CF27A6">
        <w:rPr>
          <w:rFonts w:ascii="PT-Astra-Sans-Regular" w:eastAsia="Times New Roman" w:hAnsi="PT-Astra-Sans-Regular" w:cs="Times New Roman"/>
          <w:b/>
          <w:bCs/>
          <w:color w:val="252525"/>
          <w:sz w:val="16"/>
          <w:lang w:eastAsia="ru-RU"/>
        </w:rPr>
        <w:t>11,5 </w:t>
      </w:r>
      <w:r w:rsidRPr="00CF27A6">
        <w:rPr>
          <w:rFonts w:ascii="PT-Astra-Sans-Regular" w:eastAsia="Times New Roman" w:hAnsi="PT-Astra-Sans-Regular" w:cs="Times New Roman"/>
          <w:color w:val="252525"/>
          <w:sz w:val="16"/>
          <w:szCs w:val="16"/>
          <w:lang w:eastAsia="ru-RU"/>
        </w:rPr>
        <w:t>тыс. 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поселке Хомутовка построено 4 дома для детей-сирот. Из бюджета поселка  выделены денежные средства на софинансирование строительства дороги по ул.Молодежная -</w:t>
      </w:r>
      <w:r w:rsidRPr="00CF27A6">
        <w:rPr>
          <w:rFonts w:ascii="PT-Astra-Sans-Regular" w:eastAsia="Times New Roman" w:hAnsi="PT-Astra-Sans-Regular" w:cs="Times New Roman"/>
          <w:b/>
          <w:bCs/>
          <w:color w:val="252525"/>
          <w:sz w:val="16"/>
          <w:lang w:eastAsia="ru-RU"/>
        </w:rPr>
        <w:t>103,2</w:t>
      </w:r>
      <w:r w:rsidRPr="00CF27A6">
        <w:rPr>
          <w:rFonts w:ascii="PT-Astra-Sans-Regular" w:eastAsia="Times New Roman" w:hAnsi="PT-Astra-Sans-Regular" w:cs="Times New Roman"/>
          <w:color w:val="252525"/>
          <w:sz w:val="16"/>
          <w:szCs w:val="16"/>
          <w:lang w:eastAsia="ru-RU"/>
        </w:rPr>
        <w:t> тыс.рублей, строительства водопровода </w:t>
      </w:r>
      <w:r w:rsidRPr="00CF27A6">
        <w:rPr>
          <w:rFonts w:ascii="PT-Astra-Sans-Regular" w:eastAsia="Times New Roman" w:hAnsi="PT-Astra-Sans-Regular" w:cs="Times New Roman"/>
          <w:b/>
          <w:bCs/>
          <w:color w:val="252525"/>
          <w:sz w:val="16"/>
          <w:lang w:eastAsia="ru-RU"/>
        </w:rPr>
        <w:t>-39,6</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Проведена работа по межеванию земель под дорогами ( улицы Заводская, Промышленная, Пионерская, Мирная, Ударная, Новая, Октябрьская, Хрущева) на сумму – </w:t>
      </w:r>
      <w:r w:rsidRPr="00CF27A6">
        <w:rPr>
          <w:rFonts w:ascii="PT-Astra-Sans-Regular" w:eastAsia="Times New Roman" w:hAnsi="PT-Astra-Sans-Regular" w:cs="Times New Roman"/>
          <w:b/>
          <w:bCs/>
          <w:color w:val="252525"/>
          <w:sz w:val="16"/>
          <w:lang w:eastAsia="ru-RU"/>
        </w:rPr>
        <w:t>12,6</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Оплачены работы по подготовке Дислокации дорожных знаков в сумме -</w:t>
      </w:r>
      <w:r w:rsidRPr="00CF27A6">
        <w:rPr>
          <w:rFonts w:ascii="PT-Astra-Sans-Regular" w:eastAsia="Times New Roman" w:hAnsi="PT-Astra-Sans-Regular" w:cs="Times New Roman"/>
          <w:b/>
          <w:bCs/>
          <w:color w:val="252525"/>
          <w:sz w:val="16"/>
          <w:lang w:eastAsia="ru-RU"/>
        </w:rPr>
        <w:t>35</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Проводилась работа по подготовке к осенне-зимнему периоду, в результате которой удавалось проводить отопительные сезоны без аварийных ситуаций.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Направлены денежные средства из бюджета поселка на увеличение уставного капитала МУП КТС в сумме- </w:t>
      </w:r>
      <w:r w:rsidRPr="00CF27A6">
        <w:rPr>
          <w:rFonts w:ascii="PT-Astra-Sans-Regular" w:eastAsia="Times New Roman" w:hAnsi="PT-Astra-Sans-Regular" w:cs="Times New Roman"/>
          <w:b/>
          <w:bCs/>
          <w:color w:val="252525"/>
          <w:sz w:val="16"/>
          <w:lang w:eastAsia="ru-RU"/>
        </w:rPr>
        <w:t>410</w:t>
      </w:r>
      <w:r w:rsidRPr="00CF27A6">
        <w:rPr>
          <w:rFonts w:ascii="PT-Astra-Sans-Regular" w:eastAsia="Times New Roman" w:hAnsi="PT-Astra-Sans-Regular" w:cs="Times New Roman"/>
          <w:color w:val="252525"/>
          <w:sz w:val="16"/>
          <w:szCs w:val="16"/>
          <w:lang w:eastAsia="ru-RU"/>
        </w:rPr>
        <w:t> тыс. рублей, а также на приобретение жаровой трубы и передней амбразуры для котельной  в сумме -</w:t>
      </w:r>
      <w:r w:rsidRPr="00CF27A6">
        <w:rPr>
          <w:rFonts w:ascii="PT-Astra-Sans-Regular" w:eastAsia="Times New Roman" w:hAnsi="PT-Astra-Sans-Regular" w:cs="Times New Roman"/>
          <w:b/>
          <w:bCs/>
          <w:color w:val="252525"/>
          <w:sz w:val="16"/>
          <w:lang w:eastAsia="ru-RU"/>
        </w:rPr>
        <w:t>367 </w:t>
      </w:r>
      <w:r w:rsidRPr="00CF27A6">
        <w:rPr>
          <w:rFonts w:ascii="PT-Astra-Sans-Regular" w:eastAsia="Times New Roman" w:hAnsi="PT-Astra-Sans-Regular" w:cs="Times New Roman"/>
          <w:color w:val="252525"/>
          <w:sz w:val="16"/>
          <w:szCs w:val="16"/>
          <w:lang w:eastAsia="ru-RU"/>
        </w:rPr>
        <w:t>тыс.рублей.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Проводится работа по реализации приоритетных национальных проектов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«Доступное, комфортное жилье» -свидетельства на социальную выплату получили и реализовали свое право на приобретение жилых помещений: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 2013 году получили свидетельства на приобретение жилья вдовы умерших участников ВОВ </w:t>
      </w:r>
      <w:r w:rsidRPr="00CF27A6">
        <w:rPr>
          <w:rFonts w:ascii="PT-Astra-Sans-Regular" w:eastAsia="Times New Roman" w:hAnsi="PT-Astra-Sans-Regular" w:cs="Times New Roman"/>
          <w:b/>
          <w:bCs/>
          <w:color w:val="252525"/>
          <w:sz w:val="16"/>
          <w:lang w:eastAsia="ru-RU"/>
        </w:rPr>
        <w:t>Дмитрова Пелагея Алексеевна, Данилина Ольга Ликандровна, Скателова Анастасия Амросиевна, Куликова Александра Денисовна, Буянова Мария Никитична</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Всего получили - </w:t>
      </w:r>
      <w:r w:rsidRPr="00CF27A6">
        <w:rPr>
          <w:rFonts w:ascii="PT-Astra-Sans-Regular" w:eastAsia="Times New Roman" w:hAnsi="PT-Astra-Sans-Regular" w:cs="Times New Roman"/>
          <w:b/>
          <w:bCs/>
          <w:color w:val="252525"/>
          <w:sz w:val="16"/>
          <w:u w:val="single"/>
          <w:lang w:eastAsia="ru-RU"/>
        </w:rPr>
        <w:t>26 человек</w:t>
      </w:r>
      <w:r w:rsidRPr="00CF27A6">
        <w:rPr>
          <w:rFonts w:ascii="PT-Astra-Sans-Regular" w:eastAsia="Times New Roman" w:hAnsi="PT-Astra-Sans-Regular" w:cs="Times New Roman"/>
          <w:b/>
          <w:bCs/>
          <w:color w:val="252525"/>
          <w:sz w:val="16"/>
          <w:lang w:eastAsia="ru-RU"/>
        </w:rPr>
        <w:t>.</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-Ведется работа по подпрограмме «Молодая семья» -7 семей (Семеренко, Кирющенков, Черняков, Бернацких, Мазников, Коновалов, Иванников) находятся на жилищном учете в Администрации поселка (софинансирование местного бюджета предусматривается в размере 5% расчетной стоимости жилья).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2014 год были подготовлены все документы для участия в конкурсе муниципальных образований Курской области по участию в этой программе. Однако, в Курской области на жилищном учете состоят молодые семьи с 2008-2009 годов, у нас же – с 2011 года, поэтому мы в 2014 году не все наши семьи могут попасть в областной список.</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 2013 году получили жилье дети-сироты и дети, оставшиеся без попечения родителей -9 человека (Данилова Юля, Куприкова Люда, Королева Юля, Гламаздина Юля, Проценко Сергей, Прокофьева Настя, Любкина Кристина, Скопинова Светлана, Ларин Юрий).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2013 году получили жилищные сертификаты участники аварии на Чернобыльской АЭС – 2 человека (Жуйлов Виктор Васильевич, Жуйлов Николай Иванович).</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На сегодня на жилищном учете в Администрации состоят:</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участники ВОВ – </w:t>
      </w:r>
      <w:r w:rsidRPr="00CF27A6">
        <w:rPr>
          <w:rFonts w:ascii="PT-Astra-Sans-Regular" w:eastAsia="Times New Roman" w:hAnsi="PT-Astra-Sans-Regular" w:cs="Times New Roman"/>
          <w:b/>
          <w:bCs/>
          <w:color w:val="252525"/>
          <w:sz w:val="16"/>
          <w:lang w:eastAsia="ru-RU"/>
        </w:rPr>
        <w:t>нет</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вдовы участников ВОВ - </w:t>
      </w:r>
      <w:r w:rsidRPr="00CF27A6">
        <w:rPr>
          <w:rFonts w:ascii="PT-Astra-Sans-Regular" w:eastAsia="Times New Roman" w:hAnsi="PT-Astra-Sans-Regular" w:cs="Times New Roman"/>
          <w:b/>
          <w:bCs/>
          <w:color w:val="252525"/>
          <w:sz w:val="16"/>
          <w:lang w:eastAsia="ru-RU"/>
        </w:rPr>
        <w:t>нет</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дети-сироты- </w:t>
      </w:r>
      <w:r w:rsidRPr="00CF27A6">
        <w:rPr>
          <w:rFonts w:ascii="PT-Astra-Sans-Regular" w:eastAsia="Times New Roman" w:hAnsi="PT-Astra-Sans-Regular" w:cs="Times New Roman"/>
          <w:b/>
          <w:bCs/>
          <w:color w:val="252525"/>
          <w:sz w:val="16"/>
          <w:lang w:eastAsia="ru-RU"/>
        </w:rPr>
        <w:t>33</w:t>
      </w:r>
      <w:r w:rsidRPr="00CF27A6">
        <w:rPr>
          <w:rFonts w:ascii="PT-Astra-Sans-Regular" w:eastAsia="Times New Roman" w:hAnsi="PT-Astra-Sans-Regular" w:cs="Times New Roman"/>
          <w:color w:val="252525"/>
          <w:sz w:val="16"/>
          <w:szCs w:val="16"/>
          <w:lang w:eastAsia="ru-RU"/>
        </w:rPr>
        <w:t> чел.;</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граждане, проживающие в  ветхом жилье- </w:t>
      </w:r>
      <w:r w:rsidRPr="00CF27A6">
        <w:rPr>
          <w:rFonts w:ascii="PT-Astra-Sans-Regular" w:eastAsia="Times New Roman" w:hAnsi="PT-Astra-Sans-Regular" w:cs="Times New Roman"/>
          <w:b/>
          <w:bCs/>
          <w:color w:val="252525"/>
          <w:sz w:val="16"/>
          <w:lang w:eastAsia="ru-RU"/>
        </w:rPr>
        <w:t>11</w:t>
      </w:r>
      <w:r w:rsidRPr="00CF27A6">
        <w:rPr>
          <w:rFonts w:ascii="PT-Astra-Sans-Regular" w:eastAsia="Times New Roman" w:hAnsi="PT-Astra-Sans-Regular" w:cs="Times New Roman"/>
          <w:color w:val="252525"/>
          <w:sz w:val="16"/>
          <w:szCs w:val="16"/>
          <w:lang w:eastAsia="ru-RU"/>
        </w:rPr>
        <w:t> чел.;</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молодые семьи – </w:t>
      </w:r>
      <w:r w:rsidRPr="00CF27A6">
        <w:rPr>
          <w:rFonts w:ascii="PT-Astra-Sans-Regular" w:eastAsia="Times New Roman" w:hAnsi="PT-Astra-Sans-Regular" w:cs="Times New Roman"/>
          <w:b/>
          <w:bCs/>
          <w:color w:val="252525"/>
          <w:sz w:val="16"/>
          <w:lang w:eastAsia="ru-RU"/>
        </w:rPr>
        <w:t>21</w:t>
      </w:r>
      <w:r w:rsidRPr="00CF27A6">
        <w:rPr>
          <w:rFonts w:ascii="PT-Astra-Sans-Regular" w:eastAsia="Times New Roman" w:hAnsi="PT-Astra-Sans-Regular" w:cs="Times New Roman"/>
          <w:color w:val="252525"/>
          <w:sz w:val="16"/>
          <w:szCs w:val="16"/>
          <w:lang w:eastAsia="ru-RU"/>
        </w:rPr>
        <w:t> чел. (7 семей);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участники ликвидации аварии на ЧАЭС -</w:t>
      </w:r>
      <w:r w:rsidRPr="00CF27A6">
        <w:rPr>
          <w:rFonts w:ascii="PT-Astra-Sans-Regular" w:eastAsia="Times New Roman" w:hAnsi="PT-Astra-Sans-Regular" w:cs="Times New Roman"/>
          <w:b/>
          <w:bCs/>
          <w:color w:val="252525"/>
          <w:sz w:val="16"/>
          <w:lang w:eastAsia="ru-RU"/>
        </w:rPr>
        <w:t>1</w:t>
      </w:r>
      <w:r w:rsidRPr="00CF27A6">
        <w:rPr>
          <w:rFonts w:ascii="PT-Astra-Sans-Regular" w:eastAsia="Times New Roman" w:hAnsi="PT-Astra-Sans-Regular" w:cs="Times New Roman"/>
          <w:color w:val="252525"/>
          <w:sz w:val="16"/>
          <w:szCs w:val="16"/>
          <w:lang w:eastAsia="ru-RU"/>
        </w:rPr>
        <w:t> чел. (Меркулова);</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участники боевых действий в Чечне – </w:t>
      </w:r>
      <w:r w:rsidRPr="00CF27A6">
        <w:rPr>
          <w:rFonts w:ascii="PT-Astra-Sans-Regular" w:eastAsia="Times New Roman" w:hAnsi="PT-Astra-Sans-Regular" w:cs="Times New Roman"/>
          <w:b/>
          <w:bCs/>
          <w:color w:val="252525"/>
          <w:sz w:val="16"/>
          <w:lang w:eastAsia="ru-RU"/>
        </w:rPr>
        <w:t>3</w:t>
      </w:r>
      <w:r w:rsidRPr="00CF27A6">
        <w:rPr>
          <w:rFonts w:ascii="PT-Astra-Sans-Regular" w:eastAsia="Times New Roman" w:hAnsi="PT-Astra-Sans-Regular" w:cs="Times New Roman"/>
          <w:color w:val="252525"/>
          <w:sz w:val="16"/>
          <w:szCs w:val="16"/>
          <w:lang w:eastAsia="ru-RU"/>
        </w:rPr>
        <w:t> чел. (Кузьмичев, Чумиков, Галин)</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ИТОГО – 68 человек</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 Это то, что касается выполнения отдельных постановлений и распоряжений, другие же находятся на контроле и ведется работа по их выполнению.</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При Администрации поселка работает </w:t>
      </w:r>
      <w:r w:rsidRPr="00CF27A6">
        <w:rPr>
          <w:rFonts w:ascii="PT-Astra-Sans-Regular" w:eastAsia="Times New Roman" w:hAnsi="PT-Astra-Sans-Regular" w:cs="Times New Roman"/>
          <w:b/>
          <w:bCs/>
          <w:color w:val="252525"/>
          <w:sz w:val="16"/>
          <w:lang w:eastAsia="ru-RU"/>
        </w:rPr>
        <w:t>9</w:t>
      </w:r>
      <w:r w:rsidRPr="00CF27A6">
        <w:rPr>
          <w:rFonts w:ascii="PT-Astra-Sans-Regular" w:eastAsia="Times New Roman" w:hAnsi="PT-Astra-Sans-Regular" w:cs="Times New Roman"/>
          <w:color w:val="252525"/>
          <w:sz w:val="16"/>
          <w:szCs w:val="16"/>
          <w:lang w:eastAsia="ru-RU"/>
        </w:rPr>
        <w:t> постоянных комиссий (экспертная комиссия, комиссия по определению стажа муниципальных служащих, антитеррористическая комиссия,  жилищно-бытовая комиссия,  комиссия по благоустройству,  комиссия по аттестации муниципальных служащих, комиссия по ЧС и ОПБ, комиссия по антитерроризму, комиссия по урегулированию конфликта интересов). А также Совет профилактики правонарушений.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протяжении всего отчетного периода проводились заседания постоянных комиссий. Рассмотрены десятки вопросов, касающихся компетенции комиссий (разъяснительная работа по профилактике заболевания бешенством животных и людей, организация и проведение рейдов к гражданам «группы риска», организация и проведение проверок по пожарной безопасности населения муниципального образования, проведение рейдов по санитарному состоянию улиц поселка, определение граждан, нуждающихся в жилых помещениях,  рейды в неблагополучные семьи и опекунские семьи и т.д.).</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За отчётный период  Администрация особое внимание уделяла работе с населением.  В Администрацию поступило </w:t>
      </w:r>
      <w:r w:rsidRPr="00CF27A6">
        <w:rPr>
          <w:rFonts w:ascii="PT-Astra-Sans-Regular" w:eastAsia="Times New Roman" w:hAnsi="PT-Astra-Sans-Regular" w:cs="Times New Roman"/>
          <w:b/>
          <w:bCs/>
          <w:color w:val="252525"/>
          <w:sz w:val="16"/>
          <w:lang w:eastAsia="ru-RU"/>
        </w:rPr>
        <w:t>674  </w:t>
      </w:r>
      <w:r w:rsidRPr="00CF27A6">
        <w:rPr>
          <w:rFonts w:ascii="PT-Astra-Sans-Regular" w:eastAsia="Times New Roman" w:hAnsi="PT-Astra-Sans-Regular" w:cs="Times New Roman"/>
          <w:color w:val="252525"/>
          <w:sz w:val="16"/>
          <w:szCs w:val="16"/>
          <w:lang w:eastAsia="ru-RU"/>
        </w:rPr>
        <w:t>обращения граждан</w:t>
      </w:r>
      <w:r w:rsidRPr="00CF27A6">
        <w:rPr>
          <w:rFonts w:ascii="PT-Astra-Sans-Regular" w:eastAsia="Times New Roman" w:hAnsi="PT-Astra-Sans-Regular" w:cs="Times New Roman"/>
          <w:b/>
          <w:bCs/>
          <w:color w:val="252525"/>
          <w:sz w:val="16"/>
          <w:lang w:eastAsia="ru-RU"/>
        </w:rPr>
        <w:t>,</w:t>
      </w:r>
      <w:r w:rsidRPr="00CF27A6">
        <w:rPr>
          <w:rFonts w:ascii="PT-Astra-Sans-Regular" w:eastAsia="Times New Roman" w:hAnsi="PT-Astra-Sans-Regular" w:cs="Times New Roman"/>
          <w:color w:val="252525"/>
          <w:sz w:val="16"/>
          <w:szCs w:val="16"/>
          <w:lang w:eastAsia="ru-RU"/>
        </w:rPr>
        <w:t>  из них коллективных- </w:t>
      </w:r>
      <w:r w:rsidRPr="00CF27A6">
        <w:rPr>
          <w:rFonts w:ascii="PT-Astra-Sans-Regular" w:eastAsia="Times New Roman" w:hAnsi="PT-Astra-Sans-Regular" w:cs="Times New Roman"/>
          <w:b/>
          <w:bCs/>
          <w:color w:val="252525"/>
          <w:sz w:val="16"/>
          <w:lang w:eastAsia="ru-RU"/>
        </w:rPr>
        <w:t>8.</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Наиболее сложные и спорные вопросы рассматривались с выездом на место проживания заявителей.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Обращения граждан  в  основном  были  связаны  с:</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жалобами на соседей;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жилищно-коммунальными вопросами;</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заявлениями о выдаче справок;</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ремонтом  уличного  освещения;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благоустройством территории  вокруг  домов;</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-вопросами спиливания старых деревьев,  угрожающих  безопасности  людей;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ремонтом  и  отсыпкой  дорог;</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сокращением  численности бездомных  собак;</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уборкой снега;</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-приватизация жилого фонда;</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-оформление договоров аренды нежилых помещений;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-уточнение и присвоение почтовых адресов жилым и нежилым зданиям.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Важным  условием в работе Администрации была индивидуальная работа с каждым обратившимся к нам жителем в решении его вопросов. В Администрации осуществляется приём граждан по личным вопросам.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Я, как Глава поселка, и мой заместитель проводили прием граждан согласно графика приема, но прием ведется практически ежедневно</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За отчетный период на личном приеме рассмотрено более </w:t>
      </w:r>
      <w:r w:rsidRPr="00CF27A6">
        <w:rPr>
          <w:rFonts w:ascii="PT-Astra-Sans-Regular" w:eastAsia="Times New Roman" w:hAnsi="PT-Astra-Sans-Regular" w:cs="Times New Roman"/>
          <w:b/>
          <w:bCs/>
          <w:color w:val="252525"/>
          <w:sz w:val="16"/>
          <w:lang w:eastAsia="ru-RU"/>
        </w:rPr>
        <w:t>400 </w:t>
      </w:r>
      <w:r w:rsidRPr="00CF27A6">
        <w:rPr>
          <w:rFonts w:ascii="PT-Astra-Sans-Regular" w:eastAsia="Times New Roman" w:hAnsi="PT-Astra-Sans-Regular" w:cs="Times New Roman"/>
          <w:color w:val="252525"/>
          <w:sz w:val="16"/>
          <w:szCs w:val="16"/>
          <w:lang w:eastAsia="ru-RU"/>
        </w:rPr>
        <w:t>вопросов.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Характер обращений разнообразен. Это: трудоустройство, вопросы землепользования, социального обеспечения, защиты прав и свобод граждан, водоснабжение, теплоснабжение, благоустройство и т.д.</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Большинство обращений решены положительно, другие находятся на контроле. Администрация поселка </w:t>
      </w:r>
      <w:r w:rsidRPr="00CF27A6">
        <w:rPr>
          <w:rFonts w:ascii="PT-Astra-Sans-Regular" w:eastAsia="Times New Roman" w:hAnsi="PT-Astra-Sans-Regular" w:cs="Times New Roman"/>
          <w:b/>
          <w:bCs/>
          <w:color w:val="252525"/>
          <w:sz w:val="16"/>
          <w:lang w:eastAsia="ru-RU"/>
        </w:rPr>
        <w:t>не давала пустых обещаний, не занималась популизмом</w:t>
      </w:r>
      <w:r w:rsidRPr="00CF27A6">
        <w:rPr>
          <w:rFonts w:ascii="PT-Astra-Sans-Regular" w:eastAsia="Times New Roman" w:hAnsi="PT-Astra-Sans-Regular" w:cs="Times New Roman"/>
          <w:color w:val="252525"/>
          <w:sz w:val="16"/>
          <w:szCs w:val="16"/>
          <w:lang w:eastAsia="ru-RU"/>
        </w:rPr>
        <w:t>. Мы осознаем, что люди устали от пустых обещаний, от двойных стандартов, некомпетентности, а порой и открытого хамства. Отношения людей к власти – это лишь  обратная сторона отношения власти к людям. Мы дорожим доверием наших жителей к местной власти в поселке.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xml:space="preserve">Анализируя обращения жителей поселка видно, что люди хотят и должны жить лучше, но есть проблемы, которые невозможно решить сиюминутно. Поэтому хочу обратиться  к активу  поселка – к Вам, уважаемые депутаты,  председатели уличкомов, старшие по </w:t>
      </w:r>
      <w:r w:rsidRPr="00CF27A6">
        <w:rPr>
          <w:rFonts w:ascii="PT-Astra-Sans-Regular" w:eastAsia="Times New Roman" w:hAnsi="PT-Astra-Sans-Regular" w:cs="Times New Roman"/>
          <w:color w:val="252525"/>
          <w:sz w:val="16"/>
          <w:szCs w:val="16"/>
          <w:lang w:eastAsia="ru-RU"/>
        </w:rPr>
        <w:lastRenderedPageBreak/>
        <w:t>многоквартирным домам – </w:t>
      </w:r>
      <w:r w:rsidRPr="00CF27A6">
        <w:rPr>
          <w:rFonts w:ascii="PT-Astra-Sans-Regular" w:eastAsia="Times New Roman" w:hAnsi="PT-Astra-Sans-Regular" w:cs="Times New Roman"/>
          <w:b/>
          <w:bCs/>
          <w:color w:val="252525"/>
          <w:sz w:val="16"/>
          <w:lang w:eastAsia="ru-RU"/>
        </w:rPr>
        <w:t>при личных встречах, беседах с гражданами поселения разъясняйте  экономическую  и финансовую сторону вопроса и наши возможности, обращайтесь к специалистам Администрации</w:t>
      </w:r>
      <w:r w:rsidRPr="00CF27A6">
        <w:rPr>
          <w:rFonts w:ascii="PT-Astra-Sans-Regular" w:eastAsia="Times New Roman" w:hAnsi="PT-Astra-Sans-Regular" w:cs="Times New Roman"/>
          <w:color w:val="252525"/>
          <w:sz w:val="16"/>
          <w:szCs w:val="16"/>
          <w:lang w:eastAsia="ru-RU"/>
        </w:rPr>
        <w:t>. Доходчиво объяснить возникший вопрос, проблему, дать ответ, информацию так, чтобы человек,  </w:t>
      </w:r>
      <w:r w:rsidRPr="00CF27A6">
        <w:rPr>
          <w:rFonts w:ascii="PT-Astra-Sans-Regular" w:eastAsia="Times New Roman" w:hAnsi="PT-Astra-Sans-Regular" w:cs="Times New Roman"/>
          <w:b/>
          <w:bCs/>
          <w:color w:val="252525"/>
          <w:sz w:val="16"/>
          <w:lang w:eastAsia="ru-RU"/>
        </w:rPr>
        <w:t>даже получив отрицательный ответ, понимал, почему сейчас не решить его проблему и что для этого необходимо, чтобы всё же её решить положительно.</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Каждый житель поселка, депутат, сотрудник Администрации должен задать себе вопрос, а что я лично сам сделал для того, чтобы родной поселок с каждым днём, годом процветал и развивался.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Администрацией поселка ведется постоянная переписка с организациями, учреждениями, предприятиями и гражданами.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отчетный период зарегистрировано </w:t>
      </w:r>
      <w:r w:rsidRPr="00CF27A6">
        <w:rPr>
          <w:rFonts w:ascii="PT-Astra-Sans-Regular" w:eastAsia="Times New Roman" w:hAnsi="PT-Astra-Sans-Regular" w:cs="Times New Roman"/>
          <w:b/>
          <w:bCs/>
          <w:color w:val="252525"/>
          <w:sz w:val="16"/>
          <w:lang w:eastAsia="ru-RU"/>
        </w:rPr>
        <w:t>809</w:t>
      </w:r>
      <w:r w:rsidRPr="00CF27A6">
        <w:rPr>
          <w:rFonts w:ascii="PT-Astra-Sans-Regular" w:eastAsia="Times New Roman" w:hAnsi="PT-Astra-Sans-Regular" w:cs="Times New Roman"/>
          <w:color w:val="252525"/>
          <w:sz w:val="16"/>
          <w:szCs w:val="16"/>
          <w:lang w:eastAsia="ru-RU"/>
        </w:rPr>
        <w:t>- исходящих документа. Выдано более </w:t>
      </w:r>
      <w:r w:rsidRPr="00CF27A6">
        <w:rPr>
          <w:rFonts w:ascii="PT-Astra-Sans-Regular" w:eastAsia="Times New Roman" w:hAnsi="PT-Astra-Sans-Regular" w:cs="Times New Roman"/>
          <w:b/>
          <w:bCs/>
          <w:color w:val="252525"/>
          <w:sz w:val="16"/>
          <w:lang w:eastAsia="ru-RU"/>
        </w:rPr>
        <w:t>1500 </w:t>
      </w:r>
      <w:r w:rsidRPr="00CF27A6">
        <w:rPr>
          <w:rFonts w:ascii="PT-Astra-Sans-Regular" w:eastAsia="Times New Roman" w:hAnsi="PT-Astra-Sans-Regular" w:cs="Times New Roman"/>
          <w:color w:val="252525"/>
          <w:sz w:val="16"/>
          <w:szCs w:val="16"/>
          <w:lang w:eastAsia="ru-RU"/>
        </w:rPr>
        <w:t>справок.</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При Главе поселка проводятся ежемесячные совещания и еженедельные планерки с руководителями структурных подразделений.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проводимых заседаниях даются предложения и рекомендации руководителям, подводятся итоги выполнения (ремонт жилого фонда, благоустройство, оплата налоговых платежей организациями, выплата субсидий на оплату жилья и коммунальных услуг населению, выплата социальной денежной помощи, участие в различных акциях, выполнение социальных Программ).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Одним из приоритетных направлений в работе Администрации поселка является проведение Собраний депутатов.</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отчетном году состоялись выборы Главы поселка и депутатов Собрания депутатов. Могу отметить, что все избранные депутаты пользуются большим доверием избирателей.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отчетный период проведено </w:t>
      </w:r>
      <w:r w:rsidRPr="00CF27A6">
        <w:rPr>
          <w:rFonts w:ascii="PT-Astra-Sans-Regular" w:eastAsia="Times New Roman" w:hAnsi="PT-Astra-Sans-Regular" w:cs="Times New Roman"/>
          <w:b/>
          <w:bCs/>
          <w:color w:val="252525"/>
          <w:sz w:val="16"/>
          <w:lang w:eastAsia="ru-RU"/>
        </w:rPr>
        <w:t>8 </w:t>
      </w:r>
      <w:r w:rsidRPr="00CF27A6">
        <w:rPr>
          <w:rFonts w:ascii="PT-Astra-Sans-Regular" w:eastAsia="Times New Roman" w:hAnsi="PT-Astra-Sans-Regular" w:cs="Times New Roman"/>
          <w:color w:val="252525"/>
          <w:sz w:val="16"/>
          <w:szCs w:val="16"/>
          <w:lang w:eastAsia="ru-RU"/>
        </w:rPr>
        <w:t>заседаний. Принято </w:t>
      </w:r>
      <w:r w:rsidRPr="00CF27A6">
        <w:rPr>
          <w:rFonts w:ascii="PT-Astra-Sans-Regular" w:eastAsia="Times New Roman" w:hAnsi="PT-Astra-Sans-Regular" w:cs="Times New Roman"/>
          <w:b/>
          <w:bCs/>
          <w:color w:val="252525"/>
          <w:sz w:val="16"/>
          <w:lang w:eastAsia="ru-RU"/>
        </w:rPr>
        <w:t>49 </w:t>
      </w:r>
      <w:r w:rsidRPr="00CF27A6">
        <w:rPr>
          <w:rFonts w:ascii="PT-Astra-Sans-Regular" w:eastAsia="Times New Roman" w:hAnsi="PT-Astra-Sans-Regular" w:cs="Times New Roman"/>
          <w:color w:val="252525"/>
          <w:sz w:val="16"/>
          <w:szCs w:val="16"/>
          <w:lang w:eastAsia="ru-RU"/>
        </w:rPr>
        <w:t>различных решения.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Мы с вами приняли жизненно важные для жителей поселка решения.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А именно:</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Утверждены изменения и дополнения в Устав муниципального образования «поселок Хомутовка» -(основной нормативно-правовой документ).</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Утверждены ставки аренды нежилых помещений.</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Произведено финансирование из бюджета на цели, отнесенные к вопросам местного значения.</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Об утверждении Генерального Плана и Правил землепользования и застройки</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Утвержден размер платы за пользование жилыми помещениями (плата за наем), содержание и текущий ремонт жилого помещения на 2014 год.</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Утвержден ряд Положений, касающихся распоряжения муниципальной собственностью муниципального образования.</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Утвержден бюджет на 2014 год и плановый период 2015 и 2016 годов.</w:t>
      </w:r>
    </w:p>
    <w:p w:rsidR="00CF27A6" w:rsidRPr="00CF27A6" w:rsidRDefault="00CF27A6" w:rsidP="00CF27A6">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Утверждены Положения, касающиеся  прохождения муниципальной службы.</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Рассмотрен и ряд других вопросов.</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Приятно отметить, что большинство депутатов присутствовали на заседаниях и активно участвовали в их проведении.</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Одной из форм народовластия - является проведение собраний граждан.</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2013 год проведено </w:t>
      </w:r>
      <w:r w:rsidRPr="00CF27A6">
        <w:rPr>
          <w:rFonts w:ascii="PT-Astra-Sans-Regular" w:eastAsia="Times New Roman" w:hAnsi="PT-Astra-Sans-Regular" w:cs="Times New Roman"/>
          <w:b/>
          <w:bCs/>
          <w:color w:val="252525"/>
          <w:sz w:val="16"/>
          <w:lang w:eastAsia="ru-RU"/>
        </w:rPr>
        <w:t>5 </w:t>
      </w:r>
      <w:r w:rsidRPr="00CF27A6">
        <w:rPr>
          <w:rFonts w:ascii="PT-Astra-Sans-Regular" w:eastAsia="Times New Roman" w:hAnsi="PT-Astra-Sans-Regular" w:cs="Times New Roman"/>
          <w:color w:val="252525"/>
          <w:sz w:val="16"/>
          <w:szCs w:val="16"/>
          <w:lang w:eastAsia="ru-RU"/>
        </w:rPr>
        <w:t>собраний граждан и </w:t>
      </w:r>
      <w:r w:rsidRPr="00CF27A6">
        <w:rPr>
          <w:rFonts w:ascii="PT-Astra-Sans-Regular" w:eastAsia="Times New Roman" w:hAnsi="PT-Astra-Sans-Regular" w:cs="Times New Roman"/>
          <w:b/>
          <w:bCs/>
          <w:color w:val="252525"/>
          <w:sz w:val="16"/>
          <w:lang w:eastAsia="ru-RU"/>
        </w:rPr>
        <w:t>5 </w:t>
      </w:r>
      <w:r w:rsidRPr="00CF27A6">
        <w:rPr>
          <w:rFonts w:ascii="PT-Astra-Sans-Regular" w:eastAsia="Times New Roman" w:hAnsi="PT-Astra-Sans-Regular" w:cs="Times New Roman"/>
          <w:color w:val="252525"/>
          <w:sz w:val="16"/>
          <w:szCs w:val="16"/>
          <w:lang w:eastAsia="ru-RU"/>
        </w:rPr>
        <w:t>публичных слушания. Принято более </w:t>
      </w:r>
      <w:r w:rsidRPr="00CF27A6">
        <w:rPr>
          <w:rFonts w:ascii="PT-Astra-Sans-Regular" w:eastAsia="Times New Roman" w:hAnsi="PT-Astra-Sans-Regular" w:cs="Times New Roman"/>
          <w:b/>
          <w:bCs/>
          <w:color w:val="252525"/>
          <w:sz w:val="16"/>
          <w:lang w:eastAsia="ru-RU"/>
        </w:rPr>
        <w:t>30</w:t>
      </w:r>
      <w:r w:rsidRPr="00CF27A6">
        <w:rPr>
          <w:rFonts w:ascii="PT-Astra-Sans-Regular" w:eastAsia="Times New Roman" w:hAnsi="PT-Astra-Sans-Regular" w:cs="Times New Roman"/>
          <w:color w:val="252525"/>
          <w:sz w:val="16"/>
          <w:szCs w:val="16"/>
          <w:lang w:eastAsia="ru-RU"/>
        </w:rPr>
        <w:t> решений.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Вопросы, рассматриваемые на собраниях граждан касались улучшения санитарного состояния улиц поселка, противопожарной безопасности,  вопросы  антитеррористической направленности, утверждения бюджета поселка, изменений в Устав, утверждения Генерального Плана и Правил землеустройства и землепользования и т.д. Решения, принимаемые на собраниях граждан, выполняются.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Документация в Администрации поселка доступна для ознакомления всем гражданам. Наши документы проверяются прокуратурой района.</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Торговля и бытовое обслуживание.</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r w:rsidRPr="00CF27A6">
        <w:rPr>
          <w:rFonts w:ascii="PT-Astra-Sans-Regular" w:eastAsia="Times New Roman" w:hAnsi="PT-Astra-Sans-Regular" w:cs="Times New Roman"/>
          <w:color w:val="252525"/>
          <w:sz w:val="16"/>
          <w:szCs w:val="16"/>
          <w:lang w:eastAsia="ru-RU"/>
        </w:rPr>
        <w:t>В поселке работают 5 магазинов ПО «Хомутовское»,  гостиница, 3 столовых, 2 парикмахерских, 48 частных предпринимателей.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Сбор с предпринимателей за аренду земельных участков составил – </w:t>
      </w:r>
      <w:r w:rsidRPr="00CF27A6">
        <w:rPr>
          <w:rFonts w:ascii="PT-Astra-Sans-Regular" w:eastAsia="Times New Roman" w:hAnsi="PT-Astra-Sans-Regular" w:cs="Times New Roman"/>
          <w:b/>
          <w:bCs/>
          <w:color w:val="252525"/>
          <w:sz w:val="16"/>
          <w:lang w:eastAsia="ru-RU"/>
        </w:rPr>
        <w:t>5</w:t>
      </w:r>
      <w:r w:rsidRPr="00CF27A6">
        <w:rPr>
          <w:rFonts w:ascii="PT-Astra-Sans-Regular" w:eastAsia="Times New Roman" w:hAnsi="PT-Astra-Sans-Regular" w:cs="Times New Roman"/>
          <w:color w:val="252525"/>
          <w:sz w:val="16"/>
          <w:szCs w:val="16"/>
          <w:lang w:eastAsia="ru-RU"/>
        </w:rPr>
        <w:t> тыс.рублей, за аренду помещения – </w:t>
      </w:r>
      <w:r w:rsidRPr="00CF27A6">
        <w:rPr>
          <w:rFonts w:ascii="PT-Astra-Sans-Regular" w:eastAsia="Times New Roman" w:hAnsi="PT-Astra-Sans-Regular" w:cs="Times New Roman"/>
          <w:b/>
          <w:bCs/>
          <w:color w:val="252525"/>
          <w:sz w:val="16"/>
          <w:lang w:eastAsia="ru-RU"/>
        </w:rPr>
        <w:t>445</w:t>
      </w:r>
      <w:r w:rsidRPr="00CF27A6">
        <w:rPr>
          <w:rFonts w:ascii="PT-Astra-Sans-Regular" w:eastAsia="Times New Roman" w:hAnsi="PT-Astra-Sans-Regular" w:cs="Times New Roman"/>
          <w:color w:val="252525"/>
          <w:sz w:val="16"/>
          <w:szCs w:val="16"/>
          <w:lang w:eastAsia="ru-RU"/>
        </w:rPr>
        <w:t> тыс.рублей. В 2013 году поступили в бюджет поселка денежные средства за найм жилых помещений в сумме- </w:t>
      </w:r>
      <w:r w:rsidRPr="00CF27A6">
        <w:rPr>
          <w:rFonts w:ascii="PT-Astra-Sans-Regular" w:eastAsia="Times New Roman" w:hAnsi="PT-Astra-Sans-Regular" w:cs="Times New Roman"/>
          <w:b/>
          <w:bCs/>
          <w:color w:val="252525"/>
          <w:sz w:val="16"/>
          <w:lang w:eastAsia="ru-RU"/>
        </w:rPr>
        <w:t>115</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О работе ООО   ЖКХ</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Жилищно-коммунальное хозяйство выполняет огромную работу в сфере обслуживания жителей посёлка коммунальными услугами. Необходимо отметить, что на протяжении осеннее-зимнего периода практически не было чрезвычайных ситуаций для жителей, а это главный итог работы Администрации поселка и коллектива ЖКХ. Бесперебойно подавалась жителям посёлка вода, осуществлялось водоотведение, проводилась чистка снега зимой.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Подготовка жилого фонда к отопительному сезону</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Очень большие трудности возникают по выживаемости организаций, так как  тарифы занижаются согласно политики государства, а энергетики повышают цены ежегодно.</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2010 -2011 годах была введена в эксплуатацию водозаборная скважина, что способствовало большему дебету подачи, воды потребителям, хотя на перспективу будем планировать ещё строительство одной скважины.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посёлке более 40 км. внешней водопроводной сети и десятки километров внутридомовой сети, около трёх километров напорного коллектора, около двух километров самотечного коллектора, станция перекачки, водокачка и многое другое.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Хотел бы я обратить внимание на качество  работ, которые предстоит делать в период подготовки к очередному сезону. Считаю, что мастеру Выходцеву Б.А., и главному инженеру Тимонину С.П. необходимо провести работу в своих коллективах, объяснить требования законодательства -  главное качество работ.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Объём оказанных услуг по основному виду деятельности за 2012 год составил:</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Водоснабжение </w:t>
      </w:r>
      <w:r w:rsidRPr="00CF27A6">
        <w:rPr>
          <w:rFonts w:ascii="PT-Astra-Sans-Regular" w:eastAsia="Times New Roman" w:hAnsi="PT-Astra-Sans-Regular" w:cs="Times New Roman"/>
          <w:color w:val="252525"/>
          <w:sz w:val="16"/>
          <w:szCs w:val="16"/>
          <w:lang w:eastAsia="ru-RU"/>
        </w:rPr>
        <w:t>– 171,0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3985,3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том числе население -141,3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3292,2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организации -29,7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693,1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Водоотведение</w:t>
      </w:r>
      <w:r w:rsidRPr="00CF27A6">
        <w:rPr>
          <w:rFonts w:ascii="PT-Astra-Sans-Regular" w:eastAsia="Times New Roman" w:hAnsi="PT-Astra-Sans-Regular" w:cs="Times New Roman"/>
          <w:color w:val="252525"/>
          <w:sz w:val="16"/>
          <w:szCs w:val="16"/>
          <w:lang w:eastAsia="ru-RU"/>
        </w:rPr>
        <w:t> -70,3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1897,6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том числе население -58,1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1560,5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организации -12,5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337,1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Вывезено твёрдых бытовых отходов – 4,1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646,7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том числе население -2,6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403,9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                     организации -1,5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242,8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Вывезено твердых бытовых отходов – 6,1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1118,5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том числе население -3,2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538,2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организации -2,9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580,3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Вывезено жидких бытовых отходов – 3,2 тыс.м</w:t>
      </w:r>
      <w:r w:rsidRPr="00CF27A6">
        <w:rPr>
          <w:rFonts w:ascii="PT-Astra-Sans-Regular" w:eastAsia="Times New Roman" w:hAnsi="PT-Astra-Sans-Regular" w:cs="Times New Roman"/>
          <w:color w:val="252525"/>
          <w:sz w:val="12"/>
          <w:szCs w:val="12"/>
          <w:vertAlign w:val="superscript"/>
          <w:lang w:eastAsia="ru-RU"/>
        </w:rPr>
        <w:t>3</w:t>
      </w:r>
      <w:r w:rsidRPr="00CF27A6">
        <w:rPr>
          <w:rFonts w:ascii="PT-Astra-Sans-Regular" w:eastAsia="Times New Roman" w:hAnsi="PT-Astra-Sans-Regular" w:cs="Times New Roman"/>
          <w:color w:val="252525"/>
          <w:sz w:val="16"/>
          <w:szCs w:val="16"/>
          <w:lang w:eastAsia="ru-RU"/>
        </w:rPr>
        <w:t> на сумму 677,0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Всего получено доходов по основному виду деятельности</w:t>
      </w:r>
      <w:r w:rsidRPr="00CF27A6">
        <w:rPr>
          <w:rFonts w:ascii="PT-Astra-Sans-Regular" w:eastAsia="Times New Roman" w:hAnsi="PT-Astra-Sans-Regular" w:cs="Times New Roman"/>
          <w:color w:val="252525"/>
          <w:sz w:val="16"/>
          <w:szCs w:val="16"/>
          <w:lang w:eastAsia="ru-RU"/>
        </w:rPr>
        <w:t> – </w:t>
      </w:r>
      <w:r w:rsidRPr="00CF27A6">
        <w:rPr>
          <w:rFonts w:ascii="PT-Astra-Sans-Regular" w:eastAsia="Times New Roman" w:hAnsi="PT-Astra-Sans-Regular" w:cs="Times New Roman"/>
          <w:b/>
          <w:bCs/>
          <w:color w:val="252525"/>
          <w:sz w:val="16"/>
          <w:lang w:eastAsia="ru-RU"/>
        </w:rPr>
        <w:t>7678,4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Отремонтирован водопровод по ул.Украинская на сумму 34,2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Водопровод по ул.Садовая -51,3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Водопровод по ул.Юбилейная – 24,7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Водопровод по ул.Кирова -10,5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Водопровод по ул.Заводская к дому №2 -22,1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Водопровод по ул.Промышленная -8,3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Отремонтирована станция перекачки -12,5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Отремонтирована стачка перекачки- 33,4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Заменены кирпичные горловины колодцев по ул.Пионерская, 70 лет Октября, Октябрьская, Заводская 33,8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Заменен глубинный насос на водопроводе Калиновский сад -58,2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Глубинный насос ул.Украинская – 47,7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Закольцован водопровод ул.Рабочая и ул.Дружбы -238,1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ВСЕГО на сумму- </w:t>
      </w:r>
      <w:r w:rsidRPr="00CF27A6">
        <w:rPr>
          <w:rFonts w:ascii="PT-Astra-Sans-Regular" w:eastAsia="Times New Roman" w:hAnsi="PT-Astra-Sans-Regular" w:cs="Times New Roman"/>
          <w:b/>
          <w:bCs/>
          <w:color w:val="252525"/>
          <w:sz w:val="16"/>
          <w:lang w:eastAsia="ru-RU"/>
        </w:rPr>
        <w:t>541,4</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Проложен водопровод по ул.Молодежная к жилым домам для детей-сирот и детей, оставшихся без попечения родителей на сумму -274,9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Произведено ремонтов рабочими ремгруппами предприятия: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1.Отремонтирована котельная в Хомутовской ЦРБ – 61,4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2.Отремонтированы подъезды – 373,6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3.Отремонтированы кровли – 177,7 тыс. 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4.Отремонтированы фасады -39,8 тыс.рублей и другие объекты</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Всего произведено ремонтов</w:t>
      </w:r>
      <w:r w:rsidRPr="00CF27A6">
        <w:rPr>
          <w:rFonts w:ascii="PT-Astra-Sans-Regular" w:eastAsia="Times New Roman" w:hAnsi="PT-Astra-Sans-Regular" w:cs="Times New Roman"/>
          <w:color w:val="252525"/>
          <w:sz w:val="16"/>
          <w:szCs w:val="16"/>
          <w:lang w:eastAsia="ru-RU"/>
        </w:rPr>
        <w:t> на сумму </w:t>
      </w:r>
      <w:r w:rsidRPr="00CF27A6">
        <w:rPr>
          <w:rFonts w:ascii="PT-Astra-Sans-Regular" w:eastAsia="Times New Roman" w:hAnsi="PT-Astra-Sans-Regular" w:cs="Times New Roman"/>
          <w:b/>
          <w:bCs/>
          <w:color w:val="252525"/>
          <w:sz w:val="16"/>
          <w:lang w:eastAsia="ru-RU"/>
        </w:rPr>
        <w:t>867,3</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 том числе на объектах ООО «Управляющая компания поселка Хомутовка» -</w:t>
      </w:r>
      <w:r w:rsidRPr="00CF27A6">
        <w:rPr>
          <w:rFonts w:ascii="PT-Astra-Sans-Regular" w:eastAsia="Times New Roman" w:hAnsi="PT-Astra-Sans-Regular" w:cs="Times New Roman"/>
          <w:b/>
          <w:bCs/>
          <w:color w:val="252525"/>
          <w:sz w:val="16"/>
          <w:lang w:eastAsia="ru-RU"/>
        </w:rPr>
        <w:t>805,9</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lastRenderedPageBreak/>
        <w:t>Кроме того выполнены работы по благоустройству поселка Хомутовка на сумму </w:t>
      </w:r>
      <w:r w:rsidRPr="00CF27A6">
        <w:rPr>
          <w:rFonts w:ascii="PT-Astra-Sans-Regular" w:eastAsia="Times New Roman" w:hAnsi="PT-Astra-Sans-Regular" w:cs="Times New Roman"/>
          <w:b/>
          <w:bCs/>
          <w:color w:val="252525"/>
          <w:sz w:val="16"/>
          <w:lang w:eastAsia="ru-RU"/>
        </w:rPr>
        <w:t>670, 0</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Наш поселок стал намного привлекательнее, красивее. Все, кто приезжает, отмечают, что произошедшие положительные изменения – это большая работа по наведению порядка.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апреле текущего года будет объявлен месячник по санитарному состоянию и благоустройству поселка. Хотелось бы, чтобы Вы, уважаемые депутаты, приняли непосредственное участие в организации работы в  намеченном мероприятии.</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О работе ООО   КТС</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2013 год ООО «Хомутовские КТС» проделана определенная работа по подготовке к работе в зимних условиях.</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Отопительный сезон начали своевременно, хотя были сложности в финансовом плане.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Благодаря хорошей подготовке и выполнению всех подготовительных мероприятий, о которых скажу ниже, в течение отопительного периода практически не было срыва подачи тепла потребителям. Потребители обеспечивались качественно теплом, практически жалоб не было. А если посмотреть в других регионах – не отапливались целые города, посёлки городского типа.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 очень сложных условиях работают тепловые сети, проводится политика не в пользу коммунальщиков. Тарифная политика для них занижается, для энергетиков – повышается, затраты на выпадающие доходы не закладываются бюджетом области.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осеннее-зимний период тепловики отработали на очень старых котлах, которые изношены морально и физически, которым 18 лет при сроке эксплуатации – 10 лет.</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аренде предприятия находятся 4 водогрейных котла 1996 года выпуска, 3 сетевых насоса, 2 дымососа, 6,1 км. тепловых сетей разного диаметра, 99 тепловых камер, 209142 кв.м. отапливаемая площадь поселка Хомутовка, 46 жилых домов, 630 квартир и 216 квартир имеют местное отопление.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Администрация посёлка и тепловые сети не сидели без действия, поднимали эти вопросы, за что подвергались критике.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При подготовке к отопительному сезону 2013 – 2014 г.г. была проделана работа по промывки и чистке отопительных котлов, ремонту сетевых насосов, настройки автоматики котлов. Произведен ремонт котла №3 по замене жаровой трубы и передней амбразуры, ремонту тепловых сетей по улице Пионерская 32 п.м.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декабре 2013 года была завезена жаровая труба и передняя амбразура на котел №4. В настоящее время ведутся работы по замене этого оборудования.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Планируется приобрести сетевой насос с электродвигателем и частотным преобразователем тока для уменьшения расхода электроэнергии, а сетевой насос 1Д315 куб.м. с двигателем 55кВт, что улучшит качество теплоснабжения поселка.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конце отопительного сезона планируется произвести опрессовку теплотрассы.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2013 год ООО КТС выработало 9450,7 Г/кал тепла и реализовано потребителям тепла на сумму 14399 тыс.рублей.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предприятии регулярно выплачивается заработная плата, платятся все налоги, а также производятся огромные суммы расчетов за ТЭР (газ, электроэнергия, транспортировка газа, вода).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Среднемесячная заработная плата на 1 работающего за 2013 год составила -11437 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Тарифы на энергоносители резко поднимаются, потому очень трудно приходится рассчитываться с поставщиками энергоносителей.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Растут долги за газ: январь-1358 тыс.рублей, февраль -1286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-за электроэнергию: февраль – 400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-транспортировка газа: февраль – 186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Но не смотря на складывающуюся тяжелую обстановку, предприятие живет и работает, обеспечивает жителей поселка теплом. Выжили мы и при 30 – градусных морозах (аварий не произошло).</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Хочется отметить, что директор предприятия Обыденнов Александр Владимирович- человек беспокойный, болеющий душой за общее дело, умеющий сплотить коллектив.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Теплых слов благодарности заслуживает коллектив бухгалтерии (Провоторова В.Н., Ермакова Т.В.), а также работники котельной (коллектив набран новый, но с поставленными задачами справляется).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ООО «Управляющая компания п.Хомутовка»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Работа Управляющей компании очень многогранна, включает в себя обслуживание жилого фонда, внутреннего  инженерного  оборудования, но главное –это работа с людьми, выполнение каждодневных заявок.</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Политика государства- воспитать собственника</w:t>
      </w:r>
      <w:r w:rsidRPr="00CF27A6">
        <w:rPr>
          <w:rFonts w:ascii="PT-Astra-Sans-Regular" w:eastAsia="Times New Roman" w:hAnsi="PT-Astra-Sans-Regular" w:cs="Times New Roman"/>
          <w:color w:val="252525"/>
          <w:sz w:val="16"/>
          <w:szCs w:val="16"/>
          <w:lang w:eastAsia="ru-RU"/>
        </w:rPr>
        <w:t>, т.е. граждан, собственников жилых домов, чтобы они несли полностью ответственность за содержание жилого фонда, в том числе водопровод, водоотведение, ремонт кровли, фасада и благоустройство.</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Изменился социальный  строй, все вопросы, связанные с содержанием многоквартирного жилья, ложаться на плечи граждан, которые ещё не перестроились и всё считают, что кто-то должен решить проблемы дома, но не они.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К тому же Федерацией, на уровне Правительства, принимаются поспешные решения об оплате мест общего пользования, плате за не установку счётчиков, затем – отменяются. Но почему-то, винят во всём коммунальные службы.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этом вопросе Управляющей компании надо разъяснять гражданам через СМИ (газету).</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Но главное, надо разъяснять гражданам, что собственники должны быть хозяевами жилого фонда и прилегающей территории.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Разъяснить политику по установке счётчиков не только индивидуальных, но и общедомовых, хотя бывает не понятно для чего нужен общедомовой, но Правительство и областной Комитет ЖКХ требуют. Необходимо разъяснять населению, что тарифы и плата – местной властью не устанавливаются.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управлении Управляющей компании поселка Хомутовка </w:t>
      </w:r>
      <w:r w:rsidRPr="00CF27A6">
        <w:rPr>
          <w:rFonts w:ascii="PT-Astra-Sans-Regular" w:eastAsia="Times New Roman" w:hAnsi="PT-Astra-Sans-Regular" w:cs="Times New Roman"/>
          <w:b/>
          <w:bCs/>
          <w:color w:val="252525"/>
          <w:sz w:val="16"/>
          <w:lang w:eastAsia="ru-RU"/>
        </w:rPr>
        <w:t>41</w:t>
      </w:r>
      <w:r w:rsidRPr="00CF27A6">
        <w:rPr>
          <w:rFonts w:ascii="PT-Astra-Sans-Regular" w:eastAsia="Times New Roman" w:hAnsi="PT-Astra-Sans-Regular" w:cs="Times New Roman"/>
          <w:color w:val="252525"/>
          <w:sz w:val="16"/>
          <w:szCs w:val="16"/>
          <w:lang w:eastAsia="ru-RU"/>
        </w:rPr>
        <w:t> многоквартирный жилой дом общей площадью </w:t>
      </w:r>
      <w:r w:rsidRPr="00CF27A6">
        <w:rPr>
          <w:rFonts w:ascii="PT-Astra-Sans-Regular" w:eastAsia="Times New Roman" w:hAnsi="PT-Astra-Sans-Regular" w:cs="Times New Roman"/>
          <w:b/>
          <w:bCs/>
          <w:color w:val="252525"/>
          <w:sz w:val="16"/>
          <w:lang w:eastAsia="ru-RU"/>
        </w:rPr>
        <w:t>38220 кв.м.</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 2013 году произведены следующие ремонтные работы по текущему и капитальному ремонту многоквартирных жилых домов на общую сумму</w:t>
      </w:r>
      <w:r w:rsidRPr="00CF27A6">
        <w:rPr>
          <w:rFonts w:ascii="PT-Astra-Sans-Regular" w:eastAsia="Times New Roman" w:hAnsi="PT-Astra-Sans-Regular" w:cs="Times New Roman"/>
          <w:color w:val="252525"/>
          <w:sz w:val="16"/>
          <w:szCs w:val="16"/>
          <w:lang w:eastAsia="ru-RU"/>
        </w:rPr>
        <w:t> – </w:t>
      </w:r>
      <w:r w:rsidRPr="00CF27A6">
        <w:rPr>
          <w:rFonts w:ascii="PT-Astra-Sans-Regular" w:eastAsia="Times New Roman" w:hAnsi="PT-Astra-Sans-Regular" w:cs="Times New Roman"/>
          <w:b/>
          <w:bCs/>
          <w:color w:val="252525"/>
          <w:sz w:val="16"/>
          <w:lang w:eastAsia="ru-RU"/>
        </w:rPr>
        <w:t>2436</w:t>
      </w:r>
      <w:r w:rsidRPr="00CF27A6">
        <w:rPr>
          <w:rFonts w:ascii="PT-Astra-Sans-Regular" w:eastAsia="Times New Roman" w:hAnsi="PT-Astra-Sans-Regular" w:cs="Times New Roman"/>
          <w:color w:val="252525"/>
          <w:sz w:val="16"/>
          <w:szCs w:val="16"/>
          <w:lang w:eastAsia="ru-RU"/>
        </w:rPr>
        <w:t>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1.Ремонт 14 подъездов в 12 домах-  351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2.Ремонт отмостки в 2 домах – 117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3.Ремонт фасадов – 47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4.Ремонт шиферной кровли  в 11 домах – 205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5.Ремонт рулонной кровли в 4-х домах – 146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6.Капитальный ремонт шиферной кровли 1 дом – 563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7.Установка входных металлических дверей 11 шт. – 157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8.Установка пластиковых окон в подъездах 4 шт. -26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9.Установка общедомового прибора учета тепла 1 шт. -120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10.Установка общедомовых приборов учета воды 10 шт. – 108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11.Замена стояков водоснабжения в 14 домах – 223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12.Ремонт канализации в 4-х домах -39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13.Ремонт внутренней системы отопления в 4-х домах -15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14.Ремонт наружной системы канализации дома – 40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15.Замена общедомовой системы водоснабжения в подвалах 3-х домов – 58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16.Ремонт ограждения земельных участков -105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17.Ремонт крылец 9 шт.-45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18.Устройство детской площадки -11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19.Работа подъемника на ремонтных работах -33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20.Прочие работы – 27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 2013 году оказано услуг по содержанию многоквартирных домов в поселке на сумму </w:t>
      </w:r>
      <w:r w:rsidRPr="00CF27A6">
        <w:rPr>
          <w:rFonts w:ascii="PT-Astra-Sans-Regular" w:eastAsia="Times New Roman" w:hAnsi="PT-Astra-Sans-Regular" w:cs="Times New Roman"/>
          <w:b/>
          <w:bCs/>
          <w:color w:val="252525"/>
          <w:sz w:val="16"/>
          <w:u w:val="single"/>
          <w:lang w:eastAsia="ru-RU"/>
        </w:rPr>
        <w:t>711</w:t>
      </w:r>
      <w:r w:rsidRPr="00CF27A6">
        <w:rPr>
          <w:rFonts w:ascii="PT-Astra-Sans-Regular" w:eastAsia="Times New Roman" w:hAnsi="PT-Astra-Sans-Regular" w:cs="Times New Roman"/>
          <w:color w:val="252525"/>
          <w:sz w:val="16"/>
          <w:szCs w:val="16"/>
          <w:u w:val="single"/>
          <w:lang w:eastAsia="ru-RU"/>
        </w:rPr>
        <w:t> тыс.рублей</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-содержание электрика -196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-содержание сантехника -124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-содержание слесарей отопления – 176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-откачка канализации – 72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-уборка снега – 15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-прочистка дымоходов – 5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-транспорт на уборке дворов – 38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-дератизация – 19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-обслуживание общедомового газового оборудования – 4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-справки БТИ -62 тыс.рублей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В 2013 году оказано услуг по управлению домом на сумму </w:t>
      </w:r>
      <w:r w:rsidRPr="00CF27A6">
        <w:rPr>
          <w:rFonts w:ascii="PT-Astra-Sans-Regular" w:eastAsia="Times New Roman" w:hAnsi="PT-Astra-Sans-Regular" w:cs="Times New Roman"/>
          <w:b/>
          <w:bCs/>
          <w:color w:val="252525"/>
          <w:sz w:val="16"/>
          <w:u w:val="single"/>
          <w:lang w:eastAsia="ru-RU"/>
        </w:rPr>
        <w:t>935 </w:t>
      </w:r>
      <w:r w:rsidRPr="00CF27A6">
        <w:rPr>
          <w:rFonts w:ascii="PT-Astra-Sans-Regular" w:eastAsia="Times New Roman" w:hAnsi="PT-Astra-Sans-Regular" w:cs="Times New Roman"/>
          <w:color w:val="252525"/>
          <w:sz w:val="16"/>
          <w:szCs w:val="16"/>
          <w:u w:val="single"/>
          <w:lang w:eastAsia="ru-RU"/>
        </w:rPr>
        <w:t>тыс. рублей</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Администрация посёлка в своей работе считает главным – качественное обеспечение жителей посёлка теплом, водой, водоотведением, развитие малого и среднего бизнеса в посёлке, бесперебойной подачи электроэнергии. Хочется поблагодарить начальника Хомутовского энергоучастка Курских электрических сетей Остапенко Н.П. за работу. Несмотря на суровые погодные условия, дожди, аномальные снега, элетричество подавалось потребителям бесперебойно, за этим стоит огромный труд администрации сетей и работников. Очень много заменены электросети, ветхие участки.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Предоставление коммунальных субсидий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За 2013 год предоставлено субсидий за коммунальные услуги </w:t>
      </w:r>
      <w:r w:rsidRPr="00CF27A6">
        <w:rPr>
          <w:rFonts w:ascii="PT-Astra-Sans-Regular" w:eastAsia="Times New Roman" w:hAnsi="PT-Astra-Sans-Regular" w:cs="Times New Roman"/>
          <w:b/>
          <w:bCs/>
          <w:color w:val="252525"/>
          <w:sz w:val="16"/>
          <w:lang w:eastAsia="ru-RU"/>
        </w:rPr>
        <w:t>219</w:t>
      </w:r>
      <w:r w:rsidRPr="00CF27A6">
        <w:rPr>
          <w:rFonts w:ascii="PT-Astra-Sans-Regular" w:eastAsia="Times New Roman" w:hAnsi="PT-Astra-Sans-Regular" w:cs="Times New Roman"/>
          <w:color w:val="252525"/>
          <w:sz w:val="16"/>
          <w:szCs w:val="16"/>
          <w:lang w:eastAsia="ru-RU"/>
        </w:rPr>
        <w:t> семьям на сумму </w:t>
      </w:r>
      <w:r w:rsidRPr="00CF27A6">
        <w:rPr>
          <w:rFonts w:ascii="PT-Astra-Sans-Regular" w:eastAsia="Times New Roman" w:hAnsi="PT-Astra-Sans-Regular" w:cs="Times New Roman"/>
          <w:b/>
          <w:bCs/>
          <w:color w:val="252525"/>
          <w:sz w:val="16"/>
          <w:lang w:eastAsia="ru-RU"/>
        </w:rPr>
        <w:t>3 млн.390 тыс. 063 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      Экономические вопросы исполнения бюджета за 2013 год</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За 2013 год, доходная часть бюджета муниципального образования «поселок Хомутовка»  исполнена на </w:t>
      </w:r>
      <w:r w:rsidRPr="00CF27A6">
        <w:rPr>
          <w:rFonts w:ascii="PT-Astra-Sans-Regular" w:eastAsia="Times New Roman" w:hAnsi="PT-Astra-Sans-Regular" w:cs="Times New Roman"/>
          <w:b/>
          <w:bCs/>
          <w:color w:val="252525"/>
          <w:sz w:val="16"/>
          <w:lang w:eastAsia="ru-RU"/>
        </w:rPr>
        <w:t>98,3</w:t>
      </w:r>
      <w:r w:rsidRPr="00CF27A6">
        <w:rPr>
          <w:rFonts w:ascii="PT-Astra-Sans-Regular" w:eastAsia="Times New Roman" w:hAnsi="PT-Astra-Sans-Regular" w:cs="Times New Roman"/>
          <w:color w:val="252525"/>
          <w:sz w:val="16"/>
          <w:szCs w:val="16"/>
          <w:lang w:eastAsia="ru-RU"/>
        </w:rPr>
        <w:t> %  от уточненного плана 2013 года. Сумма поступлений составила:  </w:t>
      </w:r>
      <w:r w:rsidRPr="00CF27A6">
        <w:rPr>
          <w:rFonts w:ascii="PT-Astra-Sans-Regular" w:eastAsia="Times New Roman" w:hAnsi="PT-Astra-Sans-Regular" w:cs="Times New Roman"/>
          <w:b/>
          <w:bCs/>
          <w:color w:val="252525"/>
          <w:sz w:val="16"/>
          <w:lang w:eastAsia="ru-RU"/>
        </w:rPr>
        <w:t>14 млн.654 тыс.700 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Финансовая необеспеченность местных бюджетов является общей проблемой муниципальных образований России.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Огорчает то, что у нас нет даже теоретической возможности сделать самое главное: </w:t>
      </w:r>
      <w:r w:rsidRPr="00CF27A6">
        <w:rPr>
          <w:rFonts w:ascii="PT-Astra-Sans-Regular" w:eastAsia="Times New Roman" w:hAnsi="PT-Astra-Sans-Regular" w:cs="Times New Roman"/>
          <w:b/>
          <w:bCs/>
          <w:color w:val="252525"/>
          <w:sz w:val="16"/>
          <w:u w:val="single"/>
          <w:lang w:eastAsia="ru-RU"/>
        </w:rPr>
        <w:t>привести доходные источники поселения в соответствие расходным полномочиям.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Несмотря на то обстоятельство, что я являюсь последовательным сторонником № 131-ФЗ, не могу не заметить, что </w:t>
      </w:r>
      <w:r w:rsidRPr="00CF27A6">
        <w:rPr>
          <w:rFonts w:ascii="PT-Astra-Sans-Regular" w:eastAsia="Times New Roman" w:hAnsi="PT-Astra-Sans-Regular" w:cs="Times New Roman"/>
          <w:b/>
          <w:bCs/>
          <w:color w:val="252525"/>
          <w:sz w:val="16"/>
          <w:lang w:eastAsia="ru-RU"/>
        </w:rPr>
        <w:t>основной дефект нынешней системы местного самоуправления — это расхождение правовой модели местного самоуправления с бюджетно-налоговой моделью.</w:t>
      </w:r>
      <w:r w:rsidRPr="00CF27A6">
        <w:rPr>
          <w:rFonts w:ascii="PT-Astra-Sans-Regular" w:eastAsia="Times New Roman" w:hAnsi="PT-Astra-Sans-Regular" w:cs="Times New Roman"/>
          <w:color w:val="252525"/>
          <w:sz w:val="16"/>
          <w:szCs w:val="16"/>
          <w:lang w:eastAsia="ru-RU"/>
        </w:rPr>
        <w:t> То есть, </w:t>
      </w:r>
      <w:r w:rsidRPr="00CF27A6">
        <w:rPr>
          <w:rFonts w:ascii="PT-Astra-Sans-Regular" w:eastAsia="Times New Roman" w:hAnsi="PT-Astra-Sans-Regular" w:cs="Times New Roman"/>
          <w:color w:val="252525"/>
          <w:sz w:val="16"/>
          <w:szCs w:val="16"/>
          <w:u w:val="single"/>
          <w:lang w:eastAsia="ru-RU"/>
        </w:rPr>
        <w:t>правовая модель</w:t>
      </w:r>
      <w:r w:rsidRPr="00CF27A6">
        <w:rPr>
          <w:rFonts w:ascii="PT-Astra-Sans-Regular" w:eastAsia="Times New Roman" w:hAnsi="PT-Astra-Sans-Regular" w:cs="Times New Roman"/>
          <w:color w:val="252525"/>
          <w:sz w:val="16"/>
          <w:szCs w:val="16"/>
          <w:lang w:eastAsia="ru-RU"/>
        </w:rPr>
        <w:t> декларирует достаточно </w:t>
      </w:r>
      <w:r w:rsidRPr="00CF27A6">
        <w:rPr>
          <w:rFonts w:ascii="PT-Astra-Sans-Regular" w:eastAsia="Times New Roman" w:hAnsi="PT-Astra-Sans-Regular" w:cs="Times New Roman"/>
          <w:color w:val="252525"/>
          <w:sz w:val="16"/>
          <w:szCs w:val="16"/>
          <w:u w:val="single"/>
          <w:lang w:eastAsia="ru-RU"/>
        </w:rPr>
        <w:t>большую автономию местной власти</w:t>
      </w:r>
      <w:r w:rsidRPr="00CF27A6">
        <w:rPr>
          <w:rFonts w:ascii="PT-Astra-Sans-Regular" w:eastAsia="Times New Roman" w:hAnsi="PT-Astra-Sans-Regular" w:cs="Times New Roman"/>
          <w:color w:val="252525"/>
          <w:sz w:val="16"/>
          <w:szCs w:val="16"/>
          <w:lang w:eastAsia="ru-RU"/>
        </w:rPr>
        <w:t>, а </w:t>
      </w:r>
      <w:r w:rsidRPr="00CF27A6">
        <w:rPr>
          <w:rFonts w:ascii="PT-Astra-Sans-Regular" w:eastAsia="Times New Roman" w:hAnsi="PT-Astra-Sans-Regular" w:cs="Times New Roman"/>
          <w:color w:val="252525"/>
          <w:sz w:val="16"/>
          <w:szCs w:val="16"/>
          <w:u w:val="single"/>
          <w:lang w:eastAsia="ru-RU"/>
        </w:rPr>
        <w:t>бюджетно-налоговое законодательство предусматривает </w:t>
      </w:r>
      <w:r w:rsidRPr="00CF27A6">
        <w:rPr>
          <w:rFonts w:ascii="PT-Astra-Sans-Regular" w:eastAsia="Times New Roman" w:hAnsi="PT-Astra-Sans-Regular" w:cs="Times New Roman"/>
          <w:b/>
          <w:bCs/>
          <w:color w:val="252525"/>
          <w:sz w:val="16"/>
          <w:u w:val="single"/>
          <w:lang w:eastAsia="ru-RU"/>
        </w:rPr>
        <w:t>жесткую вертикаль</w:t>
      </w:r>
      <w:r w:rsidRPr="00CF27A6">
        <w:rPr>
          <w:rFonts w:ascii="PT-Astra-Sans-Regular" w:eastAsia="Times New Roman" w:hAnsi="PT-Astra-Sans-Regular" w:cs="Times New Roman"/>
          <w:color w:val="252525"/>
          <w:sz w:val="16"/>
          <w:szCs w:val="16"/>
          <w:u w:val="single"/>
          <w:lang w:eastAsia="ru-RU"/>
        </w:rPr>
        <w:t>.</w:t>
      </w:r>
      <w:r w:rsidRPr="00CF27A6">
        <w:rPr>
          <w:rFonts w:ascii="PT-Astra-Sans-Regular" w:eastAsia="Times New Roman" w:hAnsi="PT-Astra-Sans-Regular" w:cs="Times New Roman"/>
          <w:color w:val="252525"/>
          <w:sz w:val="16"/>
          <w:szCs w:val="16"/>
          <w:lang w:eastAsia="ru-RU"/>
        </w:rPr>
        <w:t> И, несмотря на то, что собственных доходных источников у поселения сегодня явно недостаточно, </w:t>
      </w:r>
      <w:r w:rsidRPr="00CF27A6">
        <w:rPr>
          <w:rFonts w:ascii="PT-Astra-Sans-Regular" w:eastAsia="Times New Roman" w:hAnsi="PT-Astra-Sans-Regular" w:cs="Times New Roman"/>
          <w:b/>
          <w:bCs/>
          <w:color w:val="252525"/>
          <w:sz w:val="16"/>
          <w:lang w:eastAsia="ru-RU"/>
        </w:rPr>
        <w:t>бюджетно-налоговая политика у нас не стимулирующая, а  выравнивающая.</w:t>
      </w:r>
      <w:r w:rsidRPr="00CF27A6">
        <w:rPr>
          <w:rFonts w:ascii="PT-Astra-Sans-Regular" w:eastAsia="Times New Roman" w:hAnsi="PT-Astra-Sans-Regular" w:cs="Times New Roman"/>
          <w:color w:val="252525"/>
          <w:sz w:val="16"/>
          <w:szCs w:val="16"/>
          <w:lang w:eastAsia="ru-RU"/>
        </w:rPr>
        <w:t> При такой системе </w:t>
      </w:r>
      <w:r w:rsidRPr="00CF27A6">
        <w:rPr>
          <w:rFonts w:ascii="PT-Astra-Sans-Regular" w:eastAsia="Times New Roman" w:hAnsi="PT-Astra-Sans-Regular" w:cs="Times New Roman"/>
          <w:b/>
          <w:bCs/>
          <w:color w:val="252525"/>
          <w:sz w:val="16"/>
          <w:lang w:eastAsia="ru-RU"/>
        </w:rPr>
        <w:t>мы никогда не сведем доходные источники с расходными полномочиями.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связи с этим возникает риторический вопрос: </w:t>
      </w:r>
      <w:r w:rsidRPr="00CF27A6">
        <w:rPr>
          <w:rFonts w:ascii="PT-Astra-Sans-Regular" w:eastAsia="Times New Roman" w:hAnsi="PT-Astra-Sans-Regular" w:cs="Times New Roman"/>
          <w:b/>
          <w:bCs/>
          <w:color w:val="252525"/>
          <w:sz w:val="16"/>
          <w:lang w:eastAsia="ru-RU"/>
        </w:rPr>
        <w:t>что делать?</w:t>
      </w:r>
      <w:r w:rsidRPr="00CF27A6">
        <w:rPr>
          <w:rFonts w:ascii="PT-Astra-Sans-Regular" w:eastAsia="Times New Roman" w:hAnsi="PT-Astra-Sans-Regular" w:cs="Times New Roman"/>
          <w:color w:val="252525"/>
          <w:sz w:val="16"/>
          <w:szCs w:val="16"/>
          <w:lang w:eastAsia="ru-RU"/>
        </w:rPr>
        <w:t> Ответ на  данный вопрос и  прост, и сложен. Необходимо перевести бюджетно-налоговую систему на стимулирующие рельсы, то есть </w:t>
      </w:r>
      <w:r w:rsidRPr="00CF27A6">
        <w:rPr>
          <w:rFonts w:ascii="PT-Astra-Sans-Regular" w:eastAsia="Times New Roman" w:hAnsi="PT-Astra-Sans-Regular" w:cs="Times New Roman"/>
          <w:b/>
          <w:bCs/>
          <w:color w:val="252525"/>
          <w:sz w:val="16"/>
          <w:lang w:eastAsia="ru-RU"/>
        </w:rPr>
        <w:t>дать поселениям</w:t>
      </w:r>
      <w:r w:rsidRPr="00CF27A6">
        <w:rPr>
          <w:rFonts w:ascii="PT-Astra-Sans-Regular" w:eastAsia="Times New Roman" w:hAnsi="PT-Astra-Sans-Regular" w:cs="Times New Roman"/>
          <w:color w:val="252525"/>
          <w:sz w:val="16"/>
          <w:szCs w:val="16"/>
          <w:lang w:eastAsia="ru-RU"/>
        </w:rPr>
        <w:t>, которые имеют для этого необходимые ресурсы, </w:t>
      </w:r>
      <w:r w:rsidRPr="00CF27A6">
        <w:rPr>
          <w:rFonts w:ascii="PT-Astra-Sans-Regular" w:eastAsia="Times New Roman" w:hAnsi="PT-Astra-Sans-Regular" w:cs="Times New Roman"/>
          <w:b/>
          <w:bCs/>
          <w:color w:val="252525"/>
          <w:sz w:val="16"/>
          <w:lang w:eastAsia="ru-RU"/>
        </w:rPr>
        <w:t>возможность развиваться</w:t>
      </w:r>
      <w:r w:rsidRPr="00CF27A6">
        <w:rPr>
          <w:rFonts w:ascii="PT-Astra-Sans-Regular" w:eastAsia="Times New Roman" w:hAnsi="PT-Astra-Sans-Regular" w:cs="Times New Roman"/>
          <w:color w:val="252525"/>
          <w:sz w:val="16"/>
          <w:szCs w:val="16"/>
          <w:lang w:eastAsia="ru-RU"/>
        </w:rPr>
        <w:t>.  Отпустить, в известной степени, поселения в свободное плавание, как это, собственно, и предполагается Конституцией РФ и базовым законодательством о местном самоуправлении. Дать нам соответствующие бюджетные рычаги, ввести стимулирующую налоговую политику — </w:t>
      </w:r>
      <w:r w:rsidRPr="00CF27A6">
        <w:rPr>
          <w:rFonts w:ascii="PT-Astra-Sans-Regular" w:eastAsia="Times New Roman" w:hAnsi="PT-Astra-Sans-Regular" w:cs="Times New Roman"/>
          <w:color w:val="252525"/>
          <w:sz w:val="16"/>
          <w:szCs w:val="16"/>
          <w:u w:val="single"/>
          <w:lang w:eastAsia="ru-RU"/>
        </w:rPr>
        <w:t>и сама жизнь все расставит на свои места</w:t>
      </w:r>
      <w:r w:rsidRPr="00CF27A6">
        <w:rPr>
          <w:rFonts w:ascii="PT-Astra-Sans-Regular" w:eastAsia="Times New Roman" w:hAnsi="PT-Astra-Sans-Regular" w:cs="Times New Roman"/>
          <w:color w:val="252525"/>
          <w:sz w:val="16"/>
          <w:szCs w:val="16"/>
          <w:lang w:eastAsia="ru-RU"/>
        </w:rPr>
        <w:t>: </w:t>
      </w:r>
      <w:r w:rsidRPr="00CF27A6">
        <w:rPr>
          <w:rFonts w:ascii="PT-Astra-Sans-Regular" w:eastAsia="Times New Roman" w:hAnsi="PT-Astra-Sans-Regular" w:cs="Times New Roman"/>
          <w:b/>
          <w:bCs/>
          <w:color w:val="252525"/>
          <w:sz w:val="16"/>
          <w:lang w:eastAsia="ru-RU"/>
        </w:rPr>
        <w:t>то, что должно умереть, умрет, а то, что должно развиваться, будет развиваться.</w:t>
      </w:r>
      <w:r w:rsidRPr="00CF27A6">
        <w:rPr>
          <w:rFonts w:ascii="PT-Astra-Sans-Regular" w:eastAsia="Times New Roman" w:hAnsi="PT-Astra-Sans-Regular" w:cs="Times New Roman"/>
          <w:color w:val="252525"/>
          <w:sz w:val="16"/>
          <w:szCs w:val="16"/>
          <w:lang w:eastAsia="ru-RU"/>
        </w:rPr>
        <w:t>  Вот беда – «вертикаль» против… Тогда сразу многие чиновники окажутся не у дел, а на такое </w:t>
      </w:r>
      <w:r w:rsidRPr="00CF27A6">
        <w:rPr>
          <w:rFonts w:ascii="PT-Astra-Sans-Regular" w:eastAsia="Times New Roman" w:hAnsi="PT-Astra-Sans-Regular" w:cs="Times New Roman"/>
          <w:b/>
          <w:bCs/>
          <w:color w:val="252525"/>
          <w:sz w:val="16"/>
          <w:lang w:eastAsia="ru-RU"/>
        </w:rPr>
        <w:t>самоубийство</w:t>
      </w:r>
      <w:r w:rsidRPr="00CF27A6">
        <w:rPr>
          <w:rFonts w:ascii="PT-Astra-Sans-Regular" w:eastAsia="Times New Roman" w:hAnsi="PT-Astra-Sans-Regular" w:cs="Times New Roman"/>
          <w:color w:val="252525"/>
          <w:sz w:val="16"/>
          <w:szCs w:val="16"/>
          <w:lang w:eastAsia="ru-RU"/>
        </w:rPr>
        <w:t> они не способны. Они же привыкли распределять, а тут вдруг самодостаточное поселение, а это значит, что многие должны отойти от распределительной «кормушки». </w:t>
      </w:r>
      <w:r w:rsidRPr="00CF27A6">
        <w:rPr>
          <w:rFonts w:ascii="PT-Astra-Sans-Regular" w:eastAsia="Times New Roman" w:hAnsi="PT-Astra-Sans-Regular" w:cs="Times New Roman"/>
          <w:b/>
          <w:bCs/>
          <w:color w:val="252525"/>
          <w:sz w:val="16"/>
          <w:lang w:eastAsia="ru-RU"/>
        </w:rPr>
        <w:t>Представляете, какие денежные средства освободились бы на дороги и благоустройство…</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При детальном рассмотрении очевидно, что органам местного самоуправления </w:t>
      </w:r>
      <w:r w:rsidRPr="00CF27A6">
        <w:rPr>
          <w:rFonts w:ascii="PT-Astra-Sans-Regular" w:eastAsia="Times New Roman" w:hAnsi="PT-Astra-Sans-Regular" w:cs="Times New Roman"/>
          <w:b/>
          <w:bCs/>
          <w:color w:val="252525"/>
          <w:sz w:val="16"/>
          <w:lang w:eastAsia="ru-RU"/>
        </w:rPr>
        <w:t>вменены вопросы, которыми государству «неинтересно» управлять</w:t>
      </w:r>
      <w:r w:rsidRPr="00CF27A6">
        <w:rPr>
          <w:rFonts w:ascii="PT-Astra-Sans-Regular" w:eastAsia="Times New Roman" w:hAnsi="PT-Astra-Sans-Regular" w:cs="Times New Roman"/>
          <w:color w:val="252525"/>
          <w:sz w:val="16"/>
          <w:szCs w:val="16"/>
          <w:lang w:eastAsia="ru-RU"/>
        </w:rPr>
        <w:t>. Это подтверждается позицией федеральной власти, позволившей наделить органы местного самоуправления полномочиями, не обеспеченными соответствующим финансированием (дорожная деятельность,  капитальный ремонт многоквартирных домов, газификация). А органы государственной власти наблюдают за происходящим и констатируют невозможность решения вопросов местного значения в силу все того же отсутствия средств.  При этом </w:t>
      </w:r>
      <w:r w:rsidRPr="00CF27A6">
        <w:rPr>
          <w:rFonts w:ascii="PT-Astra-Sans-Regular" w:eastAsia="Times New Roman" w:hAnsi="PT-Astra-Sans-Regular" w:cs="Times New Roman"/>
          <w:b/>
          <w:bCs/>
          <w:color w:val="252525"/>
          <w:sz w:val="16"/>
          <w:lang w:eastAsia="ru-RU"/>
        </w:rPr>
        <w:t>почти всегда во всём виноват Глава</w:t>
      </w:r>
      <w:r w:rsidRPr="00CF27A6">
        <w:rPr>
          <w:rFonts w:ascii="PT-Astra-Sans-Regular" w:eastAsia="Times New Roman" w:hAnsi="PT-Astra-Sans-Regular" w:cs="Times New Roman"/>
          <w:color w:val="252525"/>
          <w:sz w:val="16"/>
          <w:szCs w:val="16"/>
          <w:lang w:eastAsia="ru-RU"/>
        </w:rPr>
        <w:t> (</w:t>
      </w:r>
      <w:r w:rsidRPr="00CF27A6">
        <w:rPr>
          <w:rFonts w:ascii="PT-Astra-Sans-Regular" w:eastAsia="Times New Roman" w:hAnsi="PT-Astra-Sans-Regular" w:cs="Times New Roman"/>
          <w:color w:val="252525"/>
          <w:sz w:val="16"/>
          <w:szCs w:val="16"/>
          <w:u w:val="single"/>
          <w:lang w:eastAsia="ru-RU"/>
        </w:rPr>
        <w:t>снег выпал – штраф, засуха – тоже штраф, нет денег на ремонт дорог – штраф, природная вода плохая – виноват Глава</w:t>
      </w: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Вышеуказанные тенденции, по всей видимости, сохранится и в ближайшее время. Причем уже в 2014 году вероятно еще большее сокращение собственных доходов муниципалитетов и их «попадание» в полную финансовую зависимость от регионов.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Хочется надеяться на тот факт, что здравый смысл в отношении органов местного самоуправления – восторжествует и Послание Президента Путина В.В. Федеральному Собранию в декабре 2013 года даст свои плоды. Как вы уже знаете, дан старт реформе местного самоуправления в Российской Федерации. Правительственной комиссией подготовлен и направлен Проект изменений в 131-й Федеральный закон в Государственную Думу Российской Федерации.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Так, с 2011 года отменены авансовые платежи по земельному налогу и по налогу на имущество физических лиц.</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2013 году поступление налогов составило:</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-налог на имущество поступило – </w:t>
      </w:r>
      <w:r w:rsidRPr="00CF27A6">
        <w:rPr>
          <w:rFonts w:ascii="PT-Astra-Sans-Regular" w:eastAsia="Times New Roman" w:hAnsi="PT-Astra-Sans-Regular" w:cs="Times New Roman"/>
          <w:b/>
          <w:bCs/>
          <w:color w:val="252525"/>
          <w:sz w:val="16"/>
          <w:lang w:eastAsia="ru-RU"/>
        </w:rPr>
        <w:t>  358 тыс.  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налог на землю –  96,4 тыс.рублей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дальнейшем планируется введение налога на недвижимость, объединяющего налог на имущество физических лиц и земельный налог. </w:t>
      </w:r>
      <w:r w:rsidRPr="00CF27A6">
        <w:rPr>
          <w:rFonts w:ascii="PT-Astra-Sans-Regular" w:eastAsia="Times New Roman" w:hAnsi="PT-Astra-Sans-Regular" w:cs="Times New Roman"/>
          <w:b/>
          <w:bCs/>
          <w:color w:val="252525"/>
          <w:sz w:val="16"/>
          <w:lang w:eastAsia="ru-RU"/>
        </w:rPr>
        <w:t>Налог на недвижимость планируется сделать региональным, с перераспределением доходов в местные бюджеты</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Таким образом, муниципалитеты лишаются значительной части собственных доходов и местных налогов и теряют мотивацию к увеличению соответствующей налоговой базы (земельные участки и недвижимость физических лиц), которую наиболее эффективно может развивать и учитывать именно местная власть.</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Среди факторов, препятствующих стабилизации местных финансов и муниципальной экономики следует отметить следующие:</w:t>
      </w:r>
    </w:p>
    <w:p w:rsidR="00CF27A6" w:rsidRPr="00CF27A6" w:rsidRDefault="00CF27A6" w:rsidP="00CF2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отсутствие у муниципалитетов права устанавливать местные налоги и сборы (за исключением варьирования ставок земельного и налога на имущество физических лиц);</w:t>
      </w:r>
    </w:p>
    <w:p w:rsidR="00CF27A6" w:rsidRPr="00CF27A6" w:rsidRDefault="00CF27A6" w:rsidP="00CF2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недостаточная для устойчивого развития передача на местный уровень нормативов отчислений по региональным и федеральным налогам (всего 10% НДФЛ, раньше было 30%);</w:t>
      </w:r>
    </w:p>
    <w:p w:rsidR="00CF27A6" w:rsidRPr="00CF27A6" w:rsidRDefault="00CF27A6" w:rsidP="00CF2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сокращение в целом финансовых трансфертов из бюджетов вышестоящих уровней ( и это продолжается ежегодно);</w:t>
      </w:r>
    </w:p>
    <w:p w:rsidR="00CF27A6" w:rsidRPr="00CF27A6" w:rsidRDefault="00CF27A6" w:rsidP="00CF27A6">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падение промышленного производства и производства продукции сельского хозяйства, сокращение работников в малых и средних муниципалитетах.</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Из бюджетных средств муниципального образования финансировались расходы</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 на благоустройство;</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2) на  содержание исполнительных органов местного самоуправления;</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3) на содержание Совета ветеранов;</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4)   другие расходы.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По вопросу исполнения бюджета поселка,  хочу отметить, что за счет экономии и эффективного использования средств бюджета </w:t>
      </w:r>
      <w:r w:rsidRPr="00CF27A6">
        <w:rPr>
          <w:rFonts w:ascii="PT-Astra-Sans-Regular" w:eastAsia="Times New Roman" w:hAnsi="PT-Astra-Sans-Regular" w:cs="Times New Roman"/>
          <w:b/>
          <w:bCs/>
          <w:color w:val="252525"/>
          <w:sz w:val="16"/>
          <w:lang w:eastAsia="ru-RU"/>
        </w:rPr>
        <w:t>мы ушли от заимствований в конце года</w:t>
      </w:r>
      <w:r w:rsidRPr="00CF27A6">
        <w:rPr>
          <w:rFonts w:ascii="PT-Astra-Sans-Regular" w:eastAsia="Times New Roman" w:hAnsi="PT-Astra-Sans-Regular" w:cs="Times New Roman"/>
          <w:color w:val="252525"/>
          <w:sz w:val="16"/>
          <w:szCs w:val="16"/>
          <w:lang w:eastAsia="ru-RU"/>
        </w:rPr>
        <w:t> (в отличии от других сельсоветов района). Мы не стали брать кредит. </w:t>
      </w:r>
      <w:r w:rsidRPr="00CF27A6">
        <w:rPr>
          <w:rFonts w:ascii="PT-Astra-Sans-Regular" w:eastAsia="Times New Roman" w:hAnsi="PT-Astra-Sans-Regular" w:cs="Times New Roman"/>
          <w:b/>
          <w:bCs/>
          <w:color w:val="252525"/>
          <w:sz w:val="16"/>
          <w:lang w:eastAsia="ru-RU"/>
        </w:rPr>
        <w:t>Все межбюджетные трансферты исполнены в полном объеме.</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Реализация полномочий по  ГО и ЧС</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Работа в области гражданской обороны, предупреждения и ликвидации  чрезвычайных ситуаций, обеспечения мер пожарной безопасности и  безопасности  людей  на  водных объектах на территории поселения  планировалась и осуществлялась в соответствии с   требованиями  Федеральных законов,  плана  основных  мероприятий  поселения, а также  нормативно-правовых  актах  по вопросам  ГО  и ЧС.</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Исходя  из этого  в  2013  году  было  разработано  и  принято более 20 нормативно-правовых  актов.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По  каждому  документу,  после  его  утверждения Главой поселка были организованы  мероприятия  к  их  исполнению.</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Информирование населения о необходимости соблюдении мер пожарной безопасности,  мер </w:t>
      </w:r>
      <w:r w:rsidRPr="00CF27A6">
        <w:rPr>
          <w:rFonts w:ascii="PT-Astra-Sans-Regular" w:eastAsia="Times New Roman" w:hAnsi="PT-Astra-Sans-Regular" w:cs="Times New Roman"/>
          <w:b/>
          <w:bCs/>
          <w:color w:val="252525"/>
          <w:sz w:val="16"/>
          <w:lang w:eastAsia="ru-RU"/>
        </w:rPr>
        <w:t>безопасности на воде регулярно </w:t>
      </w:r>
      <w:r w:rsidRPr="00CF27A6">
        <w:rPr>
          <w:rFonts w:ascii="PT-Astra-Sans-Regular" w:eastAsia="Times New Roman" w:hAnsi="PT-Astra-Sans-Regular" w:cs="Times New Roman"/>
          <w:color w:val="252525"/>
          <w:sz w:val="16"/>
          <w:szCs w:val="16"/>
          <w:lang w:eastAsia="ru-RU"/>
        </w:rPr>
        <w:t> </w:t>
      </w:r>
      <w:r w:rsidRPr="00CF27A6">
        <w:rPr>
          <w:rFonts w:ascii="PT-Astra-Sans-Regular" w:eastAsia="Times New Roman" w:hAnsi="PT-Astra-Sans-Regular" w:cs="Times New Roman"/>
          <w:b/>
          <w:bCs/>
          <w:color w:val="252525"/>
          <w:sz w:val="16"/>
          <w:lang w:eastAsia="ru-RU"/>
        </w:rPr>
        <w:t>проводится с использованием информационных стендов.</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r w:rsidRPr="00CF27A6">
        <w:rPr>
          <w:rFonts w:ascii="PT-Astra-Sans-Regular" w:eastAsia="Times New Roman" w:hAnsi="PT-Astra-Sans-Regular" w:cs="Times New Roman"/>
          <w:b/>
          <w:bCs/>
          <w:color w:val="252525"/>
          <w:sz w:val="16"/>
          <w:u w:val="single"/>
          <w:lang w:eastAsia="ru-RU"/>
        </w:rPr>
        <w:t>  Кадровая политика и муниципальная служба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01.01.2014 года  численность работников Администрации поселка составила </w:t>
      </w:r>
      <w:r w:rsidRPr="00CF27A6">
        <w:rPr>
          <w:rFonts w:ascii="PT-Astra-Sans-Regular" w:eastAsia="Times New Roman" w:hAnsi="PT-Astra-Sans-Regular" w:cs="Times New Roman"/>
          <w:b/>
          <w:bCs/>
          <w:color w:val="252525"/>
          <w:sz w:val="16"/>
          <w:lang w:eastAsia="ru-RU"/>
        </w:rPr>
        <w:t>7 </w:t>
      </w:r>
      <w:r w:rsidRPr="00CF27A6">
        <w:rPr>
          <w:rFonts w:ascii="PT-Astra-Sans-Regular" w:eastAsia="Times New Roman" w:hAnsi="PT-Astra-Sans-Regular" w:cs="Times New Roman"/>
          <w:color w:val="252525"/>
          <w:sz w:val="16"/>
          <w:szCs w:val="16"/>
          <w:lang w:eastAsia="ru-RU"/>
        </w:rPr>
        <w:t>штатных единиц, в том числе </w:t>
      </w:r>
      <w:r w:rsidRPr="00CF27A6">
        <w:rPr>
          <w:rFonts w:ascii="PT-Astra-Sans-Regular" w:eastAsia="Times New Roman" w:hAnsi="PT-Astra-Sans-Regular" w:cs="Times New Roman"/>
          <w:b/>
          <w:bCs/>
          <w:color w:val="252525"/>
          <w:sz w:val="16"/>
          <w:lang w:eastAsia="ru-RU"/>
        </w:rPr>
        <w:t> 6</w:t>
      </w:r>
      <w:r w:rsidRPr="00CF27A6">
        <w:rPr>
          <w:rFonts w:ascii="PT-Astra-Sans-Regular" w:eastAsia="Times New Roman" w:hAnsi="PT-Astra-Sans-Regular" w:cs="Times New Roman"/>
          <w:color w:val="252525"/>
          <w:sz w:val="16"/>
          <w:szCs w:val="16"/>
          <w:lang w:eastAsia="ru-RU"/>
        </w:rPr>
        <w:t> муниципальных служащих.</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Высшее образование имеют все  муниципальные служащие.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2013 году 2 муниципальных служащих прошли обучение на курсах повышения квалификации, организованных за счет средств бюджета поселка и собственных средств.</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u w:val="single"/>
          <w:lang w:eastAsia="ru-RU"/>
        </w:rPr>
        <w:t>Совет ветеранов поселка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Огромное спасибо и признательность Администрация выражает  Совету ветеранов войны, труда (пенсионеров), Вооружённых Сил и правоохранительных органов. Первичную организацию ветеранов возглавляет Мамонов Иван Иванович (районный Совет – Таланов Иван Иванович). Совет ветеранов проводит большую работу с жителями поселка.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Благодарю всех ветеранов, пенсионеров за активную жизненную позицию и совместную проводимую работу с Администрацией в решении стоящих проблем по воспитанию подрастающего поколения муниципального образования и взаимопонимание.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lastRenderedPageBreak/>
        <w:t>Уважаемые депутаты и приглашенные!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Денег в бюджете поселения всегда будет не хватать</w:t>
      </w:r>
      <w:r w:rsidRPr="00CF27A6">
        <w:rPr>
          <w:rFonts w:ascii="PT-Astra-Sans-Regular" w:eastAsia="Times New Roman" w:hAnsi="PT-Astra-Sans-Regular" w:cs="Times New Roman"/>
          <w:color w:val="252525"/>
          <w:sz w:val="16"/>
          <w:szCs w:val="16"/>
          <w:lang w:eastAsia="ru-RU"/>
        </w:rPr>
        <w:t>. Поэтому перед Администрацией поселка в 2014 году будет стоять </w:t>
      </w:r>
      <w:r w:rsidRPr="00CF27A6">
        <w:rPr>
          <w:rFonts w:ascii="PT-Astra-Sans-Regular" w:eastAsia="Times New Roman" w:hAnsi="PT-Astra-Sans-Regular" w:cs="Times New Roman"/>
          <w:b/>
          <w:bCs/>
          <w:color w:val="252525"/>
          <w:sz w:val="16"/>
          <w:u w:val="single"/>
          <w:lang w:eastAsia="ru-RU"/>
        </w:rPr>
        <w:t>сложная управленческая задача</w:t>
      </w:r>
      <w:r w:rsidRPr="00CF27A6">
        <w:rPr>
          <w:rFonts w:ascii="PT-Astra-Sans-Regular" w:eastAsia="Times New Roman" w:hAnsi="PT-Astra-Sans-Regular" w:cs="Times New Roman"/>
          <w:color w:val="252525"/>
          <w:sz w:val="16"/>
          <w:szCs w:val="16"/>
          <w:lang w:eastAsia="ru-RU"/>
        </w:rPr>
        <w:t>: </w:t>
      </w:r>
      <w:r w:rsidRPr="00CF27A6">
        <w:rPr>
          <w:rFonts w:ascii="PT-Astra-Sans-Regular" w:eastAsia="Times New Roman" w:hAnsi="PT-Astra-Sans-Regular" w:cs="Times New Roman"/>
          <w:b/>
          <w:bCs/>
          <w:color w:val="252525"/>
          <w:sz w:val="16"/>
          <w:lang w:eastAsia="ru-RU"/>
        </w:rPr>
        <w:t>при ограниченных финансовых ресурсах получить максимальный экономический и социальный эффект</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 Администрации поселка есть задачи, есть новые идеи и проекты, есть желание работать на благо жителей поселка. Надеюсь, что в 2014 году будут только позитивные изменения в нашей муниципальной практике.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2014 году нам предстоит много работы. Решение стоящих перед нами задач потребует исключительно слаженной работы всей системы муниципального  управления.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Местное самоуправление</w:t>
      </w:r>
      <w:r w:rsidRPr="00CF27A6">
        <w:rPr>
          <w:rFonts w:ascii="PT-Astra-Sans-Regular" w:eastAsia="Times New Roman" w:hAnsi="PT-Astra-Sans-Regular" w:cs="Times New Roman"/>
          <w:color w:val="252525"/>
          <w:sz w:val="16"/>
          <w:szCs w:val="16"/>
          <w:lang w:eastAsia="ru-RU"/>
        </w:rPr>
        <w:t> – это тот уровень, по работе которого люди судят о власти в целом. Именно здесь </w:t>
      </w:r>
      <w:r w:rsidRPr="00CF27A6">
        <w:rPr>
          <w:rFonts w:ascii="PT-Astra-Sans-Regular" w:eastAsia="Times New Roman" w:hAnsi="PT-Astra-Sans-Regular" w:cs="Times New Roman"/>
          <w:b/>
          <w:bCs/>
          <w:color w:val="252525"/>
          <w:sz w:val="16"/>
          <w:lang w:eastAsia="ru-RU"/>
        </w:rPr>
        <w:t>обеспечиваются ключевые жизненные потребности населения</w:t>
      </w:r>
      <w:r w:rsidRPr="00CF27A6">
        <w:rPr>
          <w:rFonts w:ascii="PT-Astra-Sans-Regular" w:eastAsia="Times New Roman" w:hAnsi="PT-Astra-Sans-Regular" w:cs="Times New Roman"/>
          <w:color w:val="252525"/>
          <w:sz w:val="16"/>
          <w:szCs w:val="16"/>
          <w:lang w:eastAsia="ru-RU"/>
        </w:rPr>
        <w:t>, а граждане чаще всего имеют дело с чиновниками. Дороги, благоустройство, озеленение, уличное освещение,  сбор и вывоз мусора, культура, спорт, ЖКХ – всё зона ответственности муниципалитета.</w:t>
      </w:r>
      <w:r w:rsidRPr="00CF27A6">
        <w:rPr>
          <w:rFonts w:ascii="PT-Astra-Sans-Regular" w:eastAsia="Times New Roman" w:hAnsi="PT-Astra-Sans-Regular" w:cs="Times New Roman"/>
          <w:color w:val="252525"/>
          <w:sz w:val="16"/>
          <w:szCs w:val="16"/>
          <w:lang w:eastAsia="ru-RU"/>
        </w:rPr>
        <w:br/>
        <w:t>        </w:t>
      </w:r>
      <w:r w:rsidRPr="00CF27A6">
        <w:rPr>
          <w:rFonts w:ascii="PT-Astra-Sans-Regular" w:eastAsia="Times New Roman" w:hAnsi="PT-Astra-Sans-Regular" w:cs="Times New Roman"/>
          <w:b/>
          <w:bCs/>
          <w:color w:val="252525"/>
          <w:sz w:val="16"/>
          <w:lang w:eastAsia="ru-RU"/>
        </w:rPr>
        <w:t>Чрезвычайно важно, чтобы по всем перечисленным и неперечисленным отраслям принимались эффективные и полезные для каждого гражданина поселка Хомутовка решения</w:t>
      </w:r>
      <w:r w:rsidRPr="00CF27A6">
        <w:rPr>
          <w:rFonts w:ascii="PT-Astra-Sans-Regular" w:eastAsia="Times New Roman" w:hAnsi="PT-Astra-Sans-Regular" w:cs="Times New Roman"/>
          <w:color w:val="252525"/>
          <w:sz w:val="16"/>
          <w:szCs w:val="16"/>
          <w:lang w:eastAsia="ru-RU"/>
        </w:rPr>
        <w:t>.</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Уважаемые депутаты и приглашенные!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Вы ознакомились с итогами работы за 2013 год.  Как известно, положительный результат на муниципальном уровне достигается только там, где есть </w:t>
      </w:r>
      <w:r w:rsidRPr="00CF27A6">
        <w:rPr>
          <w:rFonts w:ascii="PT-Astra-Sans-Regular" w:eastAsia="Times New Roman" w:hAnsi="PT-Astra-Sans-Regular" w:cs="Times New Roman"/>
          <w:b/>
          <w:bCs/>
          <w:color w:val="252525"/>
          <w:sz w:val="16"/>
          <w:lang w:eastAsia="ru-RU"/>
        </w:rPr>
        <w:t>взаимодействие</w:t>
      </w:r>
      <w:r w:rsidRPr="00CF27A6">
        <w:rPr>
          <w:rFonts w:ascii="PT-Astra-Sans-Regular" w:eastAsia="Times New Roman" w:hAnsi="PT-Astra-Sans-Regular" w:cs="Times New Roman"/>
          <w:color w:val="252525"/>
          <w:sz w:val="16"/>
          <w:szCs w:val="16"/>
          <w:lang w:eastAsia="ru-RU"/>
        </w:rPr>
        <w:t> всех служб и полное понимание между Администрацией и Собранием представителей поселка, поддержка начинаний местной власти со стороны руководителей предприятий и организаций.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Хочется, чтобы  все, живущие  в поселке Хомутовка,  понимали, что  все зависит от  нас самих</w:t>
      </w:r>
      <w:r w:rsidRPr="00CF27A6">
        <w:rPr>
          <w:rFonts w:ascii="PT-Astra-Sans-Regular" w:eastAsia="Times New Roman" w:hAnsi="PT-Astra-Sans-Regular" w:cs="Times New Roman"/>
          <w:color w:val="252525"/>
          <w:sz w:val="16"/>
          <w:szCs w:val="16"/>
          <w:lang w:eastAsia="ru-RU"/>
        </w:rPr>
        <w:t>. Мы все вместе одна большая семья.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Пусть  каждый  из  нас  сделает  немного  хорошего, внесет  свой посильный вклад в развитие поселка,</w:t>
      </w:r>
      <w:r w:rsidRPr="00CF27A6">
        <w:rPr>
          <w:rFonts w:ascii="PT-Astra-Sans-Regular" w:eastAsia="Times New Roman" w:hAnsi="PT-Astra-Sans-Regular" w:cs="Times New Roman"/>
          <w:color w:val="252525"/>
          <w:sz w:val="16"/>
          <w:szCs w:val="16"/>
          <w:lang w:eastAsia="ru-RU"/>
        </w:rPr>
        <w:t>  и  всем  нам  станет  жить лучше и комфортнее.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Планы у нас на 2014 год большие, последовательное их решение, несомненно, будет способствовать стабилизации и улучшению социально-экономической ситуации в поселке Хомутовка.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Работа Администрации  строилась,  и будет строиться на основе тесного  взаимодействия с Администрацией муниципального района «Хомутовский район»,  Собранием депутатов поселка Хомутовка, Советом ветеранов, предприятиями, организациями, учреждениями  и  населением.</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Все мы понимаем,  что есть вопросы, которые можно решить сегодня и сейчас, а есть вопросы, которые требуют долговременной перспективы в их разрешении.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Убежден, что только  совместно мы сможем найти рычаги воздействия  на  еще  не решенные проблемы,  и  реализуем  намеченные  планы.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На сегодняшний день совместными усилиями сделано немало. Тепло, вода, газ, канализация, продукты и многие другие составляющие для жизни условия созданы.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Благодарю Администрацию,  депутатов поселка,  Совет ветеранов, уличкомов, старших по домам, активных жителей поселка, руководителей учреждений и предприятий за понимание и поддержку при решении многих вопросов, участие в жизни поселка. Личная благодарность работникам котельной, жилищно-коммунального хозяйства.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lastRenderedPageBreak/>
        <w:t>Выражаю уверенность, что  Администрация, при участии актива и наших жителей сохранит хорошие традиции предыдущих лет, реализуем намеченные планы.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этом году и на  следующий год  Администрация  планирует  в первую очередь особое внимание уделить работе  по привлечению и увеличению собственных доходов в бюджет поселка. С этой целью планируется проведение инвентаризации  имущества.</w:t>
      </w:r>
    </w:p>
    <w:p w:rsidR="00CF27A6" w:rsidRPr="00CF27A6" w:rsidRDefault="00CF27A6" w:rsidP="00CF27A6">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b/>
          <w:bCs/>
          <w:color w:val="252525"/>
          <w:sz w:val="16"/>
          <w:lang w:eastAsia="ru-RU"/>
        </w:rPr>
        <w:t>            </w:t>
      </w:r>
      <w:r w:rsidRPr="00CF27A6">
        <w:rPr>
          <w:rFonts w:ascii="PT-Astra-Sans-Regular" w:eastAsia="Times New Roman" w:hAnsi="PT-Astra-Sans-Regular" w:cs="Times New Roman"/>
          <w:b/>
          <w:bCs/>
          <w:color w:val="252525"/>
          <w:sz w:val="16"/>
          <w:u w:val="single"/>
          <w:lang w:eastAsia="ru-RU"/>
        </w:rPr>
        <w:t>Перед собой  Администрация на текущий,  2014 год поставила такие задачи:</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По КТС</w:t>
      </w:r>
      <w:r w:rsidRPr="00CF27A6">
        <w:rPr>
          <w:rFonts w:ascii="PT-Astra-Sans-Regular" w:eastAsia="Times New Roman" w:hAnsi="PT-Astra-Sans-Regular" w:cs="Times New Roman"/>
          <w:color w:val="252525"/>
          <w:sz w:val="16"/>
          <w:szCs w:val="16"/>
          <w:lang w:eastAsia="ru-RU"/>
        </w:rPr>
        <w:t> –задача: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1.Подготовить котельную и инженерные сооружения к отопительному сезону.</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2.Приобрести энергосберегающее оборудование.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По ЖКХ:</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Подготовка всего комплекса к отопительному периоду 2014-2015 годов:</w:t>
      </w:r>
    </w:p>
    <w:p w:rsidR="00CF27A6" w:rsidRPr="00CF27A6" w:rsidRDefault="00CF27A6" w:rsidP="00CF27A6">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Проводить работы по замене ветхих водопроводных сетей в п.Хомутовка</w:t>
      </w:r>
    </w:p>
    <w:p w:rsidR="00CF27A6" w:rsidRPr="00CF27A6" w:rsidRDefault="00CF27A6" w:rsidP="00CF27A6">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Для улучшения водоснабжения водопровода по ул.Заводской сделать закольцовку улиц Советская и Заводская (разработать сметную документацию по строительству водозаборной скважины).</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u w:val="single"/>
          <w:lang w:eastAsia="ru-RU"/>
        </w:rPr>
        <w:t>Управляющей компании поселка Хомутовка</w:t>
      </w:r>
      <w:r w:rsidRPr="00CF27A6">
        <w:rPr>
          <w:rFonts w:ascii="PT-Astra-Sans-Regular" w:eastAsia="Times New Roman" w:hAnsi="PT-Astra-Sans-Regular" w:cs="Times New Roman"/>
          <w:color w:val="252525"/>
          <w:sz w:val="16"/>
          <w:szCs w:val="16"/>
          <w:lang w:eastAsia="ru-RU"/>
        </w:rPr>
        <w:t> улучшить работу по подготовке жилого фонда посёлка к отопительному сезону 2014-2015 годов. Все заявки по работам согласовывать со старшими по многоквартирным домам. Добиваться качественного  выполнения строительных работ.</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1.Постоянно вовлекать население непосредственно и через органы местного самоуправления к активному участию  в решении вопросов местного значения.</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2. Работать над дальнейшим  благоустройством территории поселка.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3. Уделять особое внимание содержанию в чистоте, уюте и порядке места массового отдыха в  парке.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4. Содержать в рабочем состоянии дорожное полотно дорог местного значения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5. Содержать в рабочем состоянии пирс для забора воды на случай возникновения пожаров.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6.  Провести работу по внесению изменений в Дислокацию дорожных знаков</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7. Провести работу, как разъяснительную, так и с привлечением судебных приставов, налоговых и  судебных органов по принятии мер погашения задолженности, имеющейся среди граждан нашего поселка.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8. Успешно решать проблемы уборки дорог от снега в поселке.</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9. Проводить работу по паспортизации дорог местного значения .</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10.  Жилищной проблеме – особое внимание (продолжить процесс приватизации муниципального фонда)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Совместными усилиями и взаимопониманием  мы решим поставленные задачи. Надеюсь на плодотворную работу депутатского корпуса, реальную поддержку со стороны наших активистов, Совета ветеранов, руководителей учреждений и предприятий.</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В завершении хочу пожелать всем здоровья и совместной работы во имя благополучия населения поселка Хомутовка.</w:t>
      </w:r>
    </w:p>
    <w:p w:rsidR="00CF27A6" w:rsidRPr="00CF27A6" w:rsidRDefault="00CF27A6" w:rsidP="00CF27A6">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F27A6">
        <w:rPr>
          <w:rFonts w:ascii="PT-Astra-Sans-Regular" w:eastAsia="Times New Roman" w:hAnsi="PT-Astra-Sans-Regular" w:cs="Times New Roman"/>
          <w:color w:val="252525"/>
          <w:sz w:val="16"/>
          <w:szCs w:val="16"/>
          <w:lang w:eastAsia="ru-RU"/>
        </w:rPr>
        <w:t> </w:t>
      </w:r>
    </w:p>
    <w:p w:rsidR="00A25223" w:rsidRPr="00CF27A6" w:rsidRDefault="00A25223" w:rsidP="00CF27A6"/>
    <w:sectPr w:rsidR="00A25223" w:rsidRPr="00CF27A6" w:rsidSect="00A252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A0F"/>
    <w:multiLevelType w:val="multilevel"/>
    <w:tmpl w:val="1914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C498E"/>
    <w:multiLevelType w:val="multilevel"/>
    <w:tmpl w:val="1FA66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E21A9"/>
    <w:multiLevelType w:val="multilevel"/>
    <w:tmpl w:val="FACC30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7138E"/>
    <w:multiLevelType w:val="multilevel"/>
    <w:tmpl w:val="A7481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E5C0D"/>
    <w:multiLevelType w:val="multilevel"/>
    <w:tmpl w:val="69E280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F1365"/>
    <w:multiLevelType w:val="multilevel"/>
    <w:tmpl w:val="68888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0536DC"/>
    <w:multiLevelType w:val="multilevel"/>
    <w:tmpl w:val="AFB0A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D36EF"/>
    <w:multiLevelType w:val="multilevel"/>
    <w:tmpl w:val="352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7B4B3B"/>
    <w:multiLevelType w:val="multilevel"/>
    <w:tmpl w:val="A69C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B6522F"/>
    <w:multiLevelType w:val="multilevel"/>
    <w:tmpl w:val="45D8E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21E49"/>
    <w:multiLevelType w:val="multilevel"/>
    <w:tmpl w:val="15C48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3847BF"/>
    <w:multiLevelType w:val="multilevel"/>
    <w:tmpl w:val="6642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C16FF"/>
    <w:multiLevelType w:val="multilevel"/>
    <w:tmpl w:val="B8CC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07595"/>
    <w:multiLevelType w:val="multilevel"/>
    <w:tmpl w:val="4922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C51863"/>
    <w:multiLevelType w:val="multilevel"/>
    <w:tmpl w:val="64EE6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C66262"/>
    <w:multiLevelType w:val="multilevel"/>
    <w:tmpl w:val="0858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922427"/>
    <w:multiLevelType w:val="multilevel"/>
    <w:tmpl w:val="5938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DB46E2"/>
    <w:multiLevelType w:val="multilevel"/>
    <w:tmpl w:val="2AA45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1A4C0E"/>
    <w:multiLevelType w:val="multilevel"/>
    <w:tmpl w:val="FD1CB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A34816"/>
    <w:multiLevelType w:val="multilevel"/>
    <w:tmpl w:val="8892B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1D6D49"/>
    <w:multiLevelType w:val="multilevel"/>
    <w:tmpl w:val="A720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216CAE"/>
    <w:multiLevelType w:val="multilevel"/>
    <w:tmpl w:val="EF3C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F36410"/>
    <w:multiLevelType w:val="multilevel"/>
    <w:tmpl w:val="0460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7140CC"/>
    <w:multiLevelType w:val="multilevel"/>
    <w:tmpl w:val="1ED6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797E88"/>
    <w:multiLevelType w:val="multilevel"/>
    <w:tmpl w:val="EC6C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80A63"/>
    <w:multiLevelType w:val="multilevel"/>
    <w:tmpl w:val="3762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7E734D"/>
    <w:multiLevelType w:val="multilevel"/>
    <w:tmpl w:val="21345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85215F"/>
    <w:multiLevelType w:val="multilevel"/>
    <w:tmpl w:val="E32CA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2E78F4"/>
    <w:multiLevelType w:val="multilevel"/>
    <w:tmpl w:val="0CDA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573248"/>
    <w:multiLevelType w:val="multilevel"/>
    <w:tmpl w:val="80EC6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3D0A63"/>
    <w:multiLevelType w:val="multilevel"/>
    <w:tmpl w:val="6DFA7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D470E"/>
    <w:multiLevelType w:val="multilevel"/>
    <w:tmpl w:val="6C3A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B141E5"/>
    <w:multiLevelType w:val="multilevel"/>
    <w:tmpl w:val="6F9E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305BD2"/>
    <w:multiLevelType w:val="multilevel"/>
    <w:tmpl w:val="A784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
  </w:num>
  <w:num w:numId="3">
    <w:abstractNumId w:val="22"/>
  </w:num>
  <w:num w:numId="4">
    <w:abstractNumId w:val="7"/>
  </w:num>
  <w:num w:numId="5">
    <w:abstractNumId w:val="1"/>
  </w:num>
  <w:num w:numId="6">
    <w:abstractNumId w:val="2"/>
  </w:num>
  <w:num w:numId="7">
    <w:abstractNumId w:val="23"/>
  </w:num>
  <w:num w:numId="8">
    <w:abstractNumId w:val="30"/>
  </w:num>
  <w:num w:numId="9">
    <w:abstractNumId w:val="15"/>
  </w:num>
  <w:num w:numId="10">
    <w:abstractNumId w:val="26"/>
  </w:num>
  <w:num w:numId="11">
    <w:abstractNumId w:val="33"/>
  </w:num>
  <w:num w:numId="12">
    <w:abstractNumId w:val="27"/>
  </w:num>
  <w:num w:numId="13">
    <w:abstractNumId w:val="25"/>
  </w:num>
  <w:num w:numId="14">
    <w:abstractNumId w:val="4"/>
  </w:num>
  <w:num w:numId="15">
    <w:abstractNumId w:val="28"/>
  </w:num>
  <w:num w:numId="16">
    <w:abstractNumId w:val="0"/>
  </w:num>
  <w:num w:numId="17">
    <w:abstractNumId w:val="5"/>
  </w:num>
  <w:num w:numId="18">
    <w:abstractNumId w:val="6"/>
  </w:num>
  <w:num w:numId="19">
    <w:abstractNumId w:val="19"/>
  </w:num>
  <w:num w:numId="20">
    <w:abstractNumId w:val="11"/>
  </w:num>
  <w:num w:numId="21">
    <w:abstractNumId w:val="8"/>
  </w:num>
  <w:num w:numId="22">
    <w:abstractNumId w:val="18"/>
  </w:num>
  <w:num w:numId="23">
    <w:abstractNumId w:val="16"/>
  </w:num>
  <w:num w:numId="24">
    <w:abstractNumId w:val="31"/>
  </w:num>
  <w:num w:numId="25">
    <w:abstractNumId w:val="10"/>
  </w:num>
  <w:num w:numId="26">
    <w:abstractNumId w:val="29"/>
  </w:num>
  <w:num w:numId="27">
    <w:abstractNumId w:val="13"/>
  </w:num>
  <w:num w:numId="28">
    <w:abstractNumId w:val="14"/>
  </w:num>
  <w:num w:numId="29">
    <w:abstractNumId w:val="17"/>
  </w:num>
  <w:num w:numId="30">
    <w:abstractNumId w:val="32"/>
  </w:num>
  <w:num w:numId="31">
    <w:abstractNumId w:val="20"/>
  </w:num>
  <w:num w:numId="32">
    <w:abstractNumId w:val="9"/>
  </w:num>
  <w:num w:numId="33">
    <w:abstractNumId w:val="1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7497B"/>
    <w:rsid w:val="000102B6"/>
    <w:rsid w:val="00010A49"/>
    <w:rsid w:val="00037931"/>
    <w:rsid w:val="000477D2"/>
    <w:rsid w:val="0005504C"/>
    <w:rsid w:val="00073ABD"/>
    <w:rsid w:val="000744CB"/>
    <w:rsid w:val="00090F6B"/>
    <w:rsid w:val="000B4F61"/>
    <w:rsid w:val="000C11B1"/>
    <w:rsid w:val="000C33F3"/>
    <w:rsid w:val="000D6887"/>
    <w:rsid w:val="0010057E"/>
    <w:rsid w:val="00102E46"/>
    <w:rsid w:val="001133AB"/>
    <w:rsid w:val="0015599F"/>
    <w:rsid w:val="00171632"/>
    <w:rsid w:val="001A7298"/>
    <w:rsid w:val="001E46E8"/>
    <w:rsid w:val="002169A8"/>
    <w:rsid w:val="00225BA1"/>
    <w:rsid w:val="00226D57"/>
    <w:rsid w:val="0023443F"/>
    <w:rsid w:val="00237C6C"/>
    <w:rsid w:val="00242084"/>
    <w:rsid w:val="0025231E"/>
    <w:rsid w:val="00287BA3"/>
    <w:rsid w:val="002C46B3"/>
    <w:rsid w:val="002C5D25"/>
    <w:rsid w:val="002D288D"/>
    <w:rsid w:val="002E3D0B"/>
    <w:rsid w:val="002F48BB"/>
    <w:rsid w:val="003072A4"/>
    <w:rsid w:val="00331FDD"/>
    <w:rsid w:val="00332D8A"/>
    <w:rsid w:val="00383B33"/>
    <w:rsid w:val="00391238"/>
    <w:rsid w:val="003F0644"/>
    <w:rsid w:val="004058A2"/>
    <w:rsid w:val="0042308B"/>
    <w:rsid w:val="00432AF2"/>
    <w:rsid w:val="004448E9"/>
    <w:rsid w:val="00456675"/>
    <w:rsid w:val="00470E13"/>
    <w:rsid w:val="00472C7F"/>
    <w:rsid w:val="004B3264"/>
    <w:rsid w:val="004D329E"/>
    <w:rsid w:val="004D3975"/>
    <w:rsid w:val="004D7836"/>
    <w:rsid w:val="004E467A"/>
    <w:rsid w:val="004E7ED2"/>
    <w:rsid w:val="00517996"/>
    <w:rsid w:val="00542028"/>
    <w:rsid w:val="0057299C"/>
    <w:rsid w:val="00587AEC"/>
    <w:rsid w:val="00591D3D"/>
    <w:rsid w:val="00595CCC"/>
    <w:rsid w:val="005A0CC9"/>
    <w:rsid w:val="005B1876"/>
    <w:rsid w:val="005D0CA3"/>
    <w:rsid w:val="005D452B"/>
    <w:rsid w:val="005E1592"/>
    <w:rsid w:val="005E3DA8"/>
    <w:rsid w:val="005F0725"/>
    <w:rsid w:val="005F6237"/>
    <w:rsid w:val="00610809"/>
    <w:rsid w:val="0061245B"/>
    <w:rsid w:val="00630F6C"/>
    <w:rsid w:val="00636123"/>
    <w:rsid w:val="00643395"/>
    <w:rsid w:val="00685F35"/>
    <w:rsid w:val="006A2283"/>
    <w:rsid w:val="006B5A7E"/>
    <w:rsid w:val="006C5540"/>
    <w:rsid w:val="006E6F48"/>
    <w:rsid w:val="006F4A17"/>
    <w:rsid w:val="007351C0"/>
    <w:rsid w:val="00762BA4"/>
    <w:rsid w:val="00783805"/>
    <w:rsid w:val="007A6056"/>
    <w:rsid w:val="007D074A"/>
    <w:rsid w:val="007E5915"/>
    <w:rsid w:val="007F27F9"/>
    <w:rsid w:val="007F69A9"/>
    <w:rsid w:val="0080550B"/>
    <w:rsid w:val="008305A7"/>
    <w:rsid w:val="0083258A"/>
    <w:rsid w:val="00853574"/>
    <w:rsid w:val="0087742C"/>
    <w:rsid w:val="008A0EFA"/>
    <w:rsid w:val="008A43D9"/>
    <w:rsid w:val="008B7B15"/>
    <w:rsid w:val="008D30A9"/>
    <w:rsid w:val="008D7803"/>
    <w:rsid w:val="008E299B"/>
    <w:rsid w:val="008E2C97"/>
    <w:rsid w:val="008E67A6"/>
    <w:rsid w:val="008E740B"/>
    <w:rsid w:val="0091220C"/>
    <w:rsid w:val="00945D78"/>
    <w:rsid w:val="0095523A"/>
    <w:rsid w:val="00960C78"/>
    <w:rsid w:val="00963F59"/>
    <w:rsid w:val="009C0A7F"/>
    <w:rsid w:val="009C3381"/>
    <w:rsid w:val="009D0ECC"/>
    <w:rsid w:val="00A075AF"/>
    <w:rsid w:val="00A247EB"/>
    <w:rsid w:val="00A25223"/>
    <w:rsid w:val="00A42E83"/>
    <w:rsid w:val="00A447C4"/>
    <w:rsid w:val="00A52915"/>
    <w:rsid w:val="00A614DB"/>
    <w:rsid w:val="00A83456"/>
    <w:rsid w:val="00A9697D"/>
    <w:rsid w:val="00AB768A"/>
    <w:rsid w:val="00AE17AC"/>
    <w:rsid w:val="00B16788"/>
    <w:rsid w:val="00B53DF6"/>
    <w:rsid w:val="00B80655"/>
    <w:rsid w:val="00B82FFF"/>
    <w:rsid w:val="00B94E79"/>
    <w:rsid w:val="00BA0DA6"/>
    <w:rsid w:val="00BB61B0"/>
    <w:rsid w:val="00BC7416"/>
    <w:rsid w:val="00BE2D76"/>
    <w:rsid w:val="00BF6692"/>
    <w:rsid w:val="00C05059"/>
    <w:rsid w:val="00C17662"/>
    <w:rsid w:val="00C20519"/>
    <w:rsid w:val="00C23726"/>
    <w:rsid w:val="00C24DF4"/>
    <w:rsid w:val="00C25889"/>
    <w:rsid w:val="00C311B6"/>
    <w:rsid w:val="00C612EA"/>
    <w:rsid w:val="00C74EDD"/>
    <w:rsid w:val="00CC13D9"/>
    <w:rsid w:val="00CD437A"/>
    <w:rsid w:val="00CD7AB4"/>
    <w:rsid w:val="00CE1EB7"/>
    <w:rsid w:val="00CF270B"/>
    <w:rsid w:val="00CF27A6"/>
    <w:rsid w:val="00CF27EE"/>
    <w:rsid w:val="00D13636"/>
    <w:rsid w:val="00D17427"/>
    <w:rsid w:val="00D216BE"/>
    <w:rsid w:val="00D30861"/>
    <w:rsid w:val="00D35570"/>
    <w:rsid w:val="00D62B61"/>
    <w:rsid w:val="00D672F4"/>
    <w:rsid w:val="00D7497B"/>
    <w:rsid w:val="00D83864"/>
    <w:rsid w:val="00D846DA"/>
    <w:rsid w:val="00D92402"/>
    <w:rsid w:val="00DA0E0D"/>
    <w:rsid w:val="00DA1798"/>
    <w:rsid w:val="00DA2B34"/>
    <w:rsid w:val="00DC160C"/>
    <w:rsid w:val="00DD3DBB"/>
    <w:rsid w:val="00DD5F36"/>
    <w:rsid w:val="00E00902"/>
    <w:rsid w:val="00E242AA"/>
    <w:rsid w:val="00E378FD"/>
    <w:rsid w:val="00E46BFB"/>
    <w:rsid w:val="00E56601"/>
    <w:rsid w:val="00E57937"/>
    <w:rsid w:val="00E74D0B"/>
    <w:rsid w:val="00E770BB"/>
    <w:rsid w:val="00E91288"/>
    <w:rsid w:val="00E94608"/>
    <w:rsid w:val="00EA154A"/>
    <w:rsid w:val="00EC3628"/>
    <w:rsid w:val="00EE63C0"/>
    <w:rsid w:val="00EF4182"/>
    <w:rsid w:val="00F008CC"/>
    <w:rsid w:val="00F0718D"/>
    <w:rsid w:val="00F158F7"/>
    <w:rsid w:val="00F202F7"/>
    <w:rsid w:val="00F3074E"/>
    <w:rsid w:val="00FE699F"/>
    <w:rsid w:val="00FF274A"/>
    <w:rsid w:val="00FF4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3"/>
  </w:style>
  <w:style w:type="paragraph" w:styleId="1">
    <w:name w:val="heading 1"/>
    <w:basedOn w:val="a"/>
    <w:next w:val="a"/>
    <w:link w:val="10"/>
    <w:uiPriority w:val="9"/>
    <w:qFormat/>
    <w:rsid w:val="00955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2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055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55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497B"/>
    <w:rPr>
      <w:b/>
      <w:bCs/>
    </w:rPr>
  </w:style>
  <w:style w:type="character" w:customStyle="1" w:styleId="30">
    <w:name w:val="Заголовок 3 Знак"/>
    <w:basedOn w:val="a0"/>
    <w:link w:val="3"/>
    <w:uiPriority w:val="9"/>
    <w:rsid w:val="008055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550B"/>
    <w:rPr>
      <w:rFonts w:ascii="Times New Roman" w:eastAsia="Times New Roman" w:hAnsi="Times New Roman" w:cs="Times New Roman"/>
      <w:b/>
      <w:bCs/>
      <w:sz w:val="24"/>
      <w:szCs w:val="24"/>
      <w:lang w:eastAsia="ru-RU"/>
    </w:rPr>
  </w:style>
  <w:style w:type="character" w:styleId="a5">
    <w:name w:val="Emphasis"/>
    <w:basedOn w:val="a0"/>
    <w:uiPriority w:val="20"/>
    <w:qFormat/>
    <w:rsid w:val="0080550B"/>
    <w:rPr>
      <w:i/>
      <w:iCs/>
    </w:rPr>
  </w:style>
  <w:style w:type="character" w:styleId="a6">
    <w:name w:val="Hyperlink"/>
    <w:basedOn w:val="a0"/>
    <w:uiPriority w:val="99"/>
    <w:semiHidden/>
    <w:unhideWhenUsed/>
    <w:rsid w:val="0080550B"/>
    <w:rPr>
      <w:color w:val="0000FF"/>
      <w:u w:val="single"/>
    </w:rPr>
  </w:style>
  <w:style w:type="character" w:styleId="a7">
    <w:name w:val="FollowedHyperlink"/>
    <w:basedOn w:val="a0"/>
    <w:uiPriority w:val="99"/>
    <w:semiHidden/>
    <w:unhideWhenUsed/>
    <w:rsid w:val="0080550B"/>
    <w:rPr>
      <w:color w:val="800080"/>
      <w:u w:val="single"/>
    </w:rPr>
  </w:style>
  <w:style w:type="character" w:customStyle="1" w:styleId="10">
    <w:name w:val="Заголовок 1 Знак"/>
    <w:basedOn w:val="a0"/>
    <w:link w:val="1"/>
    <w:uiPriority w:val="9"/>
    <w:rsid w:val="0095523A"/>
    <w:rPr>
      <w:rFonts w:asciiTheme="majorHAnsi" w:eastAsiaTheme="majorEastAsia" w:hAnsiTheme="majorHAnsi" w:cstheme="majorBidi"/>
      <w:b/>
      <w:bCs/>
      <w:color w:val="365F91" w:themeColor="accent1" w:themeShade="BF"/>
      <w:sz w:val="28"/>
      <w:szCs w:val="28"/>
    </w:rPr>
  </w:style>
  <w:style w:type="paragraph" w:customStyle="1" w:styleId="21">
    <w:name w:val="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0"/>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955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2E3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D5F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F36"/>
    <w:rPr>
      <w:rFonts w:ascii="Tahoma" w:hAnsi="Tahoma" w:cs="Tahoma"/>
      <w:sz w:val="16"/>
      <w:szCs w:val="16"/>
    </w:rPr>
  </w:style>
  <w:style w:type="character" w:customStyle="1" w:styleId="wmi-callto">
    <w:name w:val="wmi-callto"/>
    <w:basedOn w:val="a0"/>
    <w:rsid w:val="001E46E8"/>
  </w:style>
  <w:style w:type="paragraph" w:customStyle="1" w:styleId="23">
    <w:name w:val="2"/>
    <w:basedOn w:val="a"/>
    <w:rsid w:val="005B18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C7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2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BF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42E83"/>
    <w:rPr>
      <w:rFonts w:asciiTheme="majorHAnsi" w:eastAsiaTheme="majorEastAsia" w:hAnsiTheme="majorHAnsi" w:cstheme="majorBidi"/>
      <w:b/>
      <w:bCs/>
      <w:color w:val="4F81BD" w:themeColor="accent1"/>
      <w:sz w:val="26"/>
      <w:szCs w:val="26"/>
    </w:rPr>
  </w:style>
  <w:style w:type="character" w:customStyle="1" w:styleId="category-name">
    <w:name w:val="category-name"/>
    <w:basedOn w:val="a0"/>
    <w:rsid w:val="00A42E83"/>
  </w:style>
  <w:style w:type="character" w:customStyle="1" w:styleId="published">
    <w:name w:val="published"/>
    <w:basedOn w:val="a0"/>
    <w:rsid w:val="00A42E83"/>
  </w:style>
  <w:style w:type="paragraph" w:customStyle="1" w:styleId="consplustitle">
    <w:name w:val="consplustitle"/>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0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a"/>
    <w:basedOn w:val="a"/>
    <w:rsid w:val="004E7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E2D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E2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332D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ts">
    <w:name w:val="hits"/>
    <w:basedOn w:val="a0"/>
    <w:rsid w:val="00E56601"/>
  </w:style>
  <w:style w:type="paragraph" w:styleId="HTML">
    <w:name w:val="HTML Address"/>
    <w:basedOn w:val="a"/>
    <w:link w:val="HTML0"/>
    <w:uiPriority w:val="99"/>
    <w:semiHidden/>
    <w:unhideWhenUsed/>
    <w:rsid w:val="00C20519"/>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C20519"/>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072167">
      <w:bodyDiv w:val="1"/>
      <w:marLeft w:val="0"/>
      <w:marRight w:val="0"/>
      <w:marTop w:val="0"/>
      <w:marBottom w:val="0"/>
      <w:divBdr>
        <w:top w:val="none" w:sz="0" w:space="0" w:color="auto"/>
        <w:left w:val="none" w:sz="0" w:space="0" w:color="auto"/>
        <w:bottom w:val="none" w:sz="0" w:space="0" w:color="auto"/>
        <w:right w:val="none" w:sz="0" w:space="0" w:color="auto"/>
      </w:divBdr>
    </w:div>
    <w:div w:id="71851710">
      <w:bodyDiv w:val="1"/>
      <w:marLeft w:val="0"/>
      <w:marRight w:val="0"/>
      <w:marTop w:val="0"/>
      <w:marBottom w:val="0"/>
      <w:divBdr>
        <w:top w:val="none" w:sz="0" w:space="0" w:color="auto"/>
        <w:left w:val="none" w:sz="0" w:space="0" w:color="auto"/>
        <w:bottom w:val="none" w:sz="0" w:space="0" w:color="auto"/>
        <w:right w:val="none" w:sz="0" w:space="0" w:color="auto"/>
      </w:divBdr>
    </w:div>
    <w:div w:id="81492410">
      <w:bodyDiv w:val="1"/>
      <w:marLeft w:val="0"/>
      <w:marRight w:val="0"/>
      <w:marTop w:val="0"/>
      <w:marBottom w:val="0"/>
      <w:divBdr>
        <w:top w:val="none" w:sz="0" w:space="0" w:color="auto"/>
        <w:left w:val="none" w:sz="0" w:space="0" w:color="auto"/>
        <w:bottom w:val="none" w:sz="0" w:space="0" w:color="auto"/>
        <w:right w:val="none" w:sz="0" w:space="0" w:color="auto"/>
      </w:divBdr>
    </w:div>
    <w:div w:id="114561998">
      <w:bodyDiv w:val="1"/>
      <w:marLeft w:val="0"/>
      <w:marRight w:val="0"/>
      <w:marTop w:val="0"/>
      <w:marBottom w:val="0"/>
      <w:divBdr>
        <w:top w:val="none" w:sz="0" w:space="0" w:color="auto"/>
        <w:left w:val="none" w:sz="0" w:space="0" w:color="auto"/>
        <w:bottom w:val="none" w:sz="0" w:space="0" w:color="auto"/>
        <w:right w:val="none" w:sz="0" w:space="0" w:color="auto"/>
      </w:divBdr>
    </w:div>
    <w:div w:id="124743607">
      <w:bodyDiv w:val="1"/>
      <w:marLeft w:val="0"/>
      <w:marRight w:val="0"/>
      <w:marTop w:val="0"/>
      <w:marBottom w:val="0"/>
      <w:divBdr>
        <w:top w:val="none" w:sz="0" w:space="0" w:color="auto"/>
        <w:left w:val="none" w:sz="0" w:space="0" w:color="auto"/>
        <w:bottom w:val="none" w:sz="0" w:space="0" w:color="auto"/>
        <w:right w:val="none" w:sz="0" w:space="0" w:color="auto"/>
      </w:divBdr>
    </w:div>
    <w:div w:id="126313773">
      <w:bodyDiv w:val="1"/>
      <w:marLeft w:val="0"/>
      <w:marRight w:val="0"/>
      <w:marTop w:val="0"/>
      <w:marBottom w:val="0"/>
      <w:divBdr>
        <w:top w:val="none" w:sz="0" w:space="0" w:color="auto"/>
        <w:left w:val="none" w:sz="0" w:space="0" w:color="auto"/>
        <w:bottom w:val="none" w:sz="0" w:space="0" w:color="auto"/>
        <w:right w:val="none" w:sz="0" w:space="0" w:color="auto"/>
      </w:divBdr>
    </w:div>
    <w:div w:id="131679206">
      <w:bodyDiv w:val="1"/>
      <w:marLeft w:val="0"/>
      <w:marRight w:val="0"/>
      <w:marTop w:val="0"/>
      <w:marBottom w:val="0"/>
      <w:divBdr>
        <w:top w:val="none" w:sz="0" w:space="0" w:color="auto"/>
        <w:left w:val="none" w:sz="0" w:space="0" w:color="auto"/>
        <w:bottom w:val="none" w:sz="0" w:space="0" w:color="auto"/>
        <w:right w:val="none" w:sz="0" w:space="0" w:color="auto"/>
      </w:divBdr>
    </w:div>
    <w:div w:id="145824159">
      <w:bodyDiv w:val="1"/>
      <w:marLeft w:val="0"/>
      <w:marRight w:val="0"/>
      <w:marTop w:val="0"/>
      <w:marBottom w:val="0"/>
      <w:divBdr>
        <w:top w:val="none" w:sz="0" w:space="0" w:color="auto"/>
        <w:left w:val="none" w:sz="0" w:space="0" w:color="auto"/>
        <w:bottom w:val="none" w:sz="0" w:space="0" w:color="auto"/>
        <w:right w:val="none" w:sz="0" w:space="0" w:color="auto"/>
      </w:divBdr>
    </w:div>
    <w:div w:id="150950673">
      <w:bodyDiv w:val="1"/>
      <w:marLeft w:val="0"/>
      <w:marRight w:val="0"/>
      <w:marTop w:val="0"/>
      <w:marBottom w:val="0"/>
      <w:divBdr>
        <w:top w:val="none" w:sz="0" w:space="0" w:color="auto"/>
        <w:left w:val="none" w:sz="0" w:space="0" w:color="auto"/>
        <w:bottom w:val="none" w:sz="0" w:space="0" w:color="auto"/>
        <w:right w:val="none" w:sz="0" w:space="0" w:color="auto"/>
      </w:divBdr>
    </w:div>
    <w:div w:id="201016944">
      <w:bodyDiv w:val="1"/>
      <w:marLeft w:val="0"/>
      <w:marRight w:val="0"/>
      <w:marTop w:val="0"/>
      <w:marBottom w:val="0"/>
      <w:divBdr>
        <w:top w:val="none" w:sz="0" w:space="0" w:color="auto"/>
        <w:left w:val="none" w:sz="0" w:space="0" w:color="auto"/>
        <w:bottom w:val="none" w:sz="0" w:space="0" w:color="auto"/>
        <w:right w:val="none" w:sz="0" w:space="0" w:color="auto"/>
      </w:divBdr>
    </w:div>
    <w:div w:id="201481481">
      <w:bodyDiv w:val="1"/>
      <w:marLeft w:val="0"/>
      <w:marRight w:val="0"/>
      <w:marTop w:val="0"/>
      <w:marBottom w:val="0"/>
      <w:divBdr>
        <w:top w:val="none" w:sz="0" w:space="0" w:color="auto"/>
        <w:left w:val="none" w:sz="0" w:space="0" w:color="auto"/>
        <w:bottom w:val="none" w:sz="0" w:space="0" w:color="auto"/>
        <w:right w:val="none" w:sz="0" w:space="0" w:color="auto"/>
      </w:divBdr>
    </w:div>
    <w:div w:id="201552161">
      <w:bodyDiv w:val="1"/>
      <w:marLeft w:val="0"/>
      <w:marRight w:val="0"/>
      <w:marTop w:val="0"/>
      <w:marBottom w:val="0"/>
      <w:divBdr>
        <w:top w:val="none" w:sz="0" w:space="0" w:color="auto"/>
        <w:left w:val="none" w:sz="0" w:space="0" w:color="auto"/>
        <w:bottom w:val="none" w:sz="0" w:space="0" w:color="auto"/>
        <w:right w:val="none" w:sz="0" w:space="0" w:color="auto"/>
      </w:divBdr>
    </w:div>
    <w:div w:id="207107296">
      <w:bodyDiv w:val="1"/>
      <w:marLeft w:val="0"/>
      <w:marRight w:val="0"/>
      <w:marTop w:val="0"/>
      <w:marBottom w:val="0"/>
      <w:divBdr>
        <w:top w:val="none" w:sz="0" w:space="0" w:color="auto"/>
        <w:left w:val="none" w:sz="0" w:space="0" w:color="auto"/>
        <w:bottom w:val="none" w:sz="0" w:space="0" w:color="auto"/>
        <w:right w:val="none" w:sz="0" w:space="0" w:color="auto"/>
      </w:divBdr>
    </w:div>
    <w:div w:id="213347470">
      <w:bodyDiv w:val="1"/>
      <w:marLeft w:val="0"/>
      <w:marRight w:val="0"/>
      <w:marTop w:val="0"/>
      <w:marBottom w:val="0"/>
      <w:divBdr>
        <w:top w:val="none" w:sz="0" w:space="0" w:color="auto"/>
        <w:left w:val="none" w:sz="0" w:space="0" w:color="auto"/>
        <w:bottom w:val="none" w:sz="0" w:space="0" w:color="auto"/>
        <w:right w:val="none" w:sz="0" w:space="0" w:color="auto"/>
      </w:divBdr>
    </w:div>
    <w:div w:id="222377562">
      <w:bodyDiv w:val="1"/>
      <w:marLeft w:val="0"/>
      <w:marRight w:val="0"/>
      <w:marTop w:val="0"/>
      <w:marBottom w:val="0"/>
      <w:divBdr>
        <w:top w:val="none" w:sz="0" w:space="0" w:color="auto"/>
        <w:left w:val="none" w:sz="0" w:space="0" w:color="auto"/>
        <w:bottom w:val="none" w:sz="0" w:space="0" w:color="auto"/>
        <w:right w:val="none" w:sz="0" w:space="0" w:color="auto"/>
      </w:divBdr>
      <w:divsChild>
        <w:div w:id="768937641">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633175838">
              <w:marLeft w:val="0"/>
              <w:marRight w:val="0"/>
              <w:marTop w:val="0"/>
              <w:marBottom w:val="0"/>
              <w:divBdr>
                <w:top w:val="none" w:sz="0" w:space="0" w:color="auto"/>
                <w:left w:val="none" w:sz="0" w:space="0" w:color="auto"/>
                <w:bottom w:val="none" w:sz="0" w:space="0" w:color="auto"/>
                <w:right w:val="none" w:sz="0" w:space="0" w:color="auto"/>
              </w:divBdr>
              <w:divsChild>
                <w:div w:id="5852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9415">
          <w:marLeft w:val="-150"/>
          <w:marRight w:val="-150"/>
          <w:marTop w:val="0"/>
          <w:marBottom w:val="0"/>
          <w:divBdr>
            <w:top w:val="none" w:sz="0" w:space="0" w:color="auto"/>
            <w:left w:val="none" w:sz="0" w:space="0" w:color="auto"/>
            <w:bottom w:val="none" w:sz="0" w:space="0" w:color="auto"/>
            <w:right w:val="none" w:sz="0" w:space="0" w:color="auto"/>
          </w:divBdr>
          <w:divsChild>
            <w:div w:id="895359309">
              <w:marLeft w:val="0"/>
              <w:marRight w:val="0"/>
              <w:marTop w:val="0"/>
              <w:marBottom w:val="0"/>
              <w:divBdr>
                <w:top w:val="none" w:sz="0" w:space="0" w:color="auto"/>
                <w:left w:val="none" w:sz="0" w:space="0" w:color="auto"/>
                <w:bottom w:val="none" w:sz="0" w:space="0" w:color="auto"/>
                <w:right w:val="none" w:sz="0" w:space="0" w:color="auto"/>
              </w:divBdr>
              <w:divsChild>
                <w:div w:id="200666441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307932950">
                      <w:marLeft w:val="0"/>
                      <w:marRight w:val="0"/>
                      <w:marTop w:val="0"/>
                      <w:marBottom w:val="0"/>
                      <w:divBdr>
                        <w:top w:val="none" w:sz="0" w:space="0" w:color="auto"/>
                        <w:left w:val="none" w:sz="0" w:space="0" w:color="auto"/>
                        <w:bottom w:val="none" w:sz="0" w:space="0" w:color="auto"/>
                        <w:right w:val="none" w:sz="0" w:space="0" w:color="auto"/>
                      </w:divBdr>
                      <w:divsChild>
                        <w:div w:id="120148946">
                          <w:marLeft w:val="0"/>
                          <w:marRight w:val="0"/>
                          <w:marTop w:val="0"/>
                          <w:marBottom w:val="0"/>
                          <w:divBdr>
                            <w:top w:val="none" w:sz="0" w:space="0" w:color="auto"/>
                            <w:left w:val="none" w:sz="0" w:space="0" w:color="auto"/>
                            <w:bottom w:val="none" w:sz="0" w:space="0" w:color="auto"/>
                            <w:right w:val="none" w:sz="0" w:space="0" w:color="auto"/>
                          </w:divBdr>
                        </w:div>
                        <w:div w:id="992829426">
                          <w:marLeft w:val="0"/>
                          <w:marRight w:val="0"/>
                          <w:marTop w:val="0"/>
                          <w:marBottom w:val="0"/>
                          <w:divBdr>
                            <w:top w:val="none" w:sz="0" w:space="0" w:color="auto"/>
                            <w:left w:val="none" w:sz="0" w:space="0" w:color="auto"/>
                            <w:bottom w:val="none" w:sz="0" w:space="0" w:color="auto"/>
                            <w:right w:val="none" w:sz="0" w:space="0" w:color="auto"/>
                          </w:divBdr>
                        </w:div>
                        <w:div w:id="1846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695761">
      <w:bodyDiv w:val="1"/>
      <w:marLeft w:val="0"/>
      <w:marRight w:val="0"/>
      <w:marTop w:val="0"/>
      <w:marBottom w:val="0"/>
      <w:divBdr>
        <w:top w:val="none" w:sz="0" w:space="0" w:color="auto"/>
        <w:left w:val="none" w:sz="0" w:space="0" w:color="auto"/>
        <w:bottom w:val="none" w:sz="0" w:space="0" w:color="auto"/>
        <w:right w:val="none" w:sz="0" w:space="0" w:color="auto"/>
      </w:divBdr>
    </w:div>
    <w:div w:id="247082136">
      <w:bodyDiv w:val="1"/>
      <w:marLeft w:val="0"/>
      <w:marRight w:val="0"/>
      <w:marTop w:val="0"/>
      <w:marBottom w:val="0"/>
      <w:divBdr>
        <w:top w:val="none" w:sz="0" w:space="0" w:color="auto"/>
        <w:left w:val="none" w:sz="0" w:space="0" w:color="auto"/>
        <w:bottom w:val="none" w:sz="0" w:space="0" w:color="auto"/>
        <w:right w:val="none" w:sz="0" w:space="0" w:color="auto"/>
      </w:divBdr>
    </w:div>
    <w:div w:id="277493748">
      <w:bodyDiv w:val="1"/>
      <w:marLeft w:val="0"/>
      <w:marRight w:val="0"/>
      <w:marTop w:val="0"/>
      <w:marBottom w:val="0"/>
      <w:divBdr>
        <w:top w:val="none" w:sz="0" w:space="0" w:color="auto"/>
        <w:left w:val="none" w:sz="0" w:space="0" w:color="auto"/>
        <w:bottom w:val="none" w:sz="0" w:space="0" w:color="auto"/>
        <w:right w:val="none" w:sz="0" w:space="0" w:color="auto"/>
      </w:divBdr>
    </w:div>
    <w:div w:id="283317396">
      <w:bodyDiv w:val="1"/>
      <w:marLeft w:val="0"/>
      <w:marRight w:val="0"/>
      <w:marTop w:val="0"/>
      <w:marBottom w:val="0"/>
      <w:divBdr>
        <w:top w:val="none" w:sz="0" w:space="0" w:color="auto"/>
        <w:left w:val="none" w:sz="0" w:space="0" w:color="auto"/>
        <w:bottom w:val="none" w:sz="0" w:space="0" w:color="auto"/>
        <w:right w:val="none" w:sz="0" w:space="0" w:color="auto"/>
      </w:divBdr>
    </w:div>
    <w:div w:id="288973574">
      <w:bodyDiv w:val="1"/>
      <w:marLeft w:val="0"/>
      <w:marRight w:val="0"/>
      <w:marTop w:val="0"/>
      <w:marBottom w:val="0"/>
      <w:divBdr>
        <w:top w:val="none" w:sz="0" w:space="0" w:color="auto"/>
        <w:left w:val="none" w:sz="0" w:space="0" w:color="auto"/>
        <w:bottom w:val="none" w:sz="0" w:space="0" w:color="auto"/>
        <w:right w:val="none" w:sz="0" w:space="0" w:color="auto"/>
      </w:divBdr>
    </w:div>
    <w:div w:id="309292307">
      <w:bodyDiv w:val="1"/>
      <w:marLeft w:val="0"/>
      <w:marRight w:val="0"/>
      <w:marTop w:val="0"/>
      <w:marBottom w:val="0"/>
      <w:divBdr>
        <w:top w:val="none" w:sz="0" w:space="0" w:color="auto"/>
        <w:left w:val="none" w:sz="0" w:space="0" w:color="auto"/>
        <w:bottom w:val="none" w:sz="0" w:space="0" w:color="auto"/>
        <w:right w:val="none" w:sz="0" w:space="0" w:color="auto"/>
      </w:divBdr>
    </w:div>
    <w:div w:id="315767375">
      <w:bodyDiv w:val="1"/>
      <w:marLeft w:val="0"/>
      <w:marRight w:val="0"/>
      <w:marTop w:val="0"/>
      <w:marBottom w:val="0"/>
      <w:divBdr>
        <w:top w:val="none" w:sz="0" w:space="0" w:color="auto"/>
        <w:left w:val="none" w:sz="0" w:space="0" w:color="auto"/>
        <w:bottom w:val="none" w:sz="0" w:space="0" w:color="auto"/>
        <w:right w:val="none" w:sz="0" w:space="0" w:color="auto"/>
      </w:divBdr>
    </w:div>
    <w:div w:id="322783875">
      <w:bodyDiv w:val="1"/>
      <w:marLeft w:val="0"/>
      <w:marRight w:val="0"/>
      <w:marTop w:val="0"/>
      <w:marBottom w:val="0"/>
      <w:divBdr>
        <w:top w:val="none" w:sz="0" w:space="0" w:color="auto"/>
        <w:left w:val="none" w:sz="0" w:space="0" w:color="auto"/>
        <w:bottom w:val="none" w:sz="0" w:space="0" w:color="auto"/>
        <w:right w:val="none" w:sz="0" w:space="0" w:color="auto"/>
      </w:divBdr>
      <w:divsChild>
        <w:div w:id="1822230888">
          <w:marLeft w:val="0"/>
          <w:marRight w:val="0"/>
          <w:marTop w:val="0"/>
          <w:marBottom w:val="0"/>
          <w:divBdr>
            <w:top w:val="none" w:sz="0" w:space="0" w:color="auto"/>
            <w:left w:val="none" w:sz="0" w:space="0" w:color="auto"/>
            <w:bottom w:val="none" w:sz="0" w:space="0" w:color="auto"/>
            <w:right w:val="none" w:sz="0" w:space="0" w:color="auto"/>
          </w:divBdr>
        </w:div>
      </w:divsChild>
    </w:div>
    <w:div w:id="340090372">
      <w:bodyDiv w:val="1"/>
      <w:marLeft w:val="0"/>
      <w:marRight w:val="0"/>
      <w:marTop w:val="0"/>
      <w:marBottom w:val="0"/>
      <w:divBdr>
        <w:top w:val="none" w:sz="0" w:space="0" w:color="auto"/>
        <w:left w:val="none" w:sz="0" w:space="0" w:color="auto"/>
        <w:bottom w:val="none" w:sz="0" w:space="0" w:color="auto"/>
        <w:right w:val="none" w:sz="0" w:space="0" w:color="auto"/>
      </w:divBdr>
    </w:div>
    <w:div w:id="342242373">
      <w:bodyDiv w:val="1"/>
      <w:marLeft w:val="0"/>
      <w:marRight w:val="0"/>
      <w:marTop w:val="0"/>
      <w:marBottom w:val="0"/>
      <w:divBdr>
        <w:top w:val="none" w:sz="0" w:space="0" w:color="auto"/>
        <w:left w:val="none" w:sz="0" w:space="0" w:color="auto"/>
        <w:bottom w:val="none" w:sz="0" w:space="0" w:color="auto"/>
        <w:right w:val="none" w:sz="0" w:space="0" w:color="auto"/>
      </w:divBdr>
    </w:div>
    <w:div w:id="343240700">
      <w:bodyDiv w:val="1"/>
      <w:marLeft w:val="0"/>
      <w:marRight w:val="0"/>
      <w:marTop w:val="0"/>
      <w:marBottom w:val="0"/>
      <w:divBdr>
        <w:top w:val="none" w:sz="0" w:space="0" w:color="auto"/>
        <w:left w:val="none" w:sz="0" w:space="0" w:color="auto"/>
        <w:bottom w:val="none" w:sz="0" w:space="0" w:color="auto"/>
        <w:right w:val="none" w:sz="0" w:space="0" w:color="auto"/>
      </w:divBdr>
    </w:div>
    <w:div w:id="370884786">
      <w:bodyDiv w:val="1"/>
      <w:marLeft w:val="0"/>
      <w:marRight w:val="0"/>
      <w:marTop w:val="0"/>
      <w:marBottom w:val="0"/>
      <w:divBdr>
        <w:top w:val="none" w:sz="0" w:space="0" w:color="auto"/>
        <w:left w:val="none" w:sz="0" w:space="0" w:color="auto"/>
        <w:bottom w:val="none" w:sz="0" w:space="0" w:color="auto"/>
        <w:right w:val="none" w:sz="0" w:space="0" w:color="auto"/>
      </w:divBdr>
    </w:div>
    <w:div w:id="394746866">
      <w:bodyDiv w:val="1"/>
      <w:marLeft w:val="0"/>
      <w:marRight w:val="0"/>
      <w:marTop w:val="0"/>
      <w:marBottom w:val="0"/>
      <w:divBdr>
        <w:top w:val="none" w:sz="0" w:space="0" w:color="auto"/>
        <w:left w:val="none" w:sz="0" w:space="0" w:color="auto"/>
        <w:bottom w:val="none" w:sz="0" w:space="0" w:color="auto"/>
        <w:right w:val="none" w:sz="0" w:space="0" w:color="auto"/>
      </w:divBdr>
    </w:div>
    <w:div w:id="398795766">
      <w:bodyDiv w:val="1"/>
      <w:marLeft w:val="0"/>
      <w:marRight w:val="0"/>
      <w:marTop w:val="0"/>
      <w:marBottom w:val="0"/>
      <w:divBdr>
        <w:top w:val="none" w:sz="0" w:space="0" w:color="auto"/>
        <w:left w:val="none" w:sz="0" w:space="0" w:color="auto"/>
        <w:bottom w:val="none" w:sz="0" w:space="0" w:color="auto"/>
        <w:right w:val="none" w:sz="0" w:space="0" w:color="auto"/>
      </w:divBdr>
    </w:div>
    <w:div w:id="405495415">
      <w:bodyDiv w:val="1"/>
      <w:marLeft w:val="0"/>
      <w:marRight w:val="0"/>
      <w:marTop w:val="0"/>
      <w:marBottom w:val="0"/>
      <w:divBdr>
        <w:top w:val="none" w:sz="0" w:space="0" w:color="auto"/>
        <w:left w:val="none" w:sz="0" w:space="0" w:color="auto"/>
        <w:bottom w:val="none" w:sz="0" w:space="0" w:color="auto"/>
        <w:right w:val="none" w:sz="0" w:space="0" w:color="auto"/>
      </w:divBdr>
    </w:div>
    <w:div w:id="414976692">
      <w:bodyDiv w:val="1"/>
      <w:marLeft w:val="0"/>
      <w:marRight w:val="0"/>
      <w:marTop w:val="0"/>
      <w:marBottom w:val="0"/>
      <w:divBdr>
        <w:top w:val="none" w:sz="0" w:space="0" w:color="auto"/>
        <w:left w:val="none" w:sz="0" w:space="0" w:color="auto"/>
        <w:bottom w:val="none" w:sz="0" w:space="0" w:color="auto"/>
        <w:right w:val="none" w:sz="0" w:space="0" w:color="auto"/>
      </w:divBdr>
    </w:div>
    <w:div w:id="426967310">
      <w:bodyDiv w:val="1"/>
      <w:marLeft w:val="0"/>
      <w:marRight w:val="0"/>
      <w:marTop w:val="0"/>
      <w:marBottom w:val="0"/>
      <w:divBdr>
        <w:top w:val="none" w:sz="0" w:space="0" w:color="auto"/>
        <w:left w:val="none" w:sz="0" w:space="0" w:color="auto"/>
        <w:bottom w:val="none" w:sz="0" w:space="0" w:color="auto"/>
        <w:right w:val="none" w:sz="0" w:space="0" w:color="auto"/>
      </w:divBdr>
    </w:div>
    <w:div w:id="433792076">
      <w:bodyDiv w:val="1"/>
      <w:marLeft w:val="0"/>
      <w:marRight w:val="0"/>
      <w:marTop w:val="0"/>
      <w:marBottom w:val="0"/>
      <w:divBdr>
        <w:top w:val="none" w:sz="0" w:space="0" w:color="auto"/>
        <w:left w:val="none" w:sz="0" w:space="0" w:color="auto"/>
        <w:bottom w:val="none" w:sz="0" w:space="0" w:color="auto"/>
        <w:right w:val="none" w:sz="0" w:space="0" w:color="auto"/>
      </w:divBdr>
    </w:div>
    <w:div w:id="436488914">
      <w:bodyDiv w:val="1"/>
      <w:marLeft w:val="0"/>
      <w:marRight w:val="0"/>
      <w:marTop w:val="0"/>
      <w:marBottom w:val="0"/>
      <w:divBdr>
        <w:top w:val="none" w:sz="0" w:space="0" w:color="auto"/>
        <w:left w:val="none" w:sz="0" w:space="0" w:color="auto"/>
        <w:bottom w:val="none" w:sz="0" w:space="0" w:color="auto"/>
        <w:right w:val="none" w:sz="0" w:space="0" w:color="auto"/>
      </w:divBdr>
    </w:div>
    <w:div w:id="442967158">
      <w:bodyDiv w:val="1"/>
      <w:marLeft w:val="0"/>
      <w:marRight w:val="0"/>
      <w:marTop w:val="0"/>
      <w:marBottom w:val="0"/>
      <w:divBdr>
        <w:top w:val="none" w:sz="0" w:space="0" w:color="auto"/>
        <w:left w:val="none" w:sz="0" w:space="0" w:color="auto"/>
        <w:bottom w:val="none" w:sz="0" w:space="0" w:color="auto"/>
        <w:right w:val="none" w:sz="0" w:space="0" w:color="auto"/>
      </w:divBdr>
    </w:div>
    <w:div w:id="495655439">
      <w:bodyDiv w:val="1"/>
      <w:marLeft w:val="0"/>
      <w:marRight w:val="0"/>
      <w:marTop w:val="0"/>
      <w:marBottom w:val="0"/>
      <w:divBdr>
        <w:top w:val="none" w:sz="0" w:space="0" w:color="auto"/>
        <w:left w:val="none" w:sz="0" w:space="0" w:color="auto"/>
        <w:bottom w:val="none" w:sz="0" w:space="0" w:color="auto"/>
        <w:right w:val="none" w:sz="0" w:space="0" w:color="auto"/>
      </w:divBdr>
    </w:div>
    <w:div w:id="507870884">
      <w:bodyDiv w:val="1"/>
      <w:marLeft w:val="0"/>
      <w:marRight w:val="0"/>
      <w:marTop w:val="0"/>
      <w:marBottom w:val="0"/>
      <w:divBdr>
        <w:top w:val="none" w:sz="0" w:space="0" w:color="auto"/>
        <w:left w:val="none" w:sz="0" w:space="0" w:color="auto"/>
        <w:bottom w:val="none" w:sz="0" w:space="0" w:color="auto"/>
        <w:right w:val="none" w:sz="0" w:space="0" w:color="auto"/>
      </w:divBdr>
    </w:div>
    <w:div w:id="529534743">
      <w:bodyDiv w:val="1"/>
      <w:marLeft w:val="0"/>
      <w:marRight w:val="0"/>
      <w:marTop w:val="0"/>
      <w:marBottom w:val="0"/>
      <w:divBdr>
        <w:top w:val="none" w:sz="0" w:space="0" w:color="auto"/>
        <w:left w:val="none" w:sz="0" w:space="0" w:color="auto"/>
        <w:bottom w:val="none" w:sz="0" w:space="0" w:color="auto"/>
        <w:right w:val="none" w:sz="0" w:space="0" w:color="auto"/>
      </w:divBdr>
    </w:div>
    <w:div w:id="548997351">
      <w:bodyDiv w:val="1"/>
      <w:marLeft w:val="0"/>
      <w:marRight w:val="0"/>
      <w:marTop w:val="0"/>
      <w:marBottom w:val="0"/>
      <w:divBdr>
        <w:top w:val="none" w:sz="0" w:space="0" w:color="auto"/>
        <w:left w:val="none" w:sz="0" w:space="0" w:color="auto"/>
        <w:bottom w:val="none" w:sz="0" w:space="0" w:color="auto"/>
        <w:right w:val="none" w:sz="0" w:space="0" w:color="auto"/>
      </w:divBdr>
    </w:div>
    <w:div w:id="563954791">
      <w:bodyDiv w:val="1"/>
      <w:marLeft w:val="0"/>
      <w:marRight w:val="0"/>
      <w:marTop w:val="0"/>
      <w:marBottom w:val="0"/>
      <w:divBdr>
        <w:top w:val="none" w:sz="0" w:space="0" w:color="auto"/>
        <w:left w:val="none" w:sz="0" w:space="0" w:color="auto"/>
        <w:bottom w:val="none" w:sz="0" w:space="0" w:color="auto"/>
        <w:right w:val="none" w:sz="0" w:space="0" w:color="auto"/>
      </w:divBdr>
    </w:div>
    <w:div w:id="596794835">
      <w:bodyDiv w:val="1"/>
      <w:marLeft w:val="0"/>
      <w:marRight w:val="0"/>
      <w:marTop w:val="0"/>
      <w:marBottom w:val="0"/>
      <w:divBdr>
        <w:top w:val="none" w:sz="0" w:space="0" w:color="auto"/>
        <w:left w:val="none" w:sz="0" w:space="0" w:color="auto"/>
        <w:bottom w:val="none" w:sz="0" w:space="0" w:color="auto"/>
        <w:right w:val="none" w:sz="0" w:space="0" w:color="auto"/>
      </w:divBdr>
    </w:div>
    <w:div w:id="601767940">
      <w:bodyDiv w:val="1"/>
      <w:marLeft w:val="0"/>
      <w:marRight w:val="0"/>
      <w:marTop w:val="0"/>
      <w:marBottom w:val="0"/>
      <w:divBdr>
        <w:top w:val="none" w:sz="0" w:space="0" w:color="auto"/>
        <w:left w:val="none" w:sz="0" w:space="0" w:color="auto"/>
        <w:bottom w:val="none" w:sz="0" w:space="0" w:color="auto"/>
        <w:right w:val="none" w:sz="0" w:space="0" w:color="auto"/>
      </w:divBdr>
    </w:div>
    <w:div w:id="631325517">
      <w:bodyDiv w:val="1"/>
      <w:marLeft w:val="0"/>
      <w:marRight w:val="0"/>
      <w:marTop w:val="0"/>
      <w:marBottom w:val="0"/>
      <w:divBdr>
        <w:top w:val="none" w:sz="0" w:space="0" w:color="auto"/>
        <w:left w:val="none" w:sz="0" w:space="0" w:color="auto"/>
        <w:bottom w:val="none" w:sz="0" w:space="0" w:color="auto"/>
        <w:right w:val="none" w:sz="0" w:space="0" w:color="auto"/>
      </w:divBdr>
    </w:div>
    <w:div w:id="644774483">
      <w:bodyDiv w:val="1"/>
      <w:marLeft w:val="0"/>
      <w:marRight w:val="0"/>
      <w:marTop w:val="0"/>
      <w:marBottom w:val="0"/>
      <w:divBdr>
        <w:top w:val="none" w:sz="0" w:space="0" w:color="auto"/>
        <w:left w:val="none" w:sz="0" w:space="0" w:color="auto"/>
        <w:bottom w:val="none" w:sz="0" w:space="0" w:color="auto"/>
        <w:right w:val="none" w:sz="0" w:space="0" w:color="auto"/>
      </w:divBdr>
    </w:div>
    <w:div w:id="667100715">
      <w:bodyDiv w:val="1"/>
      <w:marLeft w:val="0"/>
      <w:marRight w:val="0"/>
      <w:marTop w:val="0"/>
      <w:marBottom w:val="0"/>
      <w:divBdr>
        <w:top w:val="none" w:sz="0" w:space="0" w:color="auto"/>
        <w:left w:val="none" w:sz="0" w:space="0" w:color="auto"/>
        <w:bottom w:val="none" w:sz="0" w:space="0" w:color="auto"/>
        <w:right w:val="none" w:sz="0" w:space="0" w:color="auto"/>
      </w:divBdr>
    </w:div>
    <w:div w:id="679506313">
      <w:bodyDiv w:val="1"/>
      <w:marLeft w:val="0"/>
      <w:marRight w:val="0"/>
      <w:marTop w:val="0"/>
      <w:marBottom w:val="0"/>
      <w:divBdr>
        <w:top w:val="none" w:sz="0" w:space="0" w:color="auto"/>
        <w:left w:val="none" w:sz="0" w:space="0" w:color="auto"/>
        <w:bottom w:val="none" w:sz="0" w:space="0" w:color="auto"/>
        <w:right w:val="none" w:sz="0" w:space="0" w:color="auto"/>
      </w:divBdr>
    </w:div>
    <w:div w:id="695809574">
      <w:bodyDiv w:val="1"/>
      <w:marLeft w:val="0"/>
      <w:marRight w:val="0"/>
      <w:marTop w:val="0"/>
      <w:marBottom w:val="0"/>
      <w:divBdr>
        <w:top w:val="none" w:sz="0" w:space="0" w:color="auto"/>
        <w:left w:val="none" w:sz="0" w:space="0" w:color="auto"/>
        <w:bottom w:val="none" w:sz="0" w:space="0" w:color="auto"/>
        <w:right w:val="none" w:sz="0" w:space="0" w:color="auto"/>
      </w:divBdr>
    </w:div>
    <w:div w:id="698241939">
      <w:bodyDiv w:val="1"/>
      <w:marLeft w:val="0"/>
      <w:marRight w:val="0"/>
      <w:marTop w:val="0"/>
      <w:marBottom w:val="0"/>
      <w:divBdr>
        <w:top w:val="none" w:sz="0" w:space="0" w:color="auto"/>
        <w:left w:val="none" w:sz="0" w:space="0" w:color="auto"/>
        <w:bottom w:val="none" w:sz="0" w:space="0" w:color="auto"/>
        <w:right w:val="none" w:sz="0" w:space="0" w:color="auto"/>
      </w:divBdr>
    </w:div>
    <w:div w:id="727731753">
      <w:bodyDiv w:val="1"/>
      <w:marLeft w:val="0"/>
      <w:marRight w:val="0"/>
      <w:marTop w:val="0"/>
      <w:marBottom w:val="0"/>
      <w:divBdr>
        <w:top w:val="none" w:sz="0" w:space="0" w:color="auto"/>
        <w:left w:val="none" w:sz="0" w:space="0" w:color="auto"/>
        <w:bottom w:val="none" w:sz="0" w:space="0" w:color="auto"/>
        <w:right w:val="none" w:sz="0" w:space="0" w:color="auto"/>
      </w:divBdr>
    </w:div>
    <w:div w:id="744491138">
      <w:bodyDiv w:val="1"/>
      <w:marLeft w:val="0"/>
      <w:marRight w:val="0"/>
      <w:marTop w:val="0"/>
      <w:marBottom w:val="0"/>
      <w:divBdr>
        <w:top w:val="none" w:sz="0" w:space="0" w:color="auto"/>
        <w:left w:val="none" w:sz="0" w:space="0" w:color="auto"/>
        <w:bottom w:val="none" w:sz="0" w:space="0" w:color="auto"/>
        <w:right w:val="none" w:sz="0" w:space="0" w:color="auto"/>
      </w:divBdr>
    </w:div>
    <w:div w:id="747045892">
      <w:bodyDiv w:val="1"/>
      <w:marLeft w:val="0"/>
      <w:marRight w:val="0"/>
      <w:marTop w:val="0"/>
      <w:marBottom w:val="0"/>
      <w:divBdr>
        <w:top w:val="none" w:sz="0" w:space="0" w:color="auto"/>
        <w:left w:val="none" w:sz="0" w:space="0" w:color="auto"/>
        <w:bottom w:val="none" w:sz="0" w:space="0" w:color="auto"/>
        <w:right w:val="none" w:sz="0" w:space="0" w:color="auto"/>
      </w:divBdr>
    </w:div>
    <w:div w:id="762185589">
      <w:bodyDiv w:val="1"/>
      <w:marLeft w:val="0"/>
      <w:marRight w:val="0"/>
      <w:marTop w:val="0"/>
      <w:marBottom w:val="0"/>
      <w:divBdr>
        <w:top w:val="none" w:sz="0" w:space="0" w:color="auto"/>
        <w:left w:val="none" w:sz="0" w:space="0" w:color="auto"/>
        <w:bottom w:val="none" w:sz="0" w:space="0" w:color="auto"/>
        <w:right w:val="none" w:sz="0" w:space="0" w:color="auto"/>
      </w:divBdr>
    </w:div>
    <w:div w:id="768505359">
      <w:bodyDiv w:val="1"/>
      <w:marLeft w:val="0"/>
      <w:marRight w:val="0"/>
      <w:marTop w:val="0"/>
      <w:marBottom w:val="0"/>
      <w:divBdr>
        <w:top w:val="none" w:sz="0" w:space="0" w:color="auto"/>
        <w:left w:val="none" w:sz="0" w:space="0" w:color="auto"/>
        <w:bottom w:val="none" w:sz="0" w:space="0" w:color="auto"/>
        <w:right w:val="none" w:sz="0" w:space="0" w:color="auto"/>
      </w:divBdr>
    </w:div>
    <w:div w:id="795753166">
      <w:bodyDiv w:val="1"/>
      <w:marLeft w:val="0"/>
      <w:marRight w:val="0"/>
      <w:marTop w:val="0"/>
      <w:marBottom w:val="0"/>
      <w:divBdr>
        <w:top w:val="none" w:sz="0" w:space="0" w:color="auto"/>
        <w:left w:val="none" w:sz="0" w:space="0" w:color="auto"/>
        <w:bottom w:val="none" w:sz="0" w:space="0" w:color="auto"/>
        <w:right w:val="none" w:sz="0" w:space="0" w:color="auto"/>
      </w:divBdr>
    </w:div>
    <w:div w:id="823354004">
      <w:bodyDiv w:val="1"/>
      <w:marLeft w:val="0"/>
      <w:marRight w:val="0"/>
      <w:marTop w:val="0"/>
      <w:marBottom w:val="0"/>
      <w:divBdr>
        <w:top w:val="none" w:sz="0" w:space="0" w:color="auto"/>
        <w:left w:val="none" w:sz="0" w:space="0" w:color="auto"/>
        <w:bottom w:val="none" w:sz="0" w:space="0" w:color="auto"/>
        <w:right w:val="none" w:sz="0" w:space="0" w:color="auto"/>
      </w:divBdr>
    </w:div>
    <w:div w:id="832454984">
      <w:bodyDiv w:val="1"/>
      <w:marLeft w:val="0"/>
      <w:marRight w:val="0"/>
      <w:marTop w:val="0"/>
      <w:marBottom w:val="0"/>
      <w:divBdr>
        <w:top w:val="none" w:sz="0" w:space="0" w:color="auto"/>
        <w:left w:val="none" w:sz="0" w:space="0" w:color="auto"/>
        <w:bottom w:val="none" w:sz="0" w:space="0" w:color="auto"/>
        <w:right w:val="none" w:sz="0" w:space="0" w:color="auto"/>
      </w:divBdr>
    </w:div>
    <w:div w:id="833883363">
      <w:bodyDiv w:val="1"/>
      <w:marLeft w:val="0"/>
      <w:marRight w:val="0"/>
      <w:marTop w:val="0"/>
      <w:marBottom w:val="0"/>
      <w:divBdr>
        <w:top w:val="none" w:sz="0" w:space="0" w:color="auto"/>
        <w:left w:val="none" w:sz="0" w:space="0" w:color="auto"/>
        <w:bottom w:val="none" w:sz="0" w:space="0" w:color="auto"/>
        <w:right w:val="none" w:sz="0" w:space="0" w:color="auto"/>
      </w:divBdr>
    </w:div>
    <w:div w:id="845092052">
      <w:bodyDiv w:val="1"/>
      <w:marLeft w:val="0"/>
      <w:marRight w:val="0"/>
      <w:marTop w:val="0"/>
      <w:marBottom w:val="0"/>
      <w:divBdr>
        <w:top w:val="none" w:sz="0" w:space="0" w:color="auto"/>
        <w:left w:val="none" w:sz="0" w:space="0" w:color="auto"/>
        <w:bottom w:val="none" w:sz="0" w:space="0" w:color="auto"/>
        <w:right w:val="none" w:sz="0" w:space="0" w:color="auto"/>
      </w:divBdr>
    </w:div>
    <w:div w:id="857355370">
      <w:bodyDiv w:val="1"/>
      <w:marLeft w:val="0"/>
      <w:marRight w:val="0"/>
      <w:marTop w:val="0"/>
      <w:marBottom w:val="0"/>
      <w:divBdr>
        <w:top w:val="none" w:sz="0" w:space="0" w:color="auto"/>
        <w:left w:val="none" w:sz="0" w:space="0" w:color="auto"/>
        <w:bottom w:val="none" w:sz="0" w:space="0" w:color="auto"/>
        <w:right w:val="none" w:sz="0" w:space="0" w:color="auto"/>
      </w:divBdr>
      <w:divsChild>
        <w:div w:id="94630415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1571959486">
              <w:marLeft w:val="0"/>
              <w:marRight w:val="0"/>
              <w:marTop w:val="0"/>
              <w:marBottom w:val="0"/>
              <w:divBdr>
                <w:top w:val="none" w:sz="0" w:space="0" w:color="auto"/>
                <w:left w:val="none" w:sz="0" w:space="0" w:color="auto"/>
                <w:bottom w:val="none" w:sz="0" w:space="0" w:color="auto"/>
                <w:right w:val="none" w:sz="0" w:space="0" w:color="auto"/>
              </w:divBdr>
              <w:divsChild>
                <w:div w:id="7553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0404">
          <w:marLeft w:val="-150"/>
          <w:marRight w:val="-150"/>
          <w:marTop w:val="0"/>
          <w:marBottom w:val="0"/>
          <w:divBdr>
            <w:top w:val="none" w:sz="0" w:space="0" w:color="auto"/>
            <w:left w:val="none" w:sz="0" w:space="0" w:color="auto"/>
            <w:bottom w:val="none" w:sz="0" w:space="0" w:color="auto"/>
            <w:right w:val="none" w:sz="0" w:space="0" w:color="auto"/>
          </w:divBdr>
          <w:divsChild>
            <w:div w:id="1875193048">
              <w:marLeft w:val="0"/>
              <w:marRight w:val="0"/>
              <w:marTop w:val="0"/>
              <w:marBottom w:val="0"/>
              <w:divBdr>
                <w:top w:val="none" w:sz="0" w:space="0" w:color="auto"/>
                <w:left w:val="none" w:sz="0" w:space="0" w:color="auto"/>
                <w:bottom w:val="none" w:sz="0" w:space="0" w:color="auto"/>
                <w:right w:val="none" w:sz="0" w:space="0" w:color="auto"/>
              </w:divBdr>
              <w:divsChild>
                <w:div w:id="938174985">
                  <w:marLeft w:val="0"/>
                  <w:marRight w:val="100"/>
                  <w:marTop w:val="0"/>
                  <w:marBottom w:val="300"/>
                  <w:divBdr>
                    <w:top w:val="single" w:sz="4" w:space="10" w:color="F5F5F5"/>
                    <w:left w:val="single" w:sz="4" w:space="10" w:color="F5F5F5"/>
                    <w:bottom w:val="single" w:sz="4" w:space="10" w:color="F5F5F5"/>
                    <w:right w:val="single" w:sz="4" w:space="10" w:color="F5F5F5"/>
                  </w:divBdr>
                  <w:divsChild>
                    <w:div w:id="453184007">
                      <w:marLeft w:val="0"/>
                      <w:marRight w:val="0"/>
                      <w:marTop w:val="0"/>
                      <w:marBottom w:val="0"/>
                      <w:divBdr>
                        <w:top w:val="none" w:sz="0" w:space="0" w:color="auto"/>
                        <w:left w:val="none" w:sz="0" w:space="0" w:color="auto"/>
                        <w:bottom w:val="none" w:sz="0" w:space="0" w:color="auto"/>
                        <w:right w:val="none" w:sz="0" w:space="0" w:color="auto"/>
                      </w:divBdr>
                      <w:divsChild>
                        <w:div w:id="92633058">
                          <w:marLeft w:val="0"/>
                          <w:marRight w:val="0"/>
                          <w:marTop w:val="0"/>
                          <w:marBottom w:val="0"/>
                          <w:divBdr>
                            <w:top w:val="none" w:sz="0" w:space="0" w:color="auto"/>
                            <w:left w:val="none" w:sz="0" w:space="0" w:color="auto"/>
                            <w:bottom w:val="none" w:sz="0" w:space="0" w:color="auto"/>
                            <w:right w:val="none" w:sz="0" w:space="0" w:color="auto"/>
                          </w:divBdr>
                        </w:div>
                        <w:div w:id="1124040317">
                          <w:marLeft w:val="0"/>
                          <w:marRight w:val="0"/>
                          <w:marTop w:val="0"/>
                          <w:marBottom w:val="0"/>
                          <w:divBdr>
                            <w:top w:val="none" w:sz="0" w:space="0" w:color="auto"/>
                            <w:left w:val="none" w:sz="0" w:space="0" w:color="auto"/>
                            <w:bottom w:val="none" w:sz="0" w:space="0" w:color="auto"/>
                            <w:right w:val="none" w:sz="0" w:space="0" w:color="auto"/>
                          </w:divBdr>
                        </w:div>
                        <w:div w:id="587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48468">
      <w:bodyDiv w:val="1"/>
      <w:marLeft w:val="0"/>
      <w:marRight w:val="0"/>
      <w:marTop w:val="0"/>
      <w:marBottom w:val="0"/>
      <w:divBdr>
        <w:top w:val="none" w:sz="0" w:space="0" w:color="auto"/>
        <w:left w:val="none" w:sz="0" w:space="0" w:color="auto"/>
        <w:bottom w:val="none" w:sz="0" w:space="0" w:color="auto"/>
        <w:right w:val="none" w:sz="0" w:space="0" w:color="auto"/>
      </w:divBdr>
    </w:div>
    <w:div w:id="875775868">
      <w:bodyDiv w:val="1"/>
      <w:marLeft w:val="0"/>
      <w:marRight w:val="0"/>
      <w:marTop w:val="0"/>
      <w:marBottom w:val="0"/>
      <w:divBdr>
        <w:top w:val="none" w:sz="0" w:space="0" w:color="auto"/>
        <w:left w:val="none" w:sz="0" w:space="0" w:color="auto"/>
        <w:bottom w:val="none" w:sz="0" w:space="0" w:color="auto"/>
        <w:right w:val="none" w:sz="0" w:space="0" w:color="auto"/>
      </w:divBdr>
    </w:div>
    <w:div w:id="881602309">
      <w:bodyDiv w:val="1"/>
      <w:marLeft w:val="0"/>
      <w:marRight w:val="0"/>
      <w:marTop w:val="0"/>
      <w:marBottom w:val="0"/>
      <w:divBdr>
        <w:top w:val="none" w:sz="0" w:space="0" w:color="auto"/>
        <w:left w:val="none" w:sz="0" w:space="0" w:color="auto"/>
        <w:bottom w:val="none" w:sz="0" w:space="0" w:color="auto"/>
        <w:right w:val="none" w:sz="0" w:space="0" w:color="auto"/>
      </w:divBdr>
    </w:div>
    <w:div w:id="887690020">
      <w:bodyDiv w:val="1"/>
      <w:marLeft w:val="0"/>
      <w:marRight w:val="0"/>
      <w:marTop w:val="0"/>
      <w:marBottom w:val="0"/>
      <w:divBdr>
        <w:top w:val="none" w:sz="0" w:space="0" w:color="auto"/>
        <w:left w:val="none" w:sz="0" w:space="0" w:color="auto"/>
        <w:bottom w:val="none" w:sz="0" w:space="0" w:color="auto"/>
        <w:right w:val="none" w:sz="0" w:space="0" w:color="auto"/>
      </w:divBdr>
    </w:div>
    <w:div w:id="888956830">
      <w:bodyDiv w:val="1"/>
      <w:marLeft w:val="0"/>
      <w:marRight w:val="0"/>
      <w:marTop w:val="0"/>
      <w:marBottom w:val="0"/>
      <w:divBdr>
        <w:top w:val="none" w:sz="0" w:space="0" w:color="auto"/>
        <w:left w:val="none" w:sz="0" w:space="0" w:color="auto"/>
        <w:bottom w:val="none" w:sz="0" w:space="0" w:color="auto"/>
        <w:right w:val="none" w:sz="0" w:space="0" w:color="auto"/>
      </w:divBdr>
    </w:div>
    <w:div w:id="895504886">
      <w:bodyDiv w:val="1"/>
      <w:marLeft w:val="0"/>
      <w:marRight w:val="0"/>
      <w:marTop w:val="0"/>
      <w:marBottom w:val="0"/>
      <w:divBdr>
        <w:top w:val="none" w:sz="0" w:space="0" w:color="auto"/>
        <w:left w:val="none" w:sz="0" w:space="0" w:color="auto"/>
        <w:bottom w:val="none" w:sz="0" w:space="0" w:color="auto"/>
        <w:right w:val="none" w:sz="0" w:space="0" w:color="auto"/>
      </w:divBdr>
    </w:div>
    <w:div w:id="916286392">
      <w:bodyDiv w:val="1"/>
      <w:marLeft w:val="0"/>
      <w:marRight w:val="0"/>
      <w:marTop w:val="0"/>
      <w:marBottom w:val="0"/>
      <w:divBdr>
        <w:top w:val="none" w:sz="0" w:space="0" w:color="auto"/>
        <w:left w:val="none" w:sz="0" w:space="0" w:color="auto"/>
        <w:bottom w:val="none" w:sz="0" w:space="0" w:color="auto"/>
        <w:right w:val="none" w:sz="0" w:space="0" w:color="auto"/>
      </w:divBdr>
    </w:div>
    <w:div w:id="919366997">
      <w:bodyDiv w:val="1"/>
      <w:marLeft w:val="0"/>
      <w:marRight w:val="0"/>
      <w:marTop w:val="0"/>
      <w:marBottom w:val="0"/>
      <w:divBdr>
        <w:top w:val="none" w:sz="0" w:space="0" w:color="auto"/>
        <w:left w:val="none" w:sz="0" w:space="0" w:color="auto"/>
        <w:bottom w:val="none" w:sz="0" w:space="0" w:color="auto"/>
        <w:right w:val="none" w:sz="0" w:space="0" w:color="auto"/>
      </w:divBdr>
      <w:divsChild>
        <w:div w:id="2087796528">
          <w:marLeft w:val="0"/>
          <w:marRight w:val="0"/>
          <w:marTop w:val="0"/>
          <w:marBottom w:val="0"/>
          <w:divBdr>
            <w:top w:val="none" w:sz="0" w:space="0" w:color="auto"/>
            <w:left w:val="none" w:sz="0" w:space="0" w:color="auto"/>
            <w:bottom w:val="none" w:sz="0" w:space="0" w:color="auto"/>
            <w:right w:val="none" w:sz="0" w:space="0" w:color="auto"/>
          </w:divBdr>
        </w:div>
      </w:divsChild>
    </w:div>
    <w:div w:id="932788653">
      <w:bodyDiv w:val="1"/>
      <w:marLeft w:val="0"/>
      <w:marRight w:val="0"/>
      <w:marTop w:val="0"/>
      <w:marBottom w:val="0"/>
      <w:divBdr>
        <w:top w:val="none" w:sz="0" w:space="0" w:color="auto"/>
        <w:left w:val="none" w:sz="0" w:space="0" w:color="auto"/>
        <w:bottom w:val="none" w:sz="0" w:space="0" w:color="auto"/>
        <w:right w:val="none" w:sz="0" w:space="0" w:color="auto"/>
      </w:divBdr>
    </w:div>
    <w:div w:id="952134007">
      <w:bodyDiv w:val="1"/>
      <w:marLeft w:val="0"/>
      <w:marRight w:val="0"/>
      <w:marTop w:val="0"/>
      <w:marBottom w:val="0"/>
      <w:divBdr>
        <w:top w:val="none" w:sz="0" w:space="0" w:color="auto"/>
        <w:left w:val="none" w:sz="0" w:space="0" w:color="auto"/>
        <w:bottom w:val="none" w:sz="0" w:space="0" w:color="auto"/>
        <w:right w:val="none" w:sz="0" w:space="0" w:color="auto"/>
      </w:divBdr>
    </w:div>
    <w:div w:id="1002975572">
      <w:bodyDiv w:val="1"/>
      <w:marLeft w:val="0"/>
      <w:marRight w:val="0"/>
      <w:marTop w:val="0"/>
      <w:marBottom w:val="0"/>
      <w:divBdr>
        <w:top w:val="none" w:sz="0" w:space="0" w:color="auto"/>
        <w:left w:val="none" w:sz="0" w:space="0" w:color="auto"/>
        <w:bottom w:val="none" w:sz="0" w:space="0" w:color="auto"/>
        <w:right w:val="none" w:sz="0" w:space="0" w:color="auto"/>
      </w:divBdr>
    </w:div>
    <w:div w:id="1005136128">
      <w:bodyDiv w:val="1"/>
      <w:marLeft w:val="0"/>
      <w:marRight w:val="0"/>
      <w:marTop w:val="0"/>
      <w:marBottom w:val="0"/>
      <w:divBdr>
        <w:top w:val="none" w:sz="0" w:space="0" w:color="auto"/>
        <w:left w:val="none" w:sz="0" w:space="0" w:color="auto"/>
        <w:bottom w:val="none" w:sz="0" w:space="0" w:color="auto"/>
        <w:right w:val="none" w:sz="0" w:space="0" w:color="auto"/>
      </w:divBdr>
    </w:div>
    <w:div w:id="1047410152">
      <w:bodyDiv w:val="1"/>
      <w:marLeft w:val="0"/>
      <w:marRight w:val="0"/>
      <w:marTop w:val="0"/>
      <w:marBottom w:val="0"/>
      <w:divBdr>
        <w:top w:val="none" w:sz="0" w:space="0" w:color="auto"/>
        <w:left w:val="none" w:sz="0" w:space="0" w:color="auto"/>
        <w:bottom w:val="none" w:sz="0" w:space="0" w:color="auto"/>
        <w:right w:val="none" w:sz="0" w:space="0" w:color="auto"/>
      </w:divBdr>
    </w:div>
    <w:div w:id="1074163127">
      <w:bodyDiv w:val="1"/>
      <w:marLeft w:val="0"/>
      <w:marRight w:val="0"/>
      <w:marTop w:val="0"/>
      <w:marBottom w:val="0"/>
      <w:divBdr>
        <w:top w:val="none" w:sz="0" w:space="0" w:color="auto"/>
        <w:left w:val="none" w:sz="0" w:space="0" w:color="auto"/>
        <w:bottom w:val="none" w:sz="0" w:space="0" w:color="auto"/>
        <w:right w:val="none" w:sz="0" w:space="0" w:color="auto"/>
      </w:divBdr>
    </w:div>
    <w:div w:id="1075587496">
      <w:bodyDiv w:val="1"/>
      <w:marLeft w:val="0"/>
      <w:marRight w:val="0"/>
      <w:marTop w:val="0"/>
      <w:marBottom w:val="0"/>
      <w:divBdr>
        <w:top w:val="none" w:sz="0" w:space="0" w:color="auto"/>
        <w:left w:val="none" w:sz="0" w:space="0" w:color="auto"/>
        <w:bottom w:val="none" w:sz="0" w:space="0" w:color="auto"/>
        <w:right w:val="none" w:sz="0" w:space="0" w:color="auto"/>
      </w:divBdr>
    </w:div>
    <w:div w:id="1092776001">
      <w:bodyDiv w:val="1"/>
      <w:marLeft w:val="0"/>
      <w:marRight w:val="0"/>
      <w:marTop w:val="0"/>
      <w:marBottom w:val="0"/>
      <w:divBdr>
        <w:top w:val="none" w:sz="0" w:space="0" w:color="auto"/>
        <w:left w:val="none" w:sz="0" w:space="0" w:color="auto"/>
        <w:bottom w:val="none" w:sz="0" w:space="0" w:color="auto"/>
        <w:right w:val="none" w:sz="0" w:space="0" w:color="auto"/>
      </w:divBdr>
    </w:div>
    <w:div w:id="1123041203">
      <w:bodyDiv w:val="1"/>
      <w:marLeft w:val="0"/>
      <w:marRight w:val="0"/>
      <w:marTop w:val="0"/>
      <w:marBottom w:val="0"/>
      <w:divBdr>
        <w:top w:val="none" w:sz="0" w:space="0" w:color="auto"/>
        <w:left w:val="none" w:sz="0" w:space="0" w:color="auto"/>
        <w:bottom w:val="none" w:sz="0" w:space="0" w:color="auto"/>
        <w:right w:val="none" w:sz="0" w:space="0" w:color="auto"/>
      </w:divBdr>
    </w:div>
    <w:div w:id="1129863571">
      <w:bodyDiv w:val="1"/>
      <w:marLeft w:val="0"/>
      <w:marRight w:val="0"/>
      <w:marTop w:val="0"/>
      <w:marBottom w:val="0"/>
      <w:divBdr>
        <w:top w:val="none" w:sz="0" w:space="0" w:color="auto"/>
        <w:left w:val="none" w:sz="0" w:space="0" w:color="auto"/>
        <w:bottom w:val="none" w:sz="0" w:space="0" w:color="auto"/>
        <w:right w:val="none" w:sz="0" w:space="0" w:color="auto"/>
      </w:divBdr>
    </w:div>
    <w:div w:id="1130050191">
      <w:bodyDiv w:val="1"/>
      <w:marLeft w:val="0"/>
      <w:marRight w:val="0"/>
      <w:marTop w:val="0"/>
      <w:marBottom w:val="0"/>
      <w:divBdr>
        <w:top w:val="none" w:sz="0" w:space="0" w:color="auto"/>
        <w:left w:val="none" w:sz="0" w:space="0" w:color="auto"/>
        <w:bottom w:val="none" w:sz="0" w:space="0" w:color="auto"/>
        <w:right w:val="none" w:sz="0" w:space="0" w:color="auto"/>
      </w:divBdr>
    </w:div>
    <w:div w:id="1150487866">
      <w:bodyDiv w:val="1"/>
      <w:marLeft w:val="0"/>
      <w:marRight w:val="0"/>
      <w:marTop w:val="0"/>
      <w:marBottom w:val="0"/>
      <w:divBdr>
        <w:top w:val="none" w:sz="0" w:space="0" w:color="auto"/>
        <w:left w:val="none" w:sz="0" w:space="0" w:color="auto"/>
        <w:bottom w:val="none" w:sz="0" w:space="0" w:color="auto"/>
        <w:right w:val="none" w:sz="0" w:space="0" w:color="auto"/>
      </w:divBdr>
    </w:div>
    <w:div w:id="1156533107">
      <w:bodyDiv w:val="1"/>
      <w:marLeft w:val="0"/>
      <w:marRight w:val="0"/>
      <w:marTop w:val="0"/>
      <w:marBottom w:val="0"/>
      <w:divBdr>
        <w:top w:val="none" w:sz="0" w:space="0" w:color="auto"/>
        <w:left w:val="none" w:sz="0" w:space="0" w:color="auto"/>
        <w:bottom w:val="none" w:sz="0" w:space="0" w:color="auto"/>
        <w:right w:val="none" w:sz="0" w:space="0" w:color="auto"/>
      </w:divBdr>
    </w:div>
    <w:div w:id="1187720913">
      <w:bodyDiv w:val="1"/>
      <w:marLeft w:val="0"/>
      <w:marRight w:val="0"/>
      <w:marTop w:val="0"/>
      <w:marBottom w:val="0"/>
      <w:divBdr>
        <w:top w:val="none" w:sz="0" w:space="0" w:color="auto"/>
        <w:left w:val="none" w:sz="0" w:space="0" w:color="auto"/>
        <w:bottom w:val="none" w:sz="0" w:space="0" w:color="auto"/>
        <w:right w:val="none" w:sz="0" w:space="0" w:color="auto"/>
      </w:divBdr>
    </w:div>
    <w:div w:id="1209991605">
      <w:bodyDiv w:val="1"/>
      <w:marLeft w:val="0"/>
      <w:marRight w:val="0"/>
      <w:marTop w:val="0"/>
      <w:marBottom w:val="0"/>
      <w:divBdr>
        <w:top w:val="none" w:sz="0" w:space="0" w:color="auto"/>
        <w:left w:val="none" w:sz="0" w:space="0" w:color="auto"/>
        <w:bottom w:val="none" w:sz="0" w:space="0" w:color="auto"/>
        <w:right w:val="none" w:sz="0" w:space="0" w:color="auto"/>
      </w:divBdr>
    </w:div>
    <w:div w:id="1222905781">
      <w:bodyDiv w:val="1"/>
      <w:marLeft w:val="0"/>
      <w:marRight w:val="0"/>
      <w:marTop w:val="0"/>
      <w:marBottom w:val="0"/>
      <w:divBdr>
        <w:top w:val="none" w:sz="0" w:space="0" w:color="auto"/>
        <w:left w:val="none" w:sz="0" w:space="0" w:color="auto"/>
        <w:bottom w:val="none" w:sz="0" w:space="0" w:color="auto"/>
        <w:right w:val="none" w:sz="0" w:space="0" w:color="auto"/>
      </w:divBdr>
    </w:div>
    <w:div w:id="1253658417">
      <w:bodyDiv w:val="1"/>
      <w:marLeft w:val="0"/>
      <w:marRight w:val="0"/>
      <w:marTop w:val="0"/>
      <w:marBottom w:val="0"/>
      <w:divBdr>
        <w:top w:val="none" w:sz="0" w:space="0" w:color="auto"/>
        <w:left w:val="none" w:sz="0" w:space="0" w:color="auto"/>
        <w:bottom w:val="none" w:sz="0" w:space="0" w:color="auto"/>
        <w:right w:val="none" w:sz="0" w:space="0" w:color="auto"/>
      </w:divBdr>
    </w:div>
    <w:div w:id="1254048450">
      <w:bodyDiv w:val="1"/>
      <w:marLeft w:val="0"/>
      <w:marRight w:val="0"/>
      <w:marTop w:val="0"/>
      <w:marBottom w:val="0"/>
      <w:divBdr>
        <w:top w:val="none" w:sz="0" w:space="0" w:color="auto"/>
        <w:left w:val="none" w:sz="0" w:space="0" w:color="auto"/>
        <w:bottom w:val="none" w:sz="0" w:space="0" w:color="auto"/>
        <w:right w:val="none" w:sz="0" w:space="0" w:color="auto"/>
      </w:divBdr>
    </w:div>
    <w:div w:id="1259946728">
      <w:bodyDiv w:val="1"/>
      <w:marLeft w:val="0"/>
      <w:marRight w:val="0"/>
      <w:marTop w:val="0"/>
      <w:marBottom w:val="0"/>
      <w:divBdr>
        <w:top w:val="none" w:sz="0" w:space="0" w:color="auto"/>
        <w:left w:val="none" w:sz="0" w:space="0" w:color="auto"/>
        <w:bottom w:val="none" w:sz="0" w:space="0" w:color="auto"/>
        <w:right w:val="none" w:sz="0" w:space="0" w:color="auto"/>
      </w:divBdr>
    </w:div>
    <w:div w:id="1299728680">
      <w:bodyDiv w:val="1"/>
      <w:marLeft w:val="0"/>
      <w:marRight w:val="0"/>
      <w:marTop w:val="0"/>
      <w:marBottom w:val="0"/>
      <w:divBdr>
        <w:top w:val="none" w:sz="0" w:space="0" w:color="auto"/>
        <w:left w:val="none" w:sz="0" w:space="0" w:color="auto"/>
        <w:bottom w:val="none" w:sz="0" w:space="0" w:color="auto"/>
        <w:right w:val="none" w:sz="0" w:space="0" w:color="auto"/>
      </w:divBdr>
    </w:div>
    <w:div w:id="1337340414">
      <w:bodyDiv w:val="1"/>
      <w:marLeft w:val="0"/>
      <w:marRight w:val="0"/>
      <w:marTop w:val="0"/>
      <w:marBottom w:val="0"/>
      <w:divBdr>
        <w:top w:val="none" w:sz="0" w:space="0" w:color="auto"/>
        <w:left w:val="none" w:sz="0" w:space="0" w:color="auto"/>
        <w:bottom w:val="none" w:sz="0" w:space="0" w:color="auto"/>
        <w:right w:val="none" w:sz="0" w:space="0" w:color="auto"/>
      </w:divBdr>
    </w:div>
    <w:div w:id="1352103340">
      <w:bodyDiv w:val="1"/>
      <w:marLeft w:val="0"/>
      <w:marRight w:val="0"/>
      <w:marTop w:val="0"/>
      <w:marBottom w:val="0"/>
      <w:divBdr>
        <w:top w:val="none" w:sz="0" w:space="0" w:color="auto"/>
        <w:left w:val="none" w:sz="0" w:space="0" w:color="auto"/>
        <w:bottom w:val="none" w:sz="0" w:space="0" w:color="auto"/>
        <w:right w:val="none" w:sz="0" w:space="0" w:color="auto"/>
      </w:divBdr>
    </w:div>
    <w:div w:id="1354378408">
      <w:bodyDiv w:val="1"/>
      <w:marLeft w:val="0"/>
      <w:marRight w:val="0"/>
      <w:marTop w:val="0"/>
      <w:marBottom w:val="0"/>
      <w:divBdr>
        <w:top w:val="none" w:sz="0" w:space="0" w:color="auto"/>
        <w:left w:val="none" w:sz="0" w:space="0" w:color="auto"/>
        <w:bottom w:val="none" w:sz="0" w:space="0" w:color="auto"/>
        <w:right w:val="none" w:sz="0" w:space="0" w:color="auto"/>
      </w:divBdr>
    </w:div>
    <w:div w:id="1381513574">
      <w:bodyDiv w:val="1"/>
      <w:marLeft w:val="0"/>
      <w:marRight w:val="0"/>
      <w:marTop w:val="0"/>
      <w:marBottom w:val="0"/>
      <w:divBdr>
        <w:top w:val="none" w:sz="0" w:space="0" w:color="auto"/>
        <w:left w:val="none" w:sz="0" w:space="0" w:color="auto"/>
        <w:bottom w:val="none" w:sz="0" w:space="0" w:color="auto"/>
        <w:right w:val="none" w:sz="0" w:space="0" w:color="auto"/>
      </w:divBdr>
    </w:div>
    <w:div w:id="1399280837">
      <w:bodyDiv w:val="1"/>
      <w:marLeft w:val="0"/>
      <w:marRight w:val="0"/>
      <w:marTop w:val="0"/>
      <w:marBottom w:val="0"/>
      <w:divBdr>
        <w:top w:val="none" w:sz="0" w:space="0" w:color="auto"/>
        <w:left w:val="none" w:sz="0" w:space="0" w:color="auto"/>
        <w:bottom w:val="none" w:sz="0" w:space="0" w:color="auto"/>
        <w:right w:val="none" w:sz="0" w:space="0" w:color="auto"/>
      </w:divBdr>
    </w:div>
    <w:div w:id="1401051555">
      <w:bodyDiv w:val="1"/>
      <w:marLeft w:val="0"/>
      <w:marRight w:val="0"/>
      <w:marTop w:val="0"/>
      <w:marBottom w:val="0"/>
      <w:divBdr>
        <w:top w:val="none" w:sz="0" w:space="0" w:color="auto"/>
        <w:left w:val="none" w:sz="0" w:space="0" w:color="auto"/>
        <w:bottom w:val="none" w:sz="0" w:space="0" w:color="auto"/>
        <w:right w:val="none" w:sz="0" w:space="0" w:color="auto"/>
      </w:divBdr>
    </w:div>
    <w:div w:id="1402747995">
      <w:bodyDiv w:val="1"/>
      <w:marLeft w:val="0"/>
      <w:marRight w:val="0"/>
      <w:marTop w:val="0"/>
      <w:marBottom w:val="0"/>
      <w:divBdr>
        <w:top w:val="none" w:sz="0" w:space="0" w:color="auto"/>
        <w:left w:val="none" w:sz="0" w:space="0" w:color="auto"/>
        <w:bottom w:val="none" w:sz="0" w:space="0" w:color="auto"/>
        <w:right w:val="none" w:sz="0" w:space="0" w:color="auto"/>
      </w:divBdr>
    </w:div>
    <w:div w:id="1408304494">
      <w:bodyDiv w:val="1"/>
      <w:marLeft w:val="0"/>
      <w:marRight w:val="0"/>
      <w:marTop w:val="0"/>
      <w:marBottom w:val="0"/>
      <w:divBdr>
        <w:top w:val="none" w:sz="0" w:space="0" w:color="auto"/>
        <w:left w:val="none" w:sz="0" w:space="0" w:color="auto"/>
        <w:bottom w:val="none" w:sz="0" w:space="0" w:color="auto"/>
        <w:right w:val="none" w:sz="0" w:space="0" w:color="auto"/>
      </w:divBdr>
      <w:divsChild>
        <w:div w:id="509367251">
          <w:marLeft w:val="0"/>
          <w:marRight w:val="0"/>
          <w:marTop w:val="0"/>
          <w:marBottom w:val="0"/>
          <w:divBdr>
            <w:top w:val="none" w:sz="0" w:space="0" w:color="auto"/>
            <w:left w:val="none" w:sz="0" w:space="0" w:color="auto"/>
            <w:bottom w:val="none" w:sz="0" w:space="0" w:color="auto"/>
            <w:right w:val="none" w:sz="0" w:space="0" w:color="auto"/>
          </w:divBdr>
        </w:div>
      </w:divsChild>
    </w:div>
    <w:div w:id="1433671748">
      <w:bodyDiv w:val="1"/>
      <w:marLeft w:val="0"/>
      <w:marRight w:val="0"/>
      <w:marTop w:val="0"/>
      <w:marBottom w:val="0"/>
      <w:divBdr>
        <w:top w:val="none" w:sz="0" w:space="0" w:color="auto"/>
        <w:left w:val="none" w:sz="0" w:space="0" w:color="auto"/>
        <w:bottom w:val="none" w:sz="0" w:space="0" w:color="auto"/>
        <w:right w:val="none" w:sz="0" w:space="0" w:color="auto"/>
      </w:divBdr>
    </w:div>
    <w:div w:id="1435662928">
      <w:bodyDiv w:val="1"/>
      <w:marLeft w:val="0"/>
      <w:marRight w:val="0"/>
      <w:marTop w:val="0"/>
      <w:marBottom w:val="0"/>
      <w:divBdr>
        <w:top w:val="none" w:sz="0" w:space="0" w:color="auto"/>
        <w:left w:val="none" w:sz="0" w:space="0" w:color="auto"/>
        <w:bottom w:val="none" w:sz="0" w:space="0" w:color="auto"/>
        <w:right w:val="none" w:sz="0" w:space="0" w:color="auto"/>
      </w:divBdr>
    </w:div>
    <w:div w:id="1460538278">
      <w:bodyDiv w:val="1"/>
      <w:marLeft w:val="0"/>
      <w:marRight w:val="0"/>
      <w:marTop w:val="0"/>
      <w:marBottom w:val="0"/>
      <w:divBdr>
        <w:top w:val="none" w:sz="0" w:space="0" w:color="auto"/>
        <w:left w:val="none" w:sz="0" w:space="0" w:color="auto"/>
        <w:bottom w:val="none" w:sz="0" w:space="0" w:color="auto"/>
        <w:right w:val="none" w:sz="0" w:space="0" w:color="auto"/>
      </w:divBdr>
    </w:div>
    <w:div w:id="1487937649">
      <w:bodyDiv w:val="1"/>
      <w:marLeft w:val="0"/>
      <w:marRight w:val="0"/>
      <w:marTop w:val="0"/>
      <w:marBottom w:val="0"/>
      <w:divBdr>
        <w:top w:val="none" w:sz="0" w:space="0" w:color="auto"/>
        <w:left w:val="none" w:sz="0" w:space="0" w:color="auto"/>
        <w:bottom w:val="none" w:sz="0" w:space="0" w:color="auto"/>
        <w:right w:val="none" w:sz="0" w:space="0" w:color="auto"/>
      </w:divBdr>
    </w:div>
    <w:div w:id="1493451192">
      <w:bodyDiv w:val="1"/>
      <w:marLeft w:val="0"/>
      <w:marRight w:val="0"/>
      <w:marTop w:val="0"/>
      <w:marBottom w:val="0"/>
      <w:divBdr>
        <w:top w:val="none" w:sz="0" w:space="0" w:color="auto"/>
        <w:left w:val="none" w:sz="0" w:space="0" w:color="auto"/>
        <w:bottom w:val="none" w:sz="0" w:space="0" w:color="auto"/>
        <w:right w:val="none" w:sz="0" w:space="0" w:color="auto"/>
      </w:divBdr>
    </w:div>
    <w:div w:id="1507935208">
      <w:bodyDiv w:val="1"/>
      <w:marLeft w:val="0"/>
      <w:marRight w:val="0"/>
      <w:marTop w:val="0"/>
      <w:marBottom w:val="0"/>
      <w:divBdr>
        <w:top w:val="none" w:sz="0" w:space="0" w:color="auto"/>
        <w:left w:val="none" w:sz="0" w:space="0" w:color="auto"/>
        <w:bottom w:val="none" w:sz="0" w:space="0" w:color="auto"/>
        <w:right w:val="none" w:sz="0" w:space="0" w:color="auto"/>
      </w:divBdr>
    </w:div>
    <w:div w:id="1533615455">
      <w:bodyDiv w:val="1"/>
      <w:marLeft w:val="0"/>
      <w:marRight w:val="0"/>
      <w:marTop w:val="0"/>
      <w:marBottom w:val="0"/>
      <w:divBdr>
        <w:top w:val="none" w:sz="0" w:space="0" w:color="auto"/>
        <w:left w:val="none" w:sz="0" w:space="0" w:color="auto"/>
        <w:bottom w:val="none" w:sz="0" w:space="0" w:color="auto"/>
        <w:right w:val="none" w:sz="0" w:space="0" w:color="auto"/>
      </w:divBdr>
    </w:div>
    <w:div w:id="1550263948">
      <w:bodyDiv w:val="1"/>
      <w:marLeft w:val="0"/>
      <w:marRight w:val="0"/>
      <w:marTop w:val="0"/>
      <w:marBottom w:val="0"/>
      <w:divBdr>
        <w:top w:val="none" w:sz="0" w:space="0" w:color="auto"/>
        <w:left w:val="none" w:sz="0" w:space="0" w:color="auto"/>
        <w:bottom w:val="none" w:sz="0" w:space="0" w:color="auto"/>
        <w:right w:val="none" w:sz="0" w:space="0" w:color="auto"/>
      </w:divBdr>
    </w:div>
    <w:div w:id="1572621982">
      <w:bodyDiv w:val="1"/>
      <w:marLeft w:val="0"/>
      <w:marRight w:val="0"/>
      <w:marTop w:val="0"/>
      <w:marBottom w:val="0"/>
      <w:divBdr>
        <w:top w:val="none" w:sz="0" w:space="0" w:color="auto"/>
        <w:left w:val="none" w:sz="0" w:space="0" w:color="auto"/>
        <w:bottom w:val="none" w:sz="0" w:space="0" w:color="auto"/>
        <w:right w:val="none" w:sz="0" w:space="0" w:color="auto"/>
      </w:divBdr>
    </w:div>
    <w:div w:id="1574048890">
      <w:bodyDiv w:val="1"/>
      <w:marLeft w:val="0"/>
      <w:marRight w:val="0"/>
      <w:marTop w:val="0"/>
      <w:marBottom w:val="0"/>
      <w:divBdr>
        <w:top w:val="none" w:sz="0" w:space="0" w:color="auto"/>
        <w:left w:val="none" w:sz="0" w:space="0" w:color="auto"/>
        <w:bottom w:val="none" w:sz="0" w:space="0" w:color="auto"/>
        <w:right w:val="none" w:sz="0" w:space="0" w:color="auto"/>
      </w:divBdr>
    </w:div>
    <w:div w:id="1594245364">
      <w:bodyDiv w:val="1"/>
      <w:marLeft w:val="0"/>
      <w:marRight w:val="0"/>
      <w:marTop w:val="0"/>
      <w:marBottom w:val="0"/>
      <w:divBdr>
        <w:top w:val="none" w:sz="0" w:space="0" w:color="auto"/>
        <w:left w:val="none" w:sz="0" w:space="0" w:color="auto"/>
        <w:bottom w:val="none" w:sz="0" w:space="0" w:color="auto"/>
        <w:right w:val="none" w:sz="0" w:space="0" w:color="auto"/>
      </w:divBdr>
    </w:div>
    <w:div w:id="1595744776">
      <w:bodyDiv w:val="1"/>
      <w:marLeft w:val="0"/>
      <w:marRight w:val="0"/>
      <w:marTop w:val="0"/>
      <w:marBottom w:val="0"/>
      <w:divBdr>
        <w:top w:val="none" w:sz="0" w:space="0" w:color="auto"/>
        <w:left w:val="none" w:sz="0" w:space="0" w:color="auto"/>
        <w:bottom w:val="none" w:sz="0" w:space="0" w:color="auto"/>
        <w:right w:val="none" w:sz="0" w:space="0" w:color="auto"/>
      </w:divBdr>
      <w:divsChild>
        <w:div w:id="635649088">
          <w:marLeft w:val="0"/>
          <w:marRight w:val="0"/>
          <w:marTop w:val="0"/>
          <w:marBottom w:val="0"/>
          <w:divBdr>
            <w:top w:val="none" w:sz="0" w:space="0" w:color="auto"/>
            <w:left w:val="none" w:sz="0" w:space="0" w:color="auto"/>
            <w:bottom w:val="none" w:sz="0" w:space="0" w:color="auto"/>
            <w:right w:val="none" w:sz="0" w:space="0" w:color="auto"/>
          </w:divBdr>
        </w:div>
      </w:divsChild>
    </w:div>
    <w:div w:id="1615016211">
      <w:bodyDiv w:val="1"/>
      <w:marLeft w:val="0"/>
      <w:marRight w:val="0"/>
      <w:marTop w:val="0"/>
      <w:marBottom w:val="0"/>
      <w:divBdr>
        <w:top w:val="none" w:sz="0" w:space="0" w:color="auto"/>
        <w:left w:val="none" w:sz="0" w:space="0" w:color="auto"/>
        <w:bottom w:val="none" w:sz="0" w:space="0" w:color="auto"/>
        <w:right w:val="none" w:sz="0" w:space="0" w:color="auto"/>
      </w:divBdr>
    </w:div>
    <w:div w:id="1620070394">
      <w:bodyDiv w:val="1"/>
      <w:marLeft w:val="0"/>
      <w:marRight w:val="0"/>
      <w:marTop w:val="0"/>
      <w:marBottom w:val="0"/>
      <w:divBdr>
        <w:top w:val="none" w:sz="0" w:space="0" w:color="auto"/>
        <w:left w:val="none" w:sz="0" w:space="0" w:color="auto"/>
        <w:bottom w:val="none" w:sz="0" w:space="0" w:color="auto"/>
        <w:right w:val="none" w:sz="0" w:space="0" w:color="auto"/>
      </w:divBdr>
    </w:div>
    <w:div w:id="1620449834">
      <w:bodyDiv w:val="1"/>
      <w:marLeft w:val="0"/>
      <w:marRight w:val="0"/>
      <w:marTop w:val="0"/>
      <w:marBottom w:val="0"/>
      <w:divBdr>
        <w:top w:val="none" w:sz="0" w:space="0" w:color="auto"/>
        <w:left w:val="none" w:sz="0" w:space="0" w:color="auto"/>
        <w:bottom w:val="none" w:sz="0" w:space="0" w:color="auto"/>
        <w:right w:val="none" w:sz="0" w:space="0" w:color="auto"/>
      </w:divBdr>
    </w:div>
    <w:div w:id="1642729917">
      <w:bodyDiv w:val="1"/>
      <w:marLeft w:val="0"/>
      <w:marRight w:val="0"/>
      <w:marTop w:val="0"/>
      <w:marBottom w:val="0"/>
      <w:divBdr>
        <w:top w:val="none" w:sz="0" w:space="0" w:color="auto"/>
        <w:left w:val="none" w:sz="0" w:space="0" w:color="auto"/>
        <w:bottom w:val="none" w:sz="0" w:space="0" w:color="auto"/>
        <w:right w:val="none" w:sz="0" w:space="0" w:color="auto"/>
      </w:divBdr>
    </w:div>
    <w:div w:id="1651128490">
      <w:bodyDiv w:val="1"/>
      <w:marLeft w:val="0"/>
      <w:marRight w:val="0"/>
      <w:marTop w:val="0"/>
      <w:marBottom w:val="0"/>
      <w:divBdr>
        <w:top w:val="none" w:sz="0" w:space="0" w:color="auto"/>
        <w:left w:val="none" w:sz="0" w:space="0" w:color="auto"/>
        <w:bottom w:val="none" w:sz="0" w:space="0" w:color="auto"/>
        <w:right w:val="none" w:sz="0" w:space="0" w:color="auto"/>
      </w:divBdr>
    </w:div>
    <w:div w:id="1652254435">
      <w:bodyDiv w:val="1"/>
      <w:marLeft w:val="0"/>
      <w:marRight w:val="0"/>
      <w:marTop w:val="0"/>
      <w:marBottom w:val="0"/>
      <w:divBdr>
        <w:top w:val="none" w:sz="0" w:space="0" w:color="auto"/>
        <w:left w:val="none" w:sz="0" w:space="0" w:color="auto"/>
        <w:bottom w:val="none" w:sz="0" w:space="0" w:color="auto"/>
        <w:right w:val="none" w:sz="0" w:space="0" w:color="auto"/>
      </w:divBdr>
    </w:div>
    <w:div w:id="1669361221">
      <w:bodyDiv w:val="1"/>
      <w:marLeft w:val="0"/>
      <w:marRight w:val="0"/>
      <w:marTop w:val="0"/>
      <w:marBottom w:val="0"/>
      <w:divBdr>
        <w:top w:val="none" w:sz="0" w:space="0" w:color="auto"/>
        <w:left w:val="none" w:sz="0" w:space="0" w:color="auto"/>
        <w:bottom w:val="none" w:sz="0" w:space="0" w:color="auto"/>
        <w:right w:val="none" w:sz="0" w:space="0" w:color="auto"/>
      </w:divBdr>
    </w:div>
    <w:div w:id="1669821102">
      <w:bodyDiv w:val="1"/>
      <w:marLeft w:val="0"/>
      <w:marRight w:val="0"/>
      <w:marTop w:val="0"/>
      <w:marBottom w:val="0"/>
      <w:divBdr>
        <w:top w:val="none" w:sz="0" w:space="0" w:color="auto"/>
        <w:left w:val="none" w:sz="0" w:space="0" w:color="auto"/>
        <w:bottom w:val="none" w:sz="0" w:space="0" w:color="auto"/>
        <w:right w:val="none" w:sz="0" w:space="0" w:color="auto"/>
      </w:divBdr>
    </w:div>
    <w:div w:id="1673601088">
      <w:bodyDiv w:val="1"/>
      <w:marLeft w:val="0"/>
      <w:marRight w:val="0"/>
      <w:marTop w:val="0"/>
      <w:marBottom w:val="0"/>
      <w:divBdr>
        <w:top w:val="none" w:sz="0" w:space="0" w:color="auto"/>
        <w:left w:val="none" w:sz="0" w:space="0" w:color="auto"/>
        <w:bottom w:val="none" w:sz="0" w:space="0" w:color="auto"/>
        <w:right w:val="none" w:sz="0" w:space="0" w:color="auto"/>
      </w:divBdr>
    </w:div>
    <w:div w:id="1676499409">
      <w:bodyDiv w:val="1"/>
      <w:marLeft w:val="0"/>
      <w:marRight w:val="0"/>
      <w:marTop w:val="0"/>
      <w:marBottom w:val="0"/>
      <w:divBdr>
        <w:top w:val="none" w:sz="0" w:space="0" w:color="auto"/>
        <w:left w:val="none" w:sz="0" w:space="0" w:color="auto"/>
        <w:bottom w:val="none" w:sz="0" w:space="0" w:color="auto"/>
        <w:right w:val="none" w:sz="0" w:space="0" w:color="auto"/>
      </w:divBdr>
    </w:div>
    <w:div w:id="1693728553">
      <w:bodyDiv w:val="1"/>
      <w:marLeft w:val="0"/>
      <w:marRight w:val="0"/>
      <w:marTop w:val="0"/>
      <w:marBottom w:val="0"/>
      <w:divBdr>
        <w:top w:val="none" w:sz="0" w:space="0" w:color="auto"/>
        <w:left w:val="none" w:sz="0" w:space="0" w:color="auto"/>
        <w:bottom w:val="none" w:sz="0" w:space="0" w:color="auto"/>
        <w:right w:val="none" w:sz="0" w:space="0" w:color="auto"/>
      </w:divBdr>
    </w:div>
    <w:div w:id="1699314635">
      <w:bodyDiv w:val="1"/>
      <w:marLeft w:val="0"/>
      <w:marRight w:val="0"/>
      <w:marTop w:val="0"/>
      <w:marBottom w:val="0"/>
      <w:divBdr>
        <w:top w:val="none" w:sz="0" w:space="0" w:color="auto"/>
        <w:left w:val="none" w:sz="0" w:space="0" w:color="auto"/>
        <w:bottom w:val="none" w:sz="0" w:space="0" w:color="auto"/>
        <w:right w:val="none" w:sz="0" w:space="0" w:color="auto"/>
      </w:divBdr>
    </w:div>
    <w:div w:id="1740403818">
      <w:bodyDiv w:val="1"/>
      <w:marLeft w:val="0"/>
      <w:marRight w:val="0"/>
      <w:marTop w:val="0"/>
      <w:marBottom w:val="0"/>
      <w:divBdr>
        <w:top w:val="none" w:sz="0" w:space="0" w:color="auto"/>
        <w:left w:val="none" w:sz="0" w:space="0" w:color="auto"/>
        <w:bottom w:val="none" w:sz="0" w:space="0" w:color="auto"/>
        <w:right w:val="none" w:sz="0" w:space="0" w:color="auto"/>
      </w:divBdr>
    </w:div>
    <w:div w:id="1745450384">
      <w:bodyDiv w:val="1"/>
      <w:marLeft w:val="0"/>
      <w:marRight w:val="0"/>
      <w:marTop w:val="0"/>
      <w:marBottom w:val="0"/>
      <w:divBdr>
        <w:top w:val="none" w:sz="0" w:space="0" w:color="auto"/>
        <w:left w:val="none" w:sz="0" w:space="0" w:color="auto"/>
        <w:bottom w:val="none" w:sz="0" w:space="0" w:color="auto"/>
        <w:right w:val="none" w:sz="0" w:space="0" w:color="auto"/>
      </w:divBdr>
    </w:div>
    <w:div w:id="1760442326">
      <w:bodyDiv w:val="1"/>
      <w:marLeft w:val="0"/>
      <w:marRight w:val="0"/>
      <w:marTop w:val="0"/>
      <w:marBottom w:val="0"/>
      <w:divBdr>
        <w:top w:val="none" w:sz="0" w:space="0" w:color="auto"/>
        <w:left w:val="none" w:sz="0" w:space="0" w:color="auto"/>
        <w:bottom w:val="none" w:sz="0" w:space="0" w:color="auto"/>
        <w:right w:val="none" w:sz="0" w:space="0" w:color="auto"/>
      </w:divBdr>
    </w:div>
    <w:div w:id="1787238614">
      <w:bodyDiv w:val="1"/>
      <w:marLeft w:val="0"/>
      <w:marRight w:val="0"/>
      <w:marTop w:val="0"/>
      <w:marBottom w:val="0"/>
      <w:divBdr>
        <w:top w:val="none" w:sz="0" w:space="0" w:color="auto"/>
        <w:left w:val="none" w:sz="0" w:space="0" w:color="auto"/>
        <w:bottom w:val="none" w:sz="0" w:space="0" w:color="auto"/>
        <w:right w:val="none" w:sz="0" w:space="0" w:color="auto"/>
      </w:divBdr>
    </w:div>
    <w:div w:id="1787695811">
      <w:bodyDiv w:val="1"/>
      <w:marLeft w:val="0"/>
      <w:marRight w:val="0"/>
      <w:marTop w:val="0"/>
      <w:marBottom w:val="0"/>
      <w:divBdr>
        <w:top w:val="none" w:sz="0" w:space="0" w:color="auto"/>
        <w:left w:val="none" w:sz="0" w:space="0" w:color="auto"/>
        <w:bottom w:val="none" w:sz="0" w:space="0" w:color="auto"/>
        <w:right w:val="none" w:sz="0" w:space="0" w:color="auto"/>
      </w:divBdr>
    </w:div>
    <w:div w:id="1797679507">
      <w:bodyDiv w:val="1"/>
      <w:marLeft w:val="0"/>
      <w:marRight w:val="0"/>
      <w:marTop w:val="0"/>
      <w:marBottom w:val="0"/>
      <w:divBdr>
        <w:top w:val="none" w:sz="0" w:space="0" w:color="auto"/>
        <w:left w:val="none" w:sz="0" w:space="0" w:color="auto"/>
        <w:bottom w:val="none" w:sz="0" w:space="0" w:color="auto"/>
        <w:right w:val="none" w:sz="0" w:space="0" w:color="auto"/>
      </w:divBdr>
    </w:div>
    <w:div w:id="1807699505">
      <w:bodyDiv w:val="1"/>
      <w:marLeft w:val="0"/>
      <w:marRight w:val="0"/>
      <w:marTop w:val="0"/>
      <w:marBottom w:val="0"/>
      <w:divBdr>
        <w:top w:val="none" w:sz="0" w:space="0" w:color="auto"/>
        <w:left w:val="none" w:sz="0" w:space="0" w:color="auto"/>
        <w:bottom w:val="none" w:sz="0" w:space="0" w:color="auto"/>
        <w:right w:val="none" w:sz="0" w:space="0" w:color="auto"/>
      </w:divBdr>
    </w:div>
    <w:div w:id="1812861404">
      <w:bodyDiv w:val="1"/>
      <w:marLeft w:val="0"/>
      <w:marRight w:val="0"/>
      <w:marTop w:val="0"/>
      <w:marBottom w:val="0"/>
      <w:divBdr>
        <w:top w:val="none" w:sz="0" w:space="0" w:color="auto"/>
        <w:left w:val="none" w:sz="0" w:space="0" w:color="auto"/>
        <w:bottom w:val="none" w:sz="0" w:space="0" w:color="auto"/>
        <w:right w:val="none" w:sz="0" w:space="0" w:color="auto"/>
      </w:divBdr>
    </w:div>
    <w:div w:id="1842238240">
      <w:bodyDiv w:val="1"/>
      <w:marLeft w:val="0"/>
      <w:marRight w:val="0"/>
      <w:marTop w:val="0"/>
      <w:marBottom w:val="0"/>
      <w:divBdr>
        <w:top w:val="none" w:sz="0" w:space="0" w:color="auto"/>
        <w:left w:val="none" w:sz="0" w:space="0" w:color="auto"/>
        <w:bottom w:val="none" w:sz="0" w:space="0" w:color="auto"/>
        <w:right w:val="none" w:sz="0" w:space="0" w:color="auto"/>
      </w:divBdr>
    </w:div>
    <w:div w:id="1843008135">
      <w:bodyDiv w:val="1"/>
      <w:marLeft w:val="0"/>
      <w:marRight w:val="0"/>
      <w:marTop w:val="0"/>
      <w:marBottom w:val="0"/>
      <w:divBdr>
        <w:top w:val="none" w:sz="0" w:space="0" w:color="auto"/>
        <w:left w:val="none" w:sz="0" w:space="0" w:color="auto"/>
        <w:bottom w:val="none" w:sz="0" w:space="0" w:color="auto"/>
        <w:right w:val="none" w:sz="0" w:space="0" w:color="auto"/>
      </w:divBdr>
      <w:divsChild>
        <w:div w:id="1964773142">
          <w:marLeft w:val="0"/>
          <w:marRight w:val="0"/>
          <w:marTop w:val="0"/>
          <w:marBottom w:val="0"/>
          <w:divBdr>
            <w:top w:val="none" w:sz="0" w:space="0" w:color="auto"/>
            <w:left w:val="none" w:sz="0" w:space="0" w:color="auto"/>
            <w:bottom w:val="none" w:sz="0" w:space="0" w:color="auto"/>
            <w:right w:val="none" w:sz="0" w:space="0" w:color="auto"/>
          </w:divBdr>
        </w:div>
      </w:divsChild>
    </w:div>
    <w:div w:id="1888636816">
      <w:bodyDiv w:val="1"/>
      <w:marLeft w:val="0"/>
      <w:marRight w:val="0"/>
      <w:marTop w:val="0"/>
      <w:marBottom w:val="0"/>
      <w:divBdr>
        <w:top w:val="none" w:sz="0" w:space="0" w:color="auto"/>
        <w:left w:val="none" w:sz="0" w:space="0" w:color="auto"/>
        <w:bottom w:val="none" w:sz="0" w:space="0" w:color="auto"/>
        <w:right w:val="none" w:sz="0" w:space="0" w:color="auto"/>
      </w:divBdr>
    </w:div>
    <w:div w:id="1920018861">
      <w:bodyDiv w:val="1"/>
      <w:marLeft w:val="0"/>
      <w:marRight w:val="0"/>
      <w:marTop w:val="0"/>
      <w:marBottom w:val="0"/>
      <w:divBdr>
        <w:top w:val="none" w:sz="0" w:space="0" w:color="auto"/>
        <w:left w:val="none" w:sz="0" w:space="0" w:color="auto"/>
        <w:bottom w:val="none" w:sz="0" w:space="0" w:color="auto"/>
        <w:right w:val="none" w:sz="0" w:space="0" w:color="auto"/>
      </w:divBdr>
    </w:div>
    <w:div w:id="1943495330">
      <w:bodyDiv w:val="1"/>
      <w:marLeft w:val="0"/>
      <w:marRight w:val="0"/>
      <w:marTop w:val="0"/>
      <w:marBottom w:val="0"/>
      <w:divBdr>
        <w:top w:val="none" w:sz="0" w:space="0" w:color="auto"/>
        <w:left w:val="none" w:sz="0" w:space="0" w:color="auto"/>
        <w:bottom w:val="none" w:sz="0" w:space="0" w:color="auto"/>
        <w:right w:val="none" w:sz="0" w:space="0" w:color="auto"/>
      </w:divBdr>
    </w:div>
    <w:div w:id="1976326027">
      <w:bodyDiv w:val="1"/>
      <w:marLeft w:val="0"/>
      <w:marRight w:val="0"/>
      <w:marTop w:val="0"/>
      <w:marBottom w:val="0"/>
      <w:divBdr>
        <w:top w:val="none" w:sz="0" w:space="0" w:color="auto"/>
        <w:left w:val="none" w:sz="0" w:space="0" w:color="auto"/>
        <w:bottom w:val="none" w:sz="0" w:space="0" w:color="auto"/>
        <w:right w:val="none" w:sz="0" w:space="0" w:color="auto"/>
      </w:divBdr>
    </w:div>
    <w:div w:id="1981497054">
      <w:bodyDiv w:val="1"/>
      <w:marLeft w:val="0"/>
      <w:marRight w:val="0"/>
      <w:marTop w:val="0"/>
      <w:marBottom w:val="0"/>
      <w:divBdr>
        <w:top w:val="none" w:sz="0" w:space="0" w:color="auto"/>
        <w:left w:val="none" w:sz="0" w:space="0" w:color="auto"/>
        <w:bottom w:val="none" w:sz="0" w:space="0" w:color="auto"/>
        <w:right w:val="none" w:sz="0" w:space="0" w:color="auto"/>
      </w:divBdr>
    </w:div>
    <w:div w:id="1986352247">
      <w:bodyDiv w:val="1"/>
      <w:marLeft w:val="0"/>
      <w:marRight w:val="0"/>
      <w:marTop w:val="0"/>
      <w:marBottom w:val="0"/>
      <w:divBdr>
        <w:top w:val="none" w:sz="0" w:space="0" w:color="auto"/>
        <w:left w:val="none" w:sz="0" w:space="0" w:color="auto"/>
        <w:bottom w:val="none" w:sz="0" w:space="0" w:color="auto"/>
        <w:right w:val="none" w:sz="0" w:space="0" w:color="auto"/>
      </w:divBdr>
    </w:div>
    <w:div w:id="2004769830">
      <w:bodyDiv w:val="1"/>
      <w:marLeft w:val="0"/>
      <w:marRight w:val="0"/>
      <w:marTop w:val="0"/>
      <w:marBottom w:val="0"/>
      <w:divBdr>
        <w:top w:val="none" w:sz="0" w:space="0" w:color="auto"/>
        <w:left w:val="none" w:sz="0" w:space="0" w:color="auto"/>
        <w:bottom w:val="none" w:sz="0" w:space="0" w:color="auto"/>
        <w:right w:val="none" w:sz="0" w:space="0" w:color="auto"/>
      </w:divBdr>
    </w:div>
    <w:div w:id="2005085528">
      <w:bodyDiv w:val="1"/>
      <w:marLeft w:val="0"/>
      <w:marRight w:val="0"/>
      <w:marTop w:val="0"/>
      <w:marBottom w:val="0"/>
      <w:divBdr>
        <w:top w:val="none" w:sz="0" w:space="0" w:color="auto"/>
        <w:left w:val="none" w:sz="0" w:space="0" w:color="auto"/>
        <w:bottom w:val="none" w:sz="0" w:space="0" w:color="auto"/>
        <w:right w:val="none" w:sz="0" w:space="0" w:color="auto"/>
      </w:divBdr>
    </w:div>
    <w:div w:id="2016498793">
      <w:bodyDiv w:val="1"/>
      <w:marLeft w:val="0"/>
      <w:marRight w:val="0"/>
      <w:marTop w:val="0"/>
      <w:marBottom w:val="0"/>
      <w:divBdr>
        <w:top w:val="none" w:sz="0" w:space="0" w:color="auto"/>
        <w:left w:val="none" w:sz="0" w:space="0" w:color="auto"/>
        <w:bottom w:val="none" w:sz="0" w:space="0" w:color="auto"/>
        <w:right w:val="none" w:sz="0" w:space="0" w:color="auto"/>
      </w:divBdr>
    </w:div>
    <w:div w:id="2021424734">
      <w:bodyDiv w:val="1"/>
      <w:marLeft w:val="0"/>
      <w:marRight w:val="0"/>
      <w:marTop w:val="0"/>
      <w:marBottom w:val="0"/>
      <w:divBdr>
        <w:top w:val="none" w:sz="0" w:space="0" w:color="auto"/>
        <w:left w:val="none" w:sz="0" w:space="0" w:color="auto"/>
        <w:bottom w:val="none" w:sz="0" w:space="0" w:color="auto"/>
        <w:right w:val="none" w:sz="0" w:space="0" w:color="auto"/>
      </w:divBdr>
    </w:div>
    <w:div w:id="2034651578">
      <w:bodyDiv w:val="1"/>
      <w:marLeft w:val="0"/>
      <w:marRight w:val="0"/>
      <w:marTop w:val="0"/>
      <w:marBottom w:val="0"/>
      <w:divBdr>
        <w:top w:val="none" w:sz="0" w:space="0" w:color="auto"/>
        <w:left w:val="none" w:sz="0" w:space="0" w:color="auto"/>
        <w:bottom w:val="none" w:sz="0" w:space="0" w:color="auto"/>
        <w:right w:val="none" w:sz="0" w:space="0" w:color="auto"/>
      </w:divBdr>
    </w:div>
    <w:div w:id="2037194187">
      <w:bodyDiv w:val="1"/>
      <w:marLeft w:val="0"/>
      <w:marRight w:val="0"/>
      <w:marTop w:val="0"/>
      <w:marBottom w:val="0"/>
      <w:divBdr>
        <w:top w:val="none" w:sz="0" w:space="0" w:color="auto"/>
        <w:left w:val="none" w:sz="0" w:space="0" w:color="auto"/>
        <w:bottom w:val="none" w:sz="0" w:space="0" w:color="auto"/>
        <w:right w:val="none" w:sz="0" w:space="0" w:color="auto"/>
      </w:divBdr>
    </w:div>
    <w:div w:id="2044092481">
      <w:bodyDiv w:val="1"/>
      <w:marLeft w:val="0"/>
      <w:marRight w:val="0"/>
      <w:marTop w:val="0"/>
      <w:marBottom w:val="0"/>
      <w:divBdr>
        <w:top w:val="none" w:sz="0" w:space="0" w:color="auto"/>
        <w:left w:val="none" w:sz="0" w:space="0" w:color="auto"/>
        <w:bottom w:val="none" w:sz="0" w:space="0" w:color="auto"/>
        <w:right w:val="none" w:sz="0" w:space="0" w:color="auto"/>
      </w:divBdr>
    </w:div>
    <w:div w:id="2051833052">
      <w:bodyDiv w:val="1"/>
      <w:marLeft w:val="0"/>
      <w:marRight w:val="0"/>
      <w:marTop w:val="0"/>
      <w:marBottom w:val="0"/>
      <w:divBdr>
        <w:top w:val="none" w:sz="0" w:space="0" w:color="auto"/>
        <w:left w:val="none" w:sz="0" w:space="0" w:color="auto"/>
        <w:bottom w:val="none" w:sz="0" w:space="0" w:color="auto"/>
        <w:right w:val="none" w:sz="0" w:space="0" w:color="auto"/>
      </w:divBdr>
    </w:div>
    <w:div w:id="2078552598">
      <w:bodyDiv w:val="1"/>
      <w:marLeft w:val="0"/>
      <w:marRight w:val="0"/>
      <w:marTop w:val="0"/>
      <w:marBottom w:val="0"/>
      <w:divBdr>
        <w:top w:val="none" w:sz="0" w:space="0" w:color="auto"/>
        <w:left w:val="none" w:sz="0" w:space="0" w:color="auto"/>
        <w:bottom w:val="none" w:sz="0" w:space="0" w:color="auto"/>
        <w:right w:val="none" w:sz="0" w:space="0" w:color="auto"/>
      </w:divBdr>
    </w:div>
    <w:div w:id="2083989357">
      <w:bodyDiv w:val="1"/>
      <w:marLeft w:val="0"/>
      <w:marRight w:val="0"/>
      <w:marTop w:val="0"/>
      <w:marBottom w:val="0"/>
      <w:divBdr>
        <w:top w:val="none" w:sz="0" w:space="0" w:color="auto"/>
        <w:left w:val="none" w:sz="0" w:space="0" w:color="auto"/>
        <w:bottom w:val="none" w:sz="0" w:space="0" w:color="auto"/>
        <w:right w:val="none" w:sz="0" w:space="0" w:color="auto"/>
      </w:divBdr>
    </w:div>
    <w:div w:id="2095710595">
      <w:bodyDiv w:val="1"/>
      <w:marLeft w:val="0"/>
      <w:marRight w:val="0"/>
      <w:marTop w:val="0"/>
      <w:marBottom w:val="0"/>
      <w:divBdr>
        <w:top w:val="none" w:sz="0" w:space="0" w:color="auto"/>
        <w:left w:val="none" w:sz="0" w:space="0" w:color="auto"/>
        <w:bottom w:val="none" w:sz="0" w:space="0" w:color="auto"/>
        <w:right w:val="none" w:sz="0" w:space="0" w:color="auto"/>
      </w:divBdr>
    </w:div>
    <w:div w:id="2098749280">
      <w:bodyDiv w:val="1"/>
      <w:marLeft w:val="0"/>
      <w:marRight w:val="0"/>
      <w:marTop w:val="0"/>
      <w:marBottom w:val="0"/>
      <w:divBdr>
        <w:top w:val="none" w:sz="0" w:space="0" w:color="auto"/>
        <w:left w:val="none" w:sz="0" w:space="0" w:color="auto"/>
        <w:bottom w:val="none" w:sz="0" w:space="0" w:color="auto"/>
        <w:right w:val="none" w:sz="0" w:space="0" w:color="auto"/>
      </w:divBdr>
    </w:div>
    <w:div w:id="2099252582">
      <w:bodyDiv w:val="1"/>
      <w:marLeft w:val="0"/>
      <w:marRight w:val="0"/>
      <w:marTop w:val="0"/>
      <w:marBottom w:val="0"/>
      <w:divBdr>
        <w:top w:val="none" w:sz="0" w:space="0" w:color="auto"/>
        <w:left w:val="none" w:sz="0" w:space="0" w:color="auto"/>
        <w:bottom w:val="none" w:sz="0" w:space="0" w:color="auto"/>
        <w:right w:val="none" w:sz="0" w:space="0" w:color="auto"/>
      </w:divBdr>
    </w:div>
    <w:div w:id="2105571553">
      <w:bodyDiv w:val="1"/>
      <w:marLeft w:val="0"/>
      <w:marRight w:val="0"/>
      <w:marTop w:val="0"/>
      <w:marBottom w:val="0"/>
      <w:divBdr>
        <w:top w:val="none" w:sz="0" w:space="0" w:color="auto"/>
        <w:left w:val="none" w:sz="0" w:space="0" w:color="auto"/>
        <w:bottom w:val="none" w:sz="0" w:space="0" w:color="auto"/>
        <w:right w:val="none" w:sz="0" w:space="0" w:color="auto"/>
      </w:divBdr>
    </w:div>
    <w:div w:id="2112511561">
      <w:bodyDiv w:val="1"/>
      <w:marLeft w:val="0"/>
      <w:marRight w:val="0"/>
      <w:marTop w:val="0"/>
      <w:marBottom w:val="0"/>
      <w:divBdr>
        <w:top w:val="none" w:sz="0" w:space="0" w:color="auto"/>
        <w:left w:val="none" w:sz="0" w:space="0" w:color="auto"/>
        <w:bottom w:val="none" w:sz="0" w:space="0" w:color="auto"/>
        <w:right w:val="none" w:sz="0" w:space="0" w:color="auto"/>
      </w:divBdr>
    </w:div>
    <w:div w:id="2133208092">
      <w:bodyDiv w:val="1"/>
      <w:marLeft w:val="0"/>
      <w:marRight w:val="0"/>
      <w:marTop w:val="0"/>
      <w:marBottom w:val="0"/>
      <w:divBdr>
        <w:top w:val="none" w:sz="0" w:space="0" w:color="auto"/>
        <w:left w:val="none" w:sz="0" w:space="0" w:color="auto"/>
        <w:bottom w:val="none" w:sz="0" w:space="0" w:color="auto"/>
        <w:right w:val="none" w:sz="0" w:space="0" w:color="auto"/>
      </w:divBdr>
    </w:div>
    <w:div w:id="21471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13</Pages>
  <Words>5472</Words>
  <Characters>31197</Characters>
  <Application>Microsoft Office Word</Application>
  <DocSecurity>0</DocSecurity>
  <Lines>259</Lines>
  <Paragraphs>73</Paragraphs>
  <ScaleCrop>false</ScaleCrop>
  <Company/>
  <LinksUpToDate>false</LinksUpToDate>
  <CharactersWithSpaces>36596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176</cp:revision>
  <dcterms:created xsi:type="dcterms:W3CDTF">2023-07-06T19:53:00Z</dcterms:created>
  <dcterms:modified xsi:type="dcterms:W3CDTF">2023-07-28T12:08:00Z</dcterms:modified>
</cp:coreProperties>
</file>